
<file path=[Content_Types].xml><?xml version="1.0" encoding="utf-8"?>
<Types xmlns="http://schemas.openxmlformats.org/package/2006/content-types">
  <Override PartName="/word/footnotes.xml" ContentType="application/vnd.openxmlformats-officedocument.wordprocessingml.footnotes+xml"/>
  <Override PartName="/word/activeX/activeX8.xml" ContentType="application/vnd.ms-office.activeX+xml"/>
  <Override PartName="/customXml/itemProps1.xml" ContentType="application/vnd.openxmlformats-officedocument.customXmlProperties+xml"/>
  <Override PartName="/word/activeX/activeX6.xml" ContentType="application/vnd.ms-office.activeX+xml"/>
  <Override PartName="/word/activeX/activeX39.xml" ContentType="application/vnd.ms-office.activeX+xml"/>
  <Default Extension="wmf" ContentType="image/x-wmf"/>
  <Override PartName="/word/activeX/activeX4.xml" ContentType="application/vnd.ms-office.activeX+xml"/>
  <Override PartName="/word/activeX/activeX19.xml" ContentType="application/vnd.ms-office.activeX+xml"/>
  <Override PartName="/word/activeX/activeX28.xml" ContentType="application/vnd.ms-office.activeX+xml"/>
  <Override PartName="/word/activeX/activeX37.xml" ContentType="application/vnd.ms-office.activeX+xml"/>
  <Override PartName="/word/activeX/activeX48.xml" ContentType="application/vnd.ms-office.activeX+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activeX/activeX2.xml" ContentType="application/vnd.ms-office.activeX+xml"/>
  <Override PartName="/word/activeX/activeX17.xml" ContentType="application/vnd.ms-office.activeX+xml"/>
  <Override PartName="/word/activeX/activeX26.xml" ContentType="application/vnd.ms-office.activeX+xml"/>
  <Override PartName="/word/activeX/activeX35.xml" ContentType="application/vnd.ms-office.activeX+xml"/>
  <Override PartName="/word/activeX/activeX44.xml" ContentType="application/vnd.ms-office.activeX+xml"/>
  <Override PartName="/word/activeX/activeX46.xml" ContentType="application/vnd.ms-office.activeX+xml"/>
  <Override PartName="/word/header8.xml" ContentType="application/vnd.openxmlformats-officedocument.wordprocessingml.header+xml"/>
  <Override PartName="/word/stylesWithEffects.xml" ContentType="application/vnd.ms-word.stylesWithEffects+xml"/>
  <Override PartName="/word/footer3.xml" ContentType="application/vnd.openxmlformats-officedocument.wordprocessingml.footer+xml"/>
  <Override PartName="/word/activeX/activeX15.xml" ContentType="application/vnd.ms-office.activeX+xml"/>
  <Override PartName="/word/activeX/activeX24.xml" ContentType="application/vnd.ms-office.activeX+xml"/>
  <Override PartName="/word/activeX/activeX33.xml" ContentType="application/vnd.ms-office.activeX+xml"/>
  <Override PartName="/word/activeX/activeX42.xml" ContentType="application/vnd.ms-office.activeX+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activeX/activeX12.xml" ContentType="application/vnd.ms-office.activeX+xml"/>
  <Override PartName="/word/activeX/activeX13.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31.xml" ContentType="application/vnd.ms-office.activeX+xml"/>
  <Override PartName="/word/activeX/activeX32.xml" ContentType="application/vnd.ms-office.activeX+xml"/>
  <Override PartName="/word/activeX/activeX40.xml" ContentType="application/vnd.ms-office.activeX+xml"/>
  <Override PartName="/word/activeX/activeX41.xml" ContentType="application/vnd.ms-office.activeX+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activeX/activeX10.xml" ContentType="application/vnd.ms-office.activeX+xml"/>
  <Override PartName="/word/activeX/activeX11.xml" ContentType="application/vnd.ms-office.activeX+xml"/>
  <Override PartName="/word/activeX/activeX20.xml" ContentType="application/vnd.ms-office.activeX+xml"/>
  <Override PartName="/word/activeX/activeX30.xml" ContentType="application/vnd.ms-office.activeX+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activeX/activeX9.xml" ContentType="application/vnd.ms-office.activeX+xml"/>
  <Override PartName="/docProps/core.xml" ContentType="application/vnd.openxmlformats-package.core-properties+xml"/>
  <Default Extension="png" ContentType="image/png"/>
  <Default Extension="bin" ContentType="application/vnd.ms-office.activeX"/>
  <Override PartName="/word/activeX/activeX7.xml" ContentType="application/vnd.ms-office.activeX+xml"/>
  <Override PartName="/word/activeX/activeX5.xml" ContentType="application/vnd.ms-office.activeX+xml"/>
  <Override PartName="/word/activeX/activeX3.xml" ContentType="application/vnd.ms-office.activeX+xml"/>
  <Override PartName="/word/activeX/activeX18.xml" ContentType="application/vnd.ms-office.activeX+xml"/>
  <Override PartName="/word/activeX/activeX29.xml" ContentType="application/vnd.ms-office.activeX+xml"/>
  <Override PartName="/word/activeX/activeX38.xml" ContentType="application/vnd.ms-office.activeX+xml"/>
  <Override PartName="/word/activeX/activeX47.xml" ContentType="application/vnd.ms-office.activeX+xml"/>
  <Override PartName="/word/numbering.xml" ContentType="application/vnd.openxmlformats-officedocument.wordprocessingml.numbering+xml"/>
  <Override PartName="/word/endnotes.xml" ContentType="application/vnd.openxmlformats-officedocument.wordprocessingml.endnotes+xml"/>
  <Override PartName="/word/footer4.xml" ContentType="application/vnd.openxmlformats-officedocument.wordprocessingml.footer+xml"/>
  <Override PartName="/word/activeX/activeX1.xml" ContentType="application/vnd.ms-office.activeX+xml"/>
  <Override PartName="/word/activeX/activeX16.xml" ContentType="application/vnd.ms-office.activeX+xml"/>
  <Override PartName="/word/activeX/activeX27.xml" ContentType="application/vnd.ms-office.activeX+xml"/>
  <Override PartName="/word/activeX/activeX36.xml" ContentType="application/vnd.ms-office.activeX+xml"/>
  <Override PartName="/word/activeX/activeX45.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activeX/activeX14.xml" ContentType="application/vnd.ms-office.activeX+xml"/>
  <Override PartName="/word/activeX/activeX25.xml" ContentType="application/vnd.ms-office.activeX+xml"/>
  <Override PartName="/word/activeX/activeX34.xml" ContentType="application/vnd.ms-office.activeX+xml"/>
  <Override PartName="/word/activeX/activeX43.xml" ContentType="application/vnd.ms-office.activeX+xml"/>
  <Override PartName="/word/header7.xml" ContentType="application/vnd.openxmlformats-officedocument.wordprocessingml.head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2729" w:rsidRDefault="00012729" w:rsidP="005163CE">
      <w:pPr>
        <w:wordWrap/>
        <w:spacing w:line="276" w:lineRule="auto"/>
        <w:jc w:val="left"/>
        <w:rPr>
          <w:color w:val="000000" w:themeColor="text1"/>
          <w:sz w:val="14"/>
          <w:szCs w:val="14"/>
        </w:rPr>
      </w:pPr>
    </w:p>
    <w:p w:rsidR="005163CE" w:rsidRPr="0062447C" w:rsidRDefault="005163CE" w:rsidP="00DD5183">
      <w:pPr>
        <w:wordWrap/>
        <w:spacing w:line="276" w:lineRule="auto"/>
        <w:ind w:firstLineChars="700" w:firstLine="980"/>
        <w:jc w:val="left"/>
        <w:rPr>
          <w:b/>
          <w:sz w:val="14"/>
          <w:szCs w:val="14"/>
        </w:rPr>
      </w:pPr>
      <w:r w:rsidRPr="0043351F">
        <w:rPr>
          <w:rFonts w:hint="eastAsia"/>
          <w:color w:val="000000" w:themeColor="text1"/>
          <w:sz w:val="14"/>
          <w:szCs w:val="14"/>
        </w:rPr>
        <w:t xml:space="preserve">(이하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이라 한다)과 갤럭시아머니트리</w:t>
      </w:r>
      <w:r w:rsidRPr="0043351F">
        <w:rPr>
          <w:color w:val="000000" w:themeColor="text1"/>
          <w:sz w:val="14"/>
          <w:szCs w:val="14"/>
        </w:rPr>
        <w:t>(주)</w:t>
      </w:r>
      <w:r w:rsidRPr="0043351F">
        <w:rPr>
          <w:rFonts w:hint="eastAsia"/>
          <w:color w:val="000000" w:themeColor="text1"/>
          <w:sz w:val="14"/>
          <w:szCs w:val="14"/>
        </w:rPr>
        <w:t xml:space="preserve">(이하 </w:t>
      </w: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 xml:space="preserve">라 한다)는 </w:t>
      </w: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 xml:space="preserve">가 제공하는 결제서비스(이하 </w:t>
      </w:r>
      <w:r w:rsidRPr="0043351F">
        <w:rPr>
          <w:color w:val="000000" w:themeColor="text1"/>
          <w:sz w:val="14"/>
          <w:szCs w:val="14"/>
        </w:rPr>
        <w:t>“</w:t>
      </w:r>
      <w:r w:rsidRPr="0043351F">
        <w:rPr>
          <w:rFonts w:hint="eastAsia"/>
          <w:color w:val="000000" w:themeColor="text1"/>
          <w:sz w:val="14"/>
          <w:szCs w:val="14"/>
        </w:rPr>
        <w:t>빌게이트 서비스</w:t>
      </w:r>
      <w:r w:rsidRPr="0043351F">
        <w:rPr>
          <w:color w:val="000000" w:themeColor="text1"/>
          <w:sz w:val="14"/>
          <w:szCs w:val="14"/>
        </w:rPr>
        <w:t>”</w:t>
      </w:r>
      <w:r w:rsidRPr="0043351F">
        <w:rPr>
          <w:rFonts w:hint="eastAsia"/>
          <w:color w:val="000000" w:themeColor="text1"/>
          <w:sz w:val="14"/>
          <w:szCs w:val="14"/>
        </w:rPr>
        <w:t xml:space="preserve">라 한다)를 이용함에 있어 다음과 같이 계약을 체결하며, 본 계약서는 모든 결제수단에 공통으로 해당하는 사항을 기재한 </w:t>
      </w:r>
      <w:r w:rsidRPr="0043351F">
        <w:rPr>
          <w:color w:val="000000" w:themeColor="text1"/>
          <w:sz w:val="14"/>
          <w:szCs w:val="14"/>
        </w:rPr>
        <w:t>“</w:t>
      </w:r>
      <w:r w:rsidRPr="0043351F">
        <w:rPr>
          <w:rFonts w:hint="eastAsia"/>
          <w:color w:val="000000" w:themeColor="text1"/>
          <w:sz w:val="14"/>
          <w:szCs w:val="14"/>
        </w:rPr>
        <w:t>일반조항</w:t>
      </w:r>
      <w:r w:rsidRPr="0043351F">
        <w:rPr>
          <w:color w:val="000000" w:themeColor="text1"/>
          <w:sz w:val="14"/>
          <w:szCs w:val="14"/>
        </w:rPr>
        <w:t>”</w:t>
      </w:r>
      <w:r w:rsidRPr="0043351F">
        <w:rPr>
          <w:rFonts w:hint="eastAsia"/>
          <w:color w:val="000000" w:themeColor="text1"/>
          <w:sz w:val="14"/>
          <w:szCs w:val="14"/>
        </w:rPr>
        <w:t xml:space="preserve">과 결제수단에 따라 </w:t>
      </w:r>
      <w:r w:rsidRPr="0062447C">
        <w:rPr>
          <w:rFonts w:hint="eastAsia"/>
          <w:sz w:val="14"/>
          <w:szCs w:val="14"/>
        </w:rPr>
        <w:t xml:space="preserve">해당하는 사항을 </w:t>
      </w:r>
      <w:r w:rsidR="0062447C">
        <w:rPr>
          <w:rFonts w:hint="eastAsia"/>
          <w:sz w:val="14"/>
          <w:szCs w:val="14"/>
        </w:rPr>
        <w:t xml:space="preserve">달리 </w:t>
      </w:r>
      <w:r w:rsidRPr="0062447C">
        <w:rPr>
          <w:rFonts w:hint="eastAsia"/>
          <w:sz w:val="14"/>
          <w:szCs w:val="14"/>
        </w:rPr>
        <w:t xml:space="preserve">기재한 </w:t>
      </w:r>
      <w:r w:rsidRPr="0062447C">
        <w:rPr>
          <w:sz w:val="14"/>
          <w:szCs w:val="14"/>
        </w:rPr>
        <w:t>“</w:t>
      </w:r>
      <w:r w:rsidRPr="0062447C">
        <w:rPr>
          <w:rFonts w:hint="eastAsia"/>
          <w:sz w:val="14"/>
          <w:szCs w:val="14"/>
        </w:rPr>
        <w:t>특약조항</w:t>
      </w:r>
      <w:r w:rsidRPr="0062447C">
        <w:rPr>
          <w:sz w:val="14"/>
          <w:szCs w:val="14"/>
        </w:rPr>
        <w:t>”</w:t>
      </w:r>
      <w:r w:rsidRPr="0062447C">
        <w:rPr>
          <w:rFonts w:hint="eastAsia"/>
          <w:sz w:val="14"/>
          <w:szCs w:val="14"/>
        </w:rPr>
        <w:t>으로 구성된다.</w:t>
      </w:r>
    </w:p>
    <w:p w:rsidR="005163CE" w:rsidRPr="0043351F" w:rsidRDefault="005163CE" w:rsidP="005163CE">
      <w:pPr>
        <w:wordWrap/>
        <w:spacing w:line="276" w:lineRule="auto"/>
        <w:jc w:val="left"/>
        <w:rPr>
          <w:b/>
          <w:color w:val="000000" w:themeColor="text1"/>
          <w:sz w:val="14"/>
          <w:szCs w:val="14"/>
        </w:rPr>
      </w:pPr>
    </w:p>
    <w:p w:rsidR="005163CE" w:rsidRPr="009A1985" w:rsidRDefault="005163CE" w:rsidP="005163CE">
      <w:pPr>
        <w:wordWrap/>
        <w:spacing w:line="276" w:lineRule="auto"/>
        <w:rPr>
          <w:b/>
          <w:color w:val="000000" w:themeColor="text1"/>
          <w:sz w:val="14"/>
          <w:szCs w:val="14"/>
        </w:rPr>
        <w:sectPr w:rsidR="005163CE" w:rsidRPr="009A1985" w:rsidSect="00F534FC">
          <w:headerReference w:type="even" r:id="rId8"/>
          <w:headerReference w:type="default" r:id="rId9"/>
          <w:footerReference w:type="even" r:id="rId10"/>
          <w:footerReference w:type="default" r:id="rId11"/>
          <w:headerReference w:type="first" r:id="rId12"/>
          <w:footerReference w:type="first" r:id="rId13"/>
          <w:pgSz w:w="11906" w:h="16838"/>
          <w:pgMar w:top="598" w:right="720" w:bottom="720" w:left="720" w:header="170" w:footer="170" w:gutter="0"/>
          <w:cols w:space="720"/>
          <w:formProt w:val="0"/>
          <w:docGrid w:linePitch="360"/>
        </w:sectPr>
      </w:pPr>
    </w:p>
    <w:p w:rsidR="005163CE" w:rsidRPr="0043351F" w:rsidRDefault="005163CE" w:rsidP="005163CE">
      <w:pPr>
        <w:wordWrap/>
        <w:spacing w:line="276" w:lineRule="auto"/>
        <w:jc w:val="center"/>
        <w:rPr>
          <w:b/>
          <w:color w:val="000000" w:themeColor="text1"/>
          <w:sz w:val="14"/>
          <w:szCs w:val="14"/>
        </w:rPr>
      </w:pPr>
      <w:r w:rsidRPr="0043351F">
        <w:rPr>
          <w:rFonts w:hint="eastAsia"/>
          <w:b/>
          <w:color w:val="000000" w:themeColor="text1"/>
          <w:sz w:val="14"/>
          <w:szCs w:val="14"/>
        </w:rPr>
        <w:lastRenderedPageBreak/>
        <w:t>-   일 반 조 항   -</w:t>
      </w:r>
    </w:p>
    <w:p w:rsidR="005163CE" w:rsidRPr="0043351F" w:rsidRDefault="005163CE" w:rsidP="005163CE">
      <w:pPr>
        <w:wordWrap/>
        <w:spacing w:line="276" w:lineRule="auto"/>
        <w:rPr>
          <w:b/>
          <w:color w:val="000000" w:themeColor="text1"/>
          <w:sz w:val="14"/>
          <w:szCs w:val="14"/>
        </w:rPr>
      </w:pPr>
      <w:r w:rsidRPr="0043351F">
        <w:rPr>
          <w:rFonts w:hint="eastAsia"/>
          <w:b/>
          <w:color w:val="000000" w:themeColor="text1"/>
          <w:sz w:val="14"/>
          <w:szCs w:val="14"/>
        </w:rPr>
        <w:t>제 1 조 [ 목적 ]</w:t>
      </w:r>
    </w:p>
    <w:p w:rsidR="005163CE" w:rsidRPr="0043351F" w:rsidRDefault="005163CE" w:rsidP="005163CE">
      <w:pPr>
        <w:wordWrap/>
        <w:spacing w:line="276" w:lineRule="auto"/>
        <w:rPr>
          <w:color w:val="000000" w:themeColor="text1"/>
          <w:sz w:val="14"/>
          <w:szCs w:val="14"/>
        </w:rPr>
      </w:pPr>
      <w:r w:rsidRPr="0043351F">
        <w:rPr>
          <w:rFonts w:hint="eastAsia"/>
          <w:color w:val="000000" w:themeColor="text1"/>
          <w:sz w:val="14"/>
          <w:szCs w:val="14"/>
        </w:rPr>
        <w:t xml:space="preserve">본 계약의 목적은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이 고객에게 상품 또는 서비스를 제공하기 위하여 </w:t>
      </w: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 xml:space="preserve">가 제공하는 </w:t>
      </w:r>
      <w:r w:rsidRPr="0043351F">
        <w:rPr>
          <w:color w:val="000000" w:themeColor="text1"/>
          <w:sz w:val="14"/>
          <w:szCs w:val="14"/>
        </w:rPr>
        <w:t>“</w:t>
      </w:r>
      <w:r w:rsidRPr="0043351F">
        <w:rPr>
          <w:rFonts w:hint="eastAsia"/>
          <w:color w:val="000000" w:themeColor="text1"/>
          <w:sz w:val="14"/>
          <w:szCs w:val="14"/>
        </w:rPr>
        <w:t>빌게이트 서비스</w:t>
      </w:r>
      <w:r w:rsidRPr="0043351F">
        <w:rPr>
          <w:color w:val="000000" w:themeColor="text1"/>
          <w:sz w:val="14"/>
          <w:szCs w:val="14"/>
        </w:rPr>
        <w:t>”</w:t>
      </w:r>
      <w:r w:rsidRPr="0043351F">
        <w:rPr>
          <w:rFonts w:hint="eastAsia"/>
          <w:color w:val="000000" w:themeColor="text1"/>
          <w:sz w:val="14"/>
          <w:szCs w:val="14"/>
        </w:rPr>
        <w:t xml:space="preserve">를 이용함에 있어 필요한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과 </w:t>
      </w: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의 권리와 의무를 규정함에 있다.</w:t>
      </w:r>
    </w:p>
    <w:p w:rsidR="005163CE" w:rsidRPr="0043351F" w:rsidRDefault="005163CE" w:rsidP="005163CE">
      <w:pPr>
        <w:wordWrap/>
        <w:spacing w:line="276" w:lineRule="auto"/>
        <w:rPr>
          <w:color w:val="000000" w:themeColor="text1"/>
          <w:sz w:val="14"/>
          <w:szCs w:val="14"/>
        </w:rPr>
      </w:pPr>
    </w:p>
    <w:p w:rsidR="005163CE" w:rsidRPr="0043351F" w:rsidRDefault="005163CE" w:rsidP="005163CE">
      <w:pPr>
        <w:wordWrap/>
        <w:spacing w:line="276" w:lineRule="auto"/>
        <w:rPr>
          <w:b/>
          <w:color w:val="000000" w:themeColor="text1"/>
          <w:sz w:val="14"/>
          <w:szCs w:val="14"/>
        </w:rPr>
      </w:pPr>
      <w:r w:rsidRPr="0043351F">
        <w:rPr>
          <w:rFonts w:hint="eastAsia"/>
          <w:b/>
          <w:color w:val="000000" w:themeColor="text1"/>
          <w:sz w:val="14"/>
          <w:szCs w:val="14"/>
        </w:rPr>
        <w:t>제 2 조 [ 용어의 정의 ]</w:t>
      </w:r>
    </w:p>
    <w:p w:rsidR="005163CE" w:rsidRPr="0043351F" w:rsidRDefault="005163CE" w:rsidP="005163CE">
      <w:pPr>
        <w:wordWrap/>
        <w:spacing w:line="276" w:lineRule="auto"/>
        <w:rPr>
          <w:color w:val="000000" w:themeColor="text1"/>
          <w:sz w:val="14"/>
          <w:szCs w:val="14"/>
        </w:rPr>
      </w:pPr>
      <w:r w:rsidRPr="0043351F">
        <w:rPr>
          <w:rFonts w:hint="eastAsia"/>
          <w:color w:val="000000" w:themeColor="text1"/>
          <w:sz w:val="14"/>
          <w:szCs w:val="14"/>
        </w:rPr>
        <w:t>본 계약에 공통적으로 적용되는 용어의 정의는 다음과 같다.</w:t>
      </w:r>
    </w:p>
    <w:p w:rsidR="005163CE" w:rsidRPr="0043351F" w:rsidRDefault="005163CE" w:rsidP="005163CE">
      <w:pPr>
        <w:pStyle w:val="a8"/>
        <w:numPr>
          <w:ilvl w:val="0"/>
          <w:numId w:val="2"/>
        </w:numPr>
        <w:wordWrap/>
        <w:spacing w:line="276" w:lineRule="auto"/>
        <w:ind w:leftChars="0" w:left="426" w:firstLineChars="0" w:hanging="426"/>
        <w:rPr>
          <w:color w:val="000000" w:themeColor="text1"/>
          <w:sz w:val="14"/>
          <w:szCs w:val="14"/>
        </w:rPr>
      </w:pPr>
      <w:r w:rsidRPr="0043351F">
        <w:rPr>
          <w:rFonts w:hint="eastAsia"/>
          <w:color w:val="000000" w:themeColor="text1"/>
          <w:sz w:val="14"/>
          <w:szCs w:val="14"/>
        </w:rPr>
        <w:t>빌게이트</w:t>
      </w:r>
      <w:r w:rsidR="007A3645">
        <w:rPr>
          <w:rFonts w:hint="eastAsia"/>
          <w:color w:val="000000" w:themeColor="text1"/>
          <w:sz w:val="14"/>
          <w:szCs w:val="14"/>
        </w:rPr>
        <w:t xml:space="preserve"> </w:t>
      </w:r>
      <w:r w:rsidRPr="0043351F">
        <w:rPr>
          <w:rFonts w:hint="eastAsia"/>
          <w:color w:val="000000" w:themeColor="text1"/>
          <w:sz w:val="14"/>
          <w:szCs w:val="14"/>
        </w:rPr>
        <w:t>서비스</w:t>
      </w:r>
      <w:r w:rsidR="00537F8E">
        <w:rPr>
          <w:rFonts w:hint="eastAsia"/>
          <w:color w:val="000000" w:themeColor="text1"/>
          <w:sz w:val="14"/>
          <w:szCs w:val="14"/>
        </w:rPr>
        <w:t xml:space="preserve"> </w:t>
      </w:r>
      <w:r w:rsidRPr="0043351F">
        <w:rPr>
          <w:rFonts w:hint="eastAsia"/>
          <w:color w:val="000000" w:themeColor="text1"/>
          <w:sz w:val="14"/>
          <w:szCs w:val="14"/>
        </w:rPr>
        <w:t>:</w:t>
      </w:r>
      <w:r w:rsidR="004173C0">
        <w:rPr>
          <w:rFonts w:hint="eastAsia"/>
          <w:color w:val="000000" w:themeColor="text1"/>
          <w:sz w:val="14"/>
          <w:szCs w:val="14"/>
        </w:rPr>
        <w:t xml:space="preserve"> </w:t>
      </w: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가 운영하는 시스템을 이용하여 고객이 전자적 방법으로 상품을 구입하거나 서비스를 이용함에 있어 필요한 지급결제정보(또는 거래정보)를 송수신하거나</w:t>
      </w:r>
      <w:r w:rsidR="00715DB0">
        <w:rPr>
          <w:rFonts w:hint="eastAsia"/>
          <w:color w:val="000000" w:themeColor="text1"/>
          <w:sz w:val="14"/>
          <w:szCs w:val="14"/>
        </w:rPr>
        <w:t xml:space="preserve"> </w:t>
      </w:r>
      <w:r w:rsidRPr="0043351F">
        <w:rPr>
          <w:rFonts w:hint="eastAsia"/>
          <w:color w:val="000000" w:themeColor="text1"/>
          <w:sz w:val="14"/>
          <w:szCs w:val="14"/>
        </w:rPr>
        <w:t>그 대가의 정산을 대행하거나 매개하는 것을 말한다.</w:t>
      </w:r>
    </w:p>
    <w:p w:rsidR="005163CE" w:rsidRPr="0043351F" w:rsidRDefault="005163CE" w:rsidP="005163CE">
      <w:pPr>
        <w:pStyle w:val="a8"/>
        <w:numPr>
          <w:ilvl w:val="0"/>
          <w:numId w:val="2"/>
        </w:numPr>
        <w:wordWrap/>
        <w:spacing w:line="276" w:lineRule="auto"/>
        <w:ind w:leftChars="0" w:left="426" w:firstLineChars="0" w:hanging="426"/>
        <w:rPr>
          <w:color w:val="000000" w:themeColor="text1"/>
          <w:sz w:val="14"/>
          <w:szCs w:val="14"/>
        </w:rPr>
      </w:pPr>
      <w:r w:rsidRPr="00857417">
        <w:rPr>
          <w:rFonts w:hint="eastAsia"/>
          <w:color w:val="000000" w:themeColor="text1"/>
          <w:sz w:val="14"/>
          <w:szCs w:val="14"/>
        </w:rPr>
        <w:t>지급결제정보(</w:t>
      </w:r>
      <w:r w:rsidR="004173C0" w:rsidRPr="00857417">
        <w:rPr>
          <w:rFonts w:hint="eastAsia"/>
          <w:color w:val="000000" w:themeColor="text1"/>
          <w:sz w:val="14"/>
          <w:szCs w:val="14"/>
        </w:rPr>
        <w:t xml:space="preserve">또는 </w:t>
      </w:r>
      <w:r w:rsidRPr="00857417">
        <w:rPr>
          <w:rFonts w:hint="eastAsia"/>
          <w:color w:val="000000" w:themeColor="text1"/>
          <w:sz w:val="14"/>
          <w:szCs w:val="14"/>
        </w:rPr>
        <w:t>거래정보) : 휴대전화번호</w:t>
      </w:r>
      <w:r w:rsidRPr="0043351F">
        <w:rPr>
          <w:rFonts w:hint="eastAsia"/>
          <w:color w:val="000000" w:themeColor="text1"/>
          <w:sz w:val="14"/>
          <w:szCs w:val="14"/>
        </w:rPr>
        <w:t xml:space="preserve">, 신용카드번호, 계좌번호, 유효기간, 비밀번호 앞2자리, 승인(인증)번호 등 결제에 필요한 정보를 말한다. </w:t>
      </w:r>
    </w:p>
    <w:p w:rsidR="005163CE" w:rsidRPr="0043351F" w:rsidRDefault="005163CE" w:rsidP="005163CE">
      <w:pPr>
        <w:pStyle w:val="a8"/>
        <w:numPr>
          <w:ilvl w:val="0"/>
          <w:numId w:val="2"/>
        </w:numPr>
        <w:wordWrap/>
        <w:spacing w:line="276" w:lineRule="auto"/>
        <w:ind w:leftChars="0" w:left="426" w:firstLineChars="0" w:hanging="426"/>
        <w:rPr>
          <w:color w:val="000000" w:themeColor="text1"/>
          <w:sz w:val="14"/>
          <w:szCs w:val="14"/>
        </w:rPr>
      </w:pPr>
      <w:r w:rsidRPr="0043351F">
        <w:rPr>
          <w:rFonts w:hint="eastAsia"/>
          <w:color w:val="000000" w:themeColor="text1"/>
          <w:sz w:val="14"/>
          <w:szCs w:val="14"/>
        </w:rPr>
        <w:t>결제기관 : 고객이 제시한 지급결제정보(또는 거래정보)의 유효성 여부를 판단하여 해당 결제를 승인 처리하는 기관으로서 결제수단에 따라 통신과금사업자, 신용카드업자, 은행, 선불전자지급수단발행업자 등을 말한다.</w:t>
      </w:r>
    </w:p>
    <w:p w:rsidR="005163CE" w:rsidRPr="0043351F" w:rsidRDefault="005163CE" w:rsidP="005163CE">
      <w:pPr>
        <w:pStyle w:val="a8"/>
        <w:numPr>
          <w:ilvl w:val="0"/>
          <w:numId w:val="2"/>
        </w:numPr>
        <w:wordWrap/>
        <w:spacing w:line="276" w:lineRule="auto"/>
        <w:ind w:leftChars="0" w:left="426" w:firstLineChars="0" w:hanging="426"/>
        <w:rPr>
          <w:color w:val="000000" w:themeColor="text1"/>
          <w:sz w:val="14"/>
          <w:szCs w:val="14"/>
        </w:rPr>
      </w:pPr>
      <w:r w:rsidRPr="0043351F">
        <w:rPr>
          <w:rFonts w:hint="eastAsia"/>
          <w:color w:val="000000" w:themeColor="text1"/>
          <w:sz w:val="14"/>
          <w:szCs w:val="14"/>
        </w:rPr>
        <w:t xml:space="preserve">정산대상금액 : 정산의 기준이 되는 금액으로 고객이 </w:t>
      </w:r>
      <w:r w:rsidRPr="0043351F">
        <w:rPr>
          <w:color w:val="000000" w:themeColor="text1"/>
          <w:sz w:val="14"/>
          <w:szCs w:val="14"/>
        </w:rPr>
        <w:t>“</w:t>
      </w:r>
      <w:r w:rsidRPr="0043351F">
        <w:rPr>
          <w:rFonts w:hint="eastAsia"/>
          <w:color w:val="000000" w:themeColor="text1"/>
          <w:sz w:val="14"/>
          <w:szCs w:val="14"/>
        </w:rPr>
        <w:t>빌게이트 서비스</w:t>
      </w:r>
      <w:r w:rsidRPr="0043351F">
        <w:rPr>
          <w:color w:val="000000" w:themeColor="text1"/>
          <w:sz w:val="14"/>
          <w:szCs w:val="14"/>
        </w:rPr>
        <w:t>”</w:t>
      </w:r>
      <w:r w:rsidRPr="0043351F">
        <w:rPr>
          <w:rFonts w:hint="eastAsia"/>
          <w:color w:val="000000" w:themeColor="text1"/>
          <w:sz w:val="14"/>
          <w:szCs w:val="14"/>
        </w:rPr>
        <w:t>를 통해 결제한 금액 중 결제수단 또는 정산방법에 따라 승인금액, 매입금액, 수납금액 등을 말한다.</w:t>
      </w:r>
    </w:p>
    <w:p w:rsidR="005163CE" w:rsidRPr="0043351F" w:rsidRDefault="005163CE" w:rsidP="005163CE">
      <w:pPr>
        <w:pStyle w:val="a8"/>
        <w:numPr>
          <w:ilvl w:val="0"/>
          <w:numId w:val="2"/>
        </w:numPr>
        <w:wordWrap/>
        <w:spacing w:line="276" w:lineRule="auto"/>
        <w:ind w:leftChars="0" w:left="426" w:firstLineChars="0" w:hanging="426"/>
        <w:rPr>
          <w:color w:val="000000" w:themeColor="text1"/>
          <w:sz w:val="14"/>
          <w:szCs w:val="14"/>
        </w:rPr>
      </w:pPr>
      <w:r w:rsidRPr="0043351F">
        <w:rPr>
          <w:rFonts w:hint="eastAsia"/>
          <w:color w:val="000000" w:themeColor="text1"/>
          <w:sz w:val="14"/>
          <w:szCs w:val="14"/>
        </w:rPr>
        <w:t>서비스수수료 :</w:t>
      </w:r>
      <w:r w:rsidR="004173C0">
        <w:rPr>
          <w:rFonts w:hint="eastAsia"/>
          <w:color w:val="000000" w:themeColor="text1"/>
          <w:sz w:val="14"/>
          <w:szCs w:val="14"/>
        </w:rPr>
        <w:t xml:space="preserve">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이 </w:t>
      </w: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 xml:space="preserve">에게 지급하는 </w:t>
      </w:r>
      <w:r w:rsidRPr="0043351F">
        <w:rPr>
          <w:color w:val="000000" w:themeColor="text1"/>
          <w:sz w:val="14"/>
          <w:szCs w:val="14"/>
        </w:rPr>
        <w:t>“</w:t>
      </w:r>
      <w:r w:rsidRPr="0043351F">
        <w:rPr>
          <w:rFonts w:hint="eastAsia"/>
          <w:color w:val="000000" w:themeColor="text1"/>
          <w:sz w:val="14"/>
          <w:szCs w:val="14"/>
        </w:rPr>
        <w:t>빌게이트 서비스</w:t>
      </w:r>
      <w:r w:rsidRPr="0043351F">
        <w:rPr>
          <w:color w:val="000000" w:themeColor="text1"/>
          <w:sz w:val="14"/>
          <w:szCs w:val="14"/>
        </w:rPr>
        <w:t>”</w:t>
      </w:r>
      <w:r w:rsidRPr="0043351F">
        <w:rPr>
          <w:rFonts w:hint="eastAsia"/>
          <w:color w:val="000000" w:themeColor="text1"/>
          <w:sz w:val="14"/>
          <w:szCs w:val="14"/>
        </w:rPr>
        <w:t xml:space="preserve"> 이용대가를 말한다.</w:t>
      </w:r>
    </w:p>
    <w:p w:rsidR="005163CE" w:rsidRPr="0043351F" w:rsidRDefault="005163CE" w:rsidP="005163CE">
      <w:pPr>
        <w:pStyle w:val="a8"/>
        <w:numPr>
          <w:ilvl w:val="0"/>
          <w:numId w:val="2"/>
        </w:numPr>
        <w:tabs>
          <w:tab w:val="left" w:pos="426"/>
        </w:tabs>
        <w:wordWrap/>
        <w:spacing w:line="276" w:lineRule="auto"/>
        <w:ind w:leftChars="0" w:left="0" w:firstLineChars="0" w:firstLine="0"/>
        <w:rPr>
          <w:color w:val="000000" w:themeColor="text1"/>
          <w:sz w:val="14"/>
          <w:szCs w:val="14"/>
        </w:rPr>
      </w:pPr>
      <w:r w:rsidRPr="0043351F">
        <w:rPr>
          <w:rFonts w:hint="eastAsia"/>
          <w:color w:val="000000" w:themeColor="text1"/>
          <w:sz w:val="14"/>
          <w:szCs w:val="14"/>
        </w:rPr>
        <w:t>정산지급액 :</w:t>
      </w:r>
      <w:r w:rsidR="004173C0">
        <w:rPr>
          <w:rFonts w:hint="eastAsia"/>
          <w:color w:val="000000" w:themeColor="text1"/>
          <w:sz w:val="14"/>
          <w:szCs w:val="14"/>
        </w:rPr>
        <w:t xml:space="preserve"> </w:t>
      </w:r>
      <w:r w:rsidRPr="0043351F">
        <w:rPr>
          <w:color w:val="000000" w:themeColor="text1"/>
          <w:sz w:val="14"/>
          <w:szCs w:val="14"/>
        </w:rPr>
        <w:t>“</w:t>
      </w:r>
      <w:r w:rsidRPr="0043351F">
        <w:rPr>
          <w:rFonts w:hint="eastAsia"/>
          <w:color w:val="000000" w:themeColor="text1"/>
          <w:sz w:val="14"/>
          <w:szCs w:val="14"/>
        </w:rPr>
        <w:t>정산대상금액</w:t>
      </w:r>
      <w:r w:rsidRPr="0043351F">
        <w:rPr>
          <w:color w:val="000000" w:themeColor="text1"/>
          <w:sz w:val="14"/>
          <w:szCs w:val="14"/>
        </w:rPr>
        <w:t>”</w:t>
      </w:r>
      <w:r w:rsidRPr="0043351F">
        <w:rPr>
          <w:rFonts w:hint="eastAsia"/>
          <w:color w:val="000000" w:themeColor="text1"/>
          <w:sz w:val="14"/>
          <w:szCs w:val="14"/>
        </w:rPr>
        <w:t xml:space="preserve">에서 </w:t>
      </w:r>
      <w:r w:rsidRPr="0043351F">
        <w:rPr>
          <w:color w:val="000000" w:themeColor="text1"/>
          <w:sz w:val="14"/>
          <w:szCs w:val="14"/>
        </w:rPr>
        <w:t>“</w:t>
      </w:r>
      <w:r w:rsidRPr="0043351F">
        <w:rPr>
          <w:rFonts w:hint="eastAsia"/>
          <w:color w:val="000000" w:themeColor="text1"/>
          <w:sz w:val="14"/>
          <w:szCs w:val="14"/>
        </w:rPr>
        <w:t>서비스수수료</w:t>
      </w:r>
      <w:r w:rsidRPr="0043351F">
        <w:rPr>
          <w:color w:val="000000" w:themeColor="text1"/>
          <w:sz w:val="14"/>
          <w:szCs w:val="14"/>
        </w:rPr>
        <w:t>”</w:t>
      </w:r>
      <w:r w:rsidRPr="0043351F">
        <w:rPr>
          <w:rFonts w:hint="eastAsia"/>
          <w:color w:val="000000" w:themeColor="text1"/>
          <w:sz w:val="14"/>
          <w:szCs w:val="14"/>
        </w:rPr>
        <w:t xml:space="preserve">를 차감한 뒤 </w:t>
      </w: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 xml:space="preserve">가 </w:t>
      </w:r>
    </w:p>
    <w:p w:rsidR="005163CE" w:rsidRPr="0043351F" w:rsidRDefault="005163CE" w:rsidP="005163CE">
      <w:pPr>
        <w:pStyle w:val="a8"/>
        <w:tabs>
          <w:tab w:val="left" w:pos="426"/>
        </w:tabs>
        <w:wordWrap/>
        <w:spacing w:line="276" w:lineRule="auto"/>
        <w:ind w:leftChars="0" w:left="0" w:firstLineChars="300" w:firstLine="420"/>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에게 지급하는 금액을 말한다</w:t>
      </w:r>
    </w:p>
    <w:p w:rsidR="005163CE" w:rsidRPr="0043351F" w:rsidRDefault="005163CE" w:rsidP="005163CE">
      <w:pPr>
        <w:pStyle w:val="a8"/>
        <w:wordWrap/>
        <w:spacing w:line="276" w:lineRule="auto"/>
        <w:ind w:leftChars="0" w:left="426" w:firstLineChars="0" w:firstLine="0"/>
        <w:rPr>
          <w:color w:val="000000" w:themeColor="text1"/>
          <w:sz w:val="14"/>
          <w:szCs w:val="14"/>
        </w:rPr>
      </w:pPr>
    </w:p>
    <w:p w:rsidR="005163CE" w:rsidRPr="00E86DDA" w:rsidRDefault="005163CE" w:rsidP="00362424">
      <w:pPr>
        <w:wordWrap/>
        <w:spacing w:line="276" w:lineRule="auto"/>
        <w:rPr>
          <w:color w:val="000000" w:themeColor="text1"/>
          <w:sz w:val="14"/>
          <w:szCs w:val="14"/>
        </w:rPr>
      </w:pPr>
      <w:r w:rsidRPr="0043351F">
        <w:rPr>
          <w:rFonts w:hint="eastAsia"/>
          <w:b/>
          <w:color w:val="000000" w:themeColor="text1"/>
          <w:sz w:val="14"/>
          <w:szCs w:val="14"/>
        </w:rPr>
        <w:t>제 3 조 [ 가맹점의 의무 ]</w:t>
      </w:r>
      <w:r w:rsidRPr="00E86DDA">
        <w:rPr>
          <w:rFonts w:hint="eastAsia"/>
          <w:color w:val="000000" w:themeColor="text1"/>
          <w:sz w:val="14"/>
          <w:szCs w:val="14"/>
        </w:rPr>
        <w:t>.</w:t>
      </w:r>
    </w:p>
    <w:p w:rsidR="00362424" w:rsidRDefault="00362424" w:rsidP="005163CE">
      <w:pPr>
        <w:pStyle w:val="a8"/>
        <w:numPr>
          <w:ilvl w:val="0"/>
          <w:numId w:val="3"/>
        </w:numPr>
        <w:wordWrap/>
        <w:spacing w:line="276" w:lineRule="auto"/>
        <w:ind w:leftChars="0" w:left="426" w:firstLineChars="0" w:hanging="426"/>
        <w:rPr>
          <w:color w:val="000000" w:themeColor="text1"/>
          <w:sz w:val="14"/>
          <w:szCs w:val="14"/>
        </w:rPr>
      </w:pPr>
      <w:r w:rsidRPr="00E86DDA">
        <w:rPr>
          <w:color w:val="000000" w:themeColor="text1"/>
          <w:sz w:val="14"/>
          <w:szCs w:val="14"/>
        </w:rPr>
        <w:t>“</w:t>
      </w:r>
      <w:r w:rsidRPr="00E86DDA">
        <w:rPr>
          <w:rFonts w:hint="eastAsia"/>
          <w:color w:val="000000" w:themeColor="text1"/>
          <w:sz w:val="14"/>
          <w:szCs w:val="14"/>
        </w:rPr>
        <w:t>가맹점</w:t>
      </w:r>
      <w:r w:rsidRPr="00E86DDA">
        <w:rPr>
          <w:color w:val="000000" w:themeColor="text1"/>
          <w:sz w:val="14"/>
          <w:szCs w:val="14"/>
        </w:rPr>
        <w:t>”</w:t>
      </w:r>
      <w:r w:rsidRPr="00E86DDA">
        <w:rPr>
          <w:rFonts w:hint="eastAsia"/>
          <w:color w:val="000000" w:themeColor="text1"/>
          <w:sz w:val="14"/>
          <w:szCs w:val="14"/>
        </w:rPr>
        <w:t xml:space="preserve">은 고객에게 빌게이트 서비스 개통요청서에 기재한 상품 또는 서비스만을 제공해야 하며 개통요청서에 기재한 URL에서만 </w:t>
      </w:r>
      <w:r w:rsidRPr="00E86DDA">
        <w:rPr>
          <w:color w:val="000000" w:themeColor="text1"/>
          <w:sz w:val="14"/>
          <w:szCs w:val="14"/>
        </w:rPr>
        <w:t>“</w:t>
      </w:r>
      <w:r w:rsidRPr="00E86DDA">
        <w:rPr>
          <w:rFonts w:hint="eastAsia"/>
          <w:color w:val="000000" w:themeColor="text1"/>
          <w:sz w:val="14"/>
          <w:szCs w:val="14"/>
        </w:rPr>
        <w:t>빌게이트 서비스</w:t>
      </w:r>
      <w:r w:rsidRPr="00E86DDA">
        <w:rPr>
          <w:color w:val="000000" w:themeColor="text1"/>
          <w:sz w:val="14"/>
          <w:szCs w:val="14"/>
        </w:rPr>
        <w:t>”</w:t>
      </w:r>
      <w:r w:rsidRPr="00E86DDA">
        <w:rPr>
          <w:rFonts w:hint="eastAsia"/>
          <w:color w:val="000000" w:themeColor="text1"/>
          <w:sz w:val="14"/>
          <w:szCs w:val="14"/>
        </w:rPr>
        <w:t>를 이용해야 한다. 정보가 다를 경우 서비스 중지 또는 정산 보류될 수 있다</w:t>
      </w:r>
    </w:p>
    <w:p w:rsidR="005163CE" w:rsidRPr="0043351F" w:rsidRDefault="005163CE" w:rsidP="005163CE">
      <w:pPr>
        <w:pStyle w:val="a8"/>
        <w:numPr>
          <w:ilvl w:val="0"/>
          <w:numId w:val="3"/>
        </w:numPr>
        <w:wordWrap/>
        <w:spacing w:line="276" w:lineRule="auto"/>
        <w:ind w:leftChars="0" w:left="426" w:firstLineChars="0" w:hanging="426"/>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은 </w:t>
      </w: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 xml:space="preserve">에게 </w:t>
      </w:r>
      <w:r w:rsidRPr="0043351F">
        <w:rPr>
          <w:color w:val="000000" w:themeColor="text1"/>
          <w:sz w:val="14"/>
          <w:szCs w:val="14"/>
        </w:rPr>
        <w:t>“</w:t>
      </w:r>
      <w:r w:rsidRPr="0043351F">
        <w:rPr>
          <w:rFonts w:hint="eastAsia"/>
          <w:color w:val="000000" w:themeColor="text1"/>
          <w:sz w:val="14"/>
          <w:szCs w:val="14"/>
        </w:rPr>
        <w:t>빌게이트 서비스</w:t>
      </w:r>
      <w:r w:rsidRPr="0043351F">
        <w:rPr>
          <w:color w:val="000000" w:themeColor="text1"/>
          <w:sz w:val="14"/>
          <w:szCs w:val="14"/>
        </w:rPr>
        <w:t>”</w:t>
      </w:r>
      <w:r w:rsidRPr="0043351F">
        <w:rPr>
          <w:rFonts w:hint="eastAsia"/>
          <w:color w:val="000000" w:themeColor="text1"/>
          <w:sz w:val="14"/>
          <w:szCs w:val="14"/>
        </w:rPr>
        <w:t xml:space="preserve">의 이용대가인 </w:t>
      </w:r>
      <w:r w:rsidRPr="0043351F">
        <w:rPr>
          <w:color w:val="000000" w:themeColor="text1"/>
          <w:sz w:val="14"/>
          <w:szCs w:val="14"/>
        </w:rPr>
        <w:t>“</w:t>
      </w:r>
      <w:r w:rsidRPr="0043351F">
        <w:rPr>
          <w:rFonts w:hint="eastAsia"/>
          <w:color w:val="000000" w:themeColor="text1"/>
          <w:sz w:val="14"/>
          <w:szCs w:val="14"/>
        </w:rPr>
        <w:t>서비스수수료</w:t>
      </w:r>
      <w:r w:rsidRPr="0043351F">
        <w:rPr>
          <w:color w:val="000000" w:themeColor="text1"/>
          <w:sz w:val="14"/>
          <w:szCs w:val="14"/>
        </w:rPr>
        <w:t>”</w:t>
      </w:r>
      <w:r w:rsidRPr="0043351F">
        <w:rPr>
          <w:rFonts w:hint="eastAsia"/>
          <w:color w:val="000000" w:themeColor="text1"/>
          <w:sz w:val="14"/>
          <w:szCs w:val="14"/>
        </w:rPr>
        <w:t>를 지급한다.</w:t>
      </w:r>
    </w:p>
    <w:p w:rsidR="005163CE" w:rsidRPr="0043351F" w:rsidRDefault="005163CE" w:rsidP="005163CE">
      <w:pPr>
        <w:pStyle w:val="a8"/>
        <w:numPr>
          <w:ilvl w:val="0"/>
          <w:numId w:val="3"/>
        </w:numPr>
        <w:wordWrap/>
        <w:spacing w:line="276" w:lineRule="auto"/>
        <w:ind w:leftChars="0" w:left="426" w:firstLineChars="0" w:hanging="426"/>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은 빌게이트 서비스 개통요청서상의 기재 내용 기타 회사의 정보에 변경이 있을 경우 </w:t>
      </w:r>
      <w:r w:rsidRPr="0043351F">
        <w:rPr>
          <w:color w:val="000000" w:themeColor="text1"/>
          <w:sz w:val="14"/>
          <w:szCs w:val="14"/>
        </w:rPr>
        <w:t>“</w:t>
      </w:r>
      <w:r w:rsidRPr="0043351F">
        <w:rPr>
          <w:rFonts w:hint="eastAsia"/>
          <w:color w:val="000000" w:themeColor="text1"/>
          <w:sz w:val="14"/>
          <w:szCs w:val="14"/>
        </w:rPr>
        <w:t>정산지급액</w:t>
      </w:r>
      <w:r w:rsidRPr="0043351F">
        <w:rPr>
          <w:color w:val="000000" w:themeColor="text1"/>
          <w:sz w:val="14"/>
          <w:szCs w:val="14"/>
        </w:rPr>
        <w:t>”</w:t>
      </w:r>
      <w:r w:rsidRPr="0043351F">
        <w:rPr>
          <w:rFonts w:hint="eastAsia"/>
          <w:color w:val="000000" w:themeColor="text1"/>
          <w:sz w:val="14"/>
          <w:szCs w:val="14"/>
        </w:rPr>
        <w:t xml:space="preserve"> 지급일 7영업일 전까지 빌게이트 서비스 변경신청서 양식을 이용하여 변경사항을 </w:t>
      </w: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 xml:space="preserve">에 통지해야 하며 이를 게을리하여 발생한 손해는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이 부담한다.</w:t>
      </w:r>
    </w:p>
    <w:p w:rsidR="005163CE" w:rsidRPr="0043351F" w:rsidRDefault="005163CE" w:rsidP="005163CE">
      <w:pPr>
        <w:pStyle w:val="a8"/>
        <w:numPr>
          <w:ilvl w:val="0"/>
          <w:numId w:val="3"/>
        </w:numPr>
        <w:wordWrap/>
        <w:spacing w:line="276" w:lineRule="auto"/>
        <w:ind w:leftChars="0" w:left="426" w:firstLineChars="0" w:hanging="426"/>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은 고객지원 및 고객관리 시스템을 갖추어야 하며 고객의 클레임, 비정상 거래, 취소∙환불 요청은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의 책임과 비용으로 처리한다.</w:t>
      </w:r>
    </w:p>
    <w:p w:rsidR="005163CE" w:rsidRPr="0043351F" w:rsidRDefault="005163CE" w:rsidP="005163CE">
      <w:pPr>
        <w:pStyle w:val="a8"/>
        <w:numPr>
          <w:ilvl w:val="0"/>
          <w:numId w:val="3"/>
        </w:numPr>
        <w:wordWrap/>
        <w:spacing w:line="276" w:lineRule="auto"/>
        <w:ind w:leftChars="0" w:left="426" w:firstLineChars="0" w:hanging="426"/>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은 전자상거래 등에서의 소비자보호에 관한 법률, 정보통신망 이용촉진 및 정보보호 등에 관한 법률 등 관련 법규와 공정거래위원회</w:t>
      </w:r>
      <w:r w:rsidRPr="0043351F">
        <w:rPr>
          <w:color w:val="000000" w:themeColor="text1"/>
          <w:sz w:val="14"/>
          <w:szCs w:val="14"/>
        </w:rPr>
        <w:t>, 금융감독원, 미래창조과학부 등 관련 기관</w:t>
      </w:r>
      <w:r w:rsidRPr="0043351F">
        <w:rPr>
          <w:rFonts w:hint="eastAsia"/>
          <w:color w:val="000000" w:themeColor="text1"/>
          <w:sz w:val="14"/>
          <w:szCs w:val="14"/>
        </w:rPr>
        <w:t>의</w:t>
      </w:r>
      <w:r w:rsidR="004173C0">
        <w:rPr>
          <w:rFonts w:hint="eastAsia"/>
          <w:color w:val="000000" w:themeColor="text1"/>
          <w:sz w:val="14"/>
          <w:szCs w:val="14"/>
        </w:rPr>
        <w:t xml:space="preserve"> </w:t>
      </w:r>
      <w:r w:rsidRPr="0043351F">
        <w:rPr>
          <w:rFonts w:hint="eastAsia"/>
          <w:color w:val="000000" w:themeColor="text1"/>
          <w:sz w:val="14"/>
          <w:szCs w:val="14"/>
        </w:rPr>
        <w:t xml:space="preserve">규제사항, </w:t>
      </w:r>
      <w:r w:rsidRPr="0043351F">
        <w:rPr>
          <w:color w:val="000000" w:themeColor="text1"/>
          <w:sz w:val="14"/>
          <w:szCs w:val="14"/>
        </w:rPr>
        <w:t>“</w:t>
      </w:r>
      <w:r w:rsidRPr="0043351F">
        <w:rPr>
          <w:rFonts w:hint="eastAsia"/>
          <w:color w:val="000000" w:themeColor="text1"/>
          <w:sz w:val="14"/>
          <w:szCs w:val="14"/>
        </w:rPr>
        <w:t>결제기관</w:t>
      </w:r>
      <w:r w:rsidRPr="0043351F">
        <w:rPr>
          <w:color w:val="000000" w:themeColor="text1"/>
          <w:sz w:val="14"/>
          <w:szCs w:val="14"/>
        </w:rPr>
        <w:t>”</w:t>
      </w:r>
      <w:r w:rsidRPr="0043351F">
        <w:rPr>
          <w:rFonts w:hint="eastAsia"/>
          <w:color w:val="000000" w:themeColor="text1"/>
          <w:sz w:val="14"/>
          <w:szCs w:val="14"/>
        </w:rPr>
        <w:t>의 지침을 준수해야 한다.</w:t>
      </w:r>
    </w:p>
    <w:p w:rsidR="005163CE" w:rsidRPr="0043351F" w:rsidRDefault="005163CE" w:rsidP="005163CE">
      <w:pPr>
        <w:pStyle w:val="a8"/>
        <w:numPr>
          <w:ilvl w:val="0"/>
          <w:numId w:val="3"/>
        </w:numPr>
        <w:wordWrap/>
        <w:spacing w:line="276" w:lineRule="auto"/>
        <w:ind w:leftChars="0" w:left="426" w:firstLineChars="0" w:hanging="426"/>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또는</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의 대표이사가 유죄판결을 선고받거나 행정처분을 받은 경우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은 즉시 해당 내용을 </w:t>
      </w: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 xml:space="preserve">에 통지해야 한다. </w:t>
      </w:r>
    </w:p>
    <w:p w:rsidR="005163CE" w:rsidRPr="0043351F" w:rsidRDefault="005163CE" w:rsidP="005163CE">
      <w:pPr>
        <w:pStyle w:val="a8"/>
        <w:numPr>
          <w:ilvl w:val="0"/>
          <w:numId w:val="3"/>
        </w:numPr>
        <w:wordWrap/>
        <w:spacing w:line="276" w:lineRule="auto"/>
        <w:ind w:leftChars="0" w:left="426" w:firstLineChars="0" w:hanging="426"/>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은 이용자의 신용카드거래 등의 진위성, 적법성, 유효성 여부를 확인해야 한다</w:t>
      </w:r>
    </w:p>
    <w:p w:rsidR="005163CE" w:rsidRPr="0043351F" w:rsidRDefault="005163CE" w:rsidP="005163CE">
      <w:pPr>
        <w:wordWrap/>
        <w:spacing w:line="276" w:lineRule="auto"/>
        <w:ind w:left="420" w:hangingChars="300" w:hanging="420"/>
        <w:rPr>
          <w:color w:val="000000" w:themeColor="text1"/>
          <w:sz w:val="14"/>
          <w:szCs w:val="14"/>
        </w:rPr>
      </w:pPr>
      <w:r w:rsidRPr="0043351F">
        <w:rPr>
          <w:rFonts w:hint="eastAsia"/>
          <w:color w:val="000000" w:themeColor="text1"/>
          <w:sz w:val="14"/>
          <w:szCs w:val="14"/>
        </w:rPr>
        <w:t>8.   계약</w:t>
      </w:r>
      <w:r w:rsidRPr="0043351F">
        <w:rPr>
          <w:color w:val="000000" w:themeColor="text1"/>
          <w:sz w:val="14"/>
          <w:szCs w:val="14"/>
        </w:rPr>
        <w:t xml:space="preserve"> 시 체결한 상품 또는 서비스의 유형(“디지털” 혹은 “실물”)이 </w:t>
      </w:r>
      <w:r w:rsidRPr="0043351F">
        <w:rPr>
          <w:color w:val="000000" w:themeColor="text1"/>
          <w:sz w:val="14"/>
          <w:szCs w:val="14"/>
        </w:rPr>
        <w:lastRenderedPageBreak/>
        <w:t>명확하게 제공 되어야 하며, 실제 “고객”에게 제공하는 상품 또는 서비스 유형을 상이하게 거래를 발생 시킨 경우, “회사”는 다음 각 호의 조치를 취할 수 있다.</w:t>
      </w:r>
    </w:p>
    <w:p w:rsidR="005163CE" w:rsidRPr="0043351F" w:rsidRDefault="005163CE" w:rsidP="005163CE">
      <w:pPr>
        <w:wordWrap/>
        <w:spacing w:line="276" w:lineRule="auto"/>
        <w:ind w:left="420" w:hangingChars="300" w:hanging="420"/>
        <w:rPr>
          <w:color w:val="000000" w:themeColor="text1"/>
          <w:sz w:val="14"/>
          <w:szCs w:val="14"/>
        </w:rPr>
      </w:pPr>
      <w:r w:rsidRPr="0043351F">
        <w:rPr>
          <w:rFonts w:hint="eastAsia"/>
          <w:color w:val="000000" w:themeColor="text1"/>
          <w:sz w:val="14"/>
          <w:szCs w:val="14"/>
        </w:rPr>
        <w:t xml:space="preserve">      ① 상기 거래로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이 취득한 수수료의 즉시 반환 요청 또는 상계</w:t>
      </w:r>
    </w:p>
    <w:p w:rsidR="005163CE" w:rsidRPr="0043351F" w:rsidRDefault="005163CE" w:rsidP="005163CE">
      <w:pPr>
        <w:wordWrap/>
        <w:spacing w:line="276" w:lineRule="auto"/>
        <w:ind w:left="420" w:hangingChars="300" w:hanging="420"/>
        <w:rPr>
          <w:color w:val="000000" w:themeColor="text1"/>
          <w:sz w:val="14"/>
          <w:szCs w:val="14"/>
        </w:rPr>
      </w:pPr>
      <w:r w:rsidRPr="0043351F">
        <w:rPr>
          <w:rFonts w:hint="eastAsia"/>
          <w:color w:val="000000" w:themeColor="text1"/>
          <w:sz w:val="14"/>
          <w:szCs w:val="14"/>
        </w:rPr>
        <w:t xml:space="preserve">      ② 상기 거래로 발생된 모든 거래 취소 또는 수수료 인상 (병행 가능)</w:t>
      </w:r>
    </w:p>
    <w:p w:rsidR="005163CE" w:rsidRPr="0043351F" w:rsidRDefault="005163CE" w:rsidP="005163CE">
      <w:pPr>
        <w:wordWrap/>
        <w:spacing w:line="276" w:lineRule="auto"/>
        <w:ind w:left="420" w:hangingChars="300" w:hanging="420"/>
        <w:rPr>
          <w:color w:val="000000" w:themeColor="text1"/>
          <w:sz w:val="14"/>
          <w:szCs w:val="14"/>
        </w:rPr>
      </w:pPr>
      <w:r w:rsidRPr="0043351F">
        <w:rPr>
          <w:rFonts w:hint="eastAsia"/>
          <w:color w:val="000000" w:themeColor="text1"/>
          <w:sz w:val="14"/>
          <w:szCs w:val="14"/>
        </w:rPr>
        <w:t xml:space="preserve">      ③ 본 조 1,2호의 조치에 불응하는 경우 본 계약해지 및 손해배상 청구</w:t>
      </w:r>
    </w:p>
    <w:p w:rsidR="005163CE" w:rsidRPr="0043351F" w:rsidRDefault="005163CE" w:rsidP="005163CE">
      <w:pPr>
        <w:wordWrap/>
        <w:spacing w:line="276" w:lineRule="auto"/>
        <w:ind w:left="420" w:hangingChars="300" w:hanging="420"/>
        <w:rPr>
          <w:color w:val="000000" w:themeColor="text1"/>
          <w:sz w:val="14"/>
          <w:szCs w:val="14"/>
        </w:rPr>
      </w:pPr>
    </w:p>
    <w:p w:rsidR="005163CE" w:rsidRPr="0043351F" w:rsidRDefault="005163CE" w:rsidP="005163CE">
      <w:pPr>
        <w:wordWrap/>
        <w:spacing w:line="276" w:lineRule="auto"/>
        <w:ind w:left="420" w:hangingChars="300" w:hanging="420"/>
        <w:rPr>
          <w:b/>
          <w:color w:val="000000" w:themeColor="text1"/>
          <w:sz w:val="14"/>
          <w:szCs w:val="14"/>
        </w:rPr>
      </w:pPr>
      <w:r w:rsidRPr="0043351F">
        <w:rPr>
          <w:rFonts w:hint="eastAsia"/>
          <w:b/>
          <w:color w:val="000000" w:themeColor="text1"/>
          <w:sz w:val="14"/>
          <w:szCs w:val="14"/>
        </w:rPr>
        <w:t>제 4 조 [ 회사의 의무 ]</w:t>
      </w:r>
    </w:p>
    <w:p w:rsidR="005163CE" w:rsidRPr="0043351F" w:rsidRDefault="005163CE" w:rsidP="005163CE">
      <w:pPr>
        <w:numPr>
          <w:ilvl w:val="0"/>
          <w:numId w:val="4"/>
        </w:numPr>
        <w:wordWrap/>
        <w:spacing w:line="276" w:lineRule="auto"/>
        <w:ind w:left="426"/>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 xml:space="preserve">는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에게 </w:t>
      </w:r>
      <w:r w:rsidRPr="0043351F">
        <w:rPr>
          <w:color w:val="000000" w:themeColor="text1"/>
          <w:sz w:val="14"/>
          <w:szCs w:val="14"/>
        </w:rPr>
        <w:t>“</w:t>
      </w:r>
      <w:r w:rsidRPr="0043351F">
        <w:rPr>
          <w:rFonts w:hint="eastAsia"/>
          <w:color w:val="000000" w:themeColor="text1"/>
          <w:sz w:val="14"/>
          <w:szCs w:val="14"/>
        </w:rPr>
        <w:t>빌게이트 서비스</w:t>
      </w:r>
      <w:r w:rsidRPr="0043351F">
        <w:rPr>
          <w:color w:val="000000" w:themeColor="text1"/>
          <w:sz w:val="14"/>
          <w:szCs w:val="14"/>
        </w:rPr>
        <w:t>”</w:t>
      </w:r>
      <w:r w:rsidRPr="0043351F">
        <w:rPr>
          <w:rFonts w:hint="eastAsia"/>
          <w:color w:val="000000" w:themeColor="text1"/>
          <w:sz w:val="14"/>
          <w:szCs w:val="14"/>
        </w:rPr>
        <w:t xml:space="preserve">를 제공하고 </w:t>
      </w:r>
      <w:r w:rsidRPr="0043351F">
        <w:rPr>
          <w:color w:val="000000" w:themeColor="text1"/>
          <w:sz w:val="14"/>
          <w:szCs w:val="14"/>
        </w:rPr>
        <w:t>“</w:t>
      </w:r>
      <w:r w:rsidRPr="0043351F">
        <w:rPr>
          <w:rFonts w:hint="eastAsia"/>
          <w:color w:val="000000" w:themeColor="text1"/>
          <w:sz w:val="14"/>
          <w:szCs w:val="14"/>
        </w:rPr>
        <w:t>정산대상금액</w:t>
      </w:r>
      <w:r w:rsidRPr="0043351F">
        <w:rPr>
          <w:color w:val="000000" w:themeColor="text1"/>
          <w:sz w:val="14"/>
          <w:szCs w:val="14"/>
        </w:rPr>
        <w:t>”</w:t>
      </w:r>
      <w:r w:rsidRPr="0043351F">
        <w:rPr>
          <w:rFonts w:hint="eastAsia"/>
          <w:color w:val="000000" w:themeColor="text1"/>
          <w:sz w:val="14"/>
          <w:szCs w:val="14"/>
        </w:rPr>
        <w:t xml:space="preserve"> 및 </w:t>
      </w:r>
      <w:r w:rsidRPr="0043351F">
        <w:rPr>
          <w:color w:val="000000" w:themeColor="text1"/>
          <w:sz w:val="14"/>
          <w:szCs w:val="14"/>
        </w:rPr>
        <w:t>“</w:t>
      </w:r>
      <w:r w:rsidRPr="0043351F">
        <w:rPr>
          <w:rFonts w:hint="eastAsia"/>
          <w:color w:val="000000" w:themeColor="text1"/>
          <w:sz w:val="14"/>
          <w:szCs w:val="14"/>
        </w:rPr>
        <w:t>서비스수수료</w:t>
      </w:r>
      <w:r w:rsidRPr="0043351F">
        <w:rPr>
          <w:color w:val="000000" w:themeColor="text1"/>
          <w:sz w:val="14"/>
          <w:szCs w:val="14"/>
        </w:rPr>
        <w:t>”</w:t>
      </w:r>
      <w:r w:rsidRPr="0043351F">
        <w:rPr>
          <w:rFonts w:hint="eastAsia"/>
          <w:color w:val="000000" w:themeColor="text1"/>
          <w:sz w:val="14"/>
          <w:szCs w:val="14"/>
        </w:rPr>
        <w:t xml:space="preserve">를 정산하여 </w:t>
      </w:r>
      <w:r w:rsidRPr="0043351F">
        <w:rPr>
          <w:color w:val="000000" w:themeColor="text1"/>
          <w:sz w:val="14"/>
          <w:szCs w:val="14"/>
        </w:rPr>
        <w:t>“</w:t>
      </w:r>
      <w:r w:rsidRPr="0043351F">
        <w:rPr>
          <w:rFonts w:hint="eastAsia"/>
          <w:color w:val="000000" w:themeColor="text1"/>
          <w:sz w:val="14"/>
          <w:szCs w:val="14"/>
        </w:rPr>
        <w:t>정산지급액</w:t>
      </w:r>
      <w:r w:rsidRPr="0043351F">
        <w:rPr>
          <w:color w:val="000000" w:themeColor="text1"/>
          <w:sz w:val="14"/>
          <w:szCs w:val="14"/>
        </w:rPr>
        <w:t>”</w:t>
      </w:r>
      <w:r w:rsidRPr="0043351F">
        <w:rPr>
          <w:rFonts w:hint="eastAsia"/>
          <w:color w:val="000000" w:themeColor="text1"/>
          <w:sz w:val="14"/>
          <w:szCs w:val="14"/>
        </w:rPr>
        <w:t>을 지급한다.</w:t>
      </w:r>
    </w:p>
    <w:p w:rsidR="005163CE" w:rsidRPr="0043351F" w:rsidRDefault="005163CE" w:rsidP="005163CE">
      <w:pPr>
        <w:numPr>
          <w:ilvl w:val="0"/>
          <w:numId w:val="4"/>
        </w:numPr>
        <w:wordWrap/>
        <w:spacing w:line="276" w:lineRule="auto"/>
        <w:ind w:left="426"/>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 xml:space="preserve">는 고객이 제시한 </w:t>
      </w:r>
      <w:r w:rsidRPr="0043351F">
        <w:rPr>
          <w:color w:val="000000" w:themeColor="text1"/>
          <w:sz w:val="14"/>
          <w:szCs w:val="14"/>
        </w:rPr>
        <w:t>“</w:t>
      </w:r>
      <w:r w:rsidRPr="0043351F">
        <w:rPr>
          <w:rFonts w:hint="eastAsia"/>
          <w:color w:val="000000" w:themeColor="text1"/>
          <w:sz w:val="14"/>
          <w:szCs w:val="14"/>
        </w:rPr>
        <w:t>지급결제정보(또는 거래정보)</w:t>
      </w:r>
      <w:r w:rsidRPr="0043351F">
        <w:rPr>
          <w:color w:val="000000" w:themeColor="text1"/>
          <w:sz w:val="14"/>
          <w:szCs w:val="14"/>
        </w:rPr>
        <w:t>”</w:t>
      </w:r>
      <w:r w:rsidRPr="0043351F">
        <w:rPr>
          <w:rFonts w:hint="eastAsia"/>
          <w:color w:val="000000" w:themeColor="text1"/>
          <w:sz w:val="14"/>
          <w:szCs w:val="14"/>
        </w:rPr>
        <w:t>를 결제 이외의 다른 목적으로 사용하지 아니하며 이를 보호하기 위하여 보안절차를 수립하고 철저히 준수한다.</w:t>
      </w:r>
    </w:p>
    <w:p w:rsidR="005163CE" w:rsidRPr="0043351F" w:rsidRDefault="005163CE" w:rsidP="005163CE">
      <w:pPr>
        <w:numPr>
          <w:ilvl w:val="0"/>
          <w:numId w:val="4"/>
        </w:numPr>
        <w:wordWrap/>
        <w:spacing w:line="276" w:lineRule="auto"/>
        <w:ind w:left="426"/>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 xml:space="preserve">는 </w:t>
      </w:r>
      <w:r w:rsidRPr="0043351F">
        <w:rPr>
          <w:color w:val="000000" w:themeColor="text1"/>
          <w:sz w:val="14"/>
          <w:szCs w:val="14"/>
        </w:rPr>
        <w:t>“</w:t>
      </w:r>
      <w:r w:rsidRPr="0043351F">
        <w:rPr>
          <w:rFonts w:hint="eastAsia"/>
          <w:color w:val="000000" w:themeColor="text1"/>
          <w:sz w:val="14"/>
          <w:szCs w:val="14"/>
        </w:rPr>
        <w:t>결제기관</w:t>
      </w:r>
      <w:r w:rsidRPr="0043351F">
        <w:rPr>
          <w:color w:val="000000" w:themeColor="text1"/>
          <w:sz w:val="14"/>
          <w:szCs w:val="14"/>
        </w:rPr>
        <w:t>”</w:t>
      </w:r>
      <w:r w:rsidRPr="0043351F">
        <w:rPr>
          <w:rFonts w:hint="eastAsia"/>
          <w:color w:val="000000" w:themeColor="text1"/>
          <w:sz w:val="14"/>
          <w:szCs w:val="14"/>
        </w:rPr>
        <w:t xml:space="preserve">과의 계약관계가 종료되거나 </w:t>
      </w:r>
      <w:r w:rsidRPr="0043351F">
        <w:rPr>
          <w:color w:val="000000" w:themeColor="text1"/>
          <w:sz w:val="14"/>
          <w:szCs w:val="14"/>
        </w:rPr>
        <w:t>“</w:t>
      </w:r>
      <w:r w:rsidRPr="0043351F">
        <w:rPr>
          <w:rFonts w:hint="eastAsia"/>
          <w:color w:val="000000" w:themeColor="text1"/>
          <w:sz w:val="14"/>
          <w:szCs w:val="14"/>
        </w:rPr>
        <w:t>결제기관</w:t>
      </w:r>
      <w:r w:rsidRPr="0043351F">
        <w:rPr>
          <w:color w:val="000000" w:themeColor="text1"/>
          <w:sz w:val="14"/>
          <w:szCs w:val="14"/>
        </w:rPr>
        <w:t>”</w:t>
      </w:r>
      <w:r w:rsidRPr="0043351F">
        <w:rPr>
          <w:rFonts w:hint="eastAsia"/>
          <w:color w:val="000000" w:themeColor="text1"/>
          <w:sz w:val="14"/>
          <w:szCs w:val="14"/>
        </w:rPr>
        <w:t xml:space="preserve">의 정책이 변경됨으로 인하여 </w:t>
      </w:r>
      <w:r w:rsidRPr="0043351F">
        <w:rPr>
          <w:color w:val="000000" w:themeColor="text1"/>
          <w:sz w:val="14"/>
          <w:szCs w:val="14"/>
        </w:rPr>
        <w:t>“</w:t>
      </w:r>
      <w:r w:rsidRPr="0043351F">
        <w:rPr>
          <w:rFonts w:hint="eastAsia"/>
          <w:color w:val="000000" w:themeColor="text1"/>
          <w:sz w:val="14"/>
          <w:szCs w:val="14"/>
        </w:rPr>
        <w:t>빌게이트 서비스</w:t>
      </w:r>
      <w:r w:rsidRPr="0043351F">
        <w:rPr>
          <w:color w:val="000000" w:themeColor="text1"/>
          <w:sz w:val="14"/>
          <w:szCs w:val="14"/>
        </w:rPr>
        <w:t>”</w:t>
      </w:r>
      <w:r w:rsidRPr="0043351F">
        <w:rPr>
          <w:rFonts w:hint="eastAsia"/>
          <w:color w:val="000000" w:themeColor="text1"/>
          <w:sz w:val="14"/>
          <w:szCs w:val="14"/>
        </w:rPr>
        <w:t xml:space="preserve"> 내용에 변경사항이 있을 경우 변경사항 적용 20일 전까지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에게 해당 내용을 통지해야 한다.</w:t>
      </w:r>
    </w:p>
    <w:p w:rsidR="005163CE" w:rsidRPr="0043351F" w:rsidRDefault="005163CE" w:rsidP="005163CE">
      <w:pPr>
        <w:wordWrap/>
        <w:spacing w:line="276" w:lineRule="auto"/>
        <w:ind w:left="420" w:hangingChars="300" w:hanging="420"/>
        <w:rPr>
          <w:color w:val="000000" w:themeColor="text1"/>
          <w:sz w:val="14"/>
          <w:szCs w:val="14"/>
        </w:rPr>
      </w:pPr>
      <w:r w:rsidRPr="0043351F">
        <w:rPr>
          <w:rFonts w:hint="eastAsia"/>
          <w:color w:val="000000" w:themeColor="text1"/>
          <w:sz w:val="14"/>
          <w:szCs w:val="14"/>
        </w:rPr>
        <w:t>4.    “회사”는</w:t>
      </w:r>
      <w:r w:rsidRPr="0043351F">
        <w:rPr>
          <w:color w:val="000000" w:themeColor="text1"/>
          <w:sz w:val="14"/>
          <w:szCs w:val="14"/>
        </w:rPr>
        <w:t xml:space="preserve"> 전자금융거래법, 전자상거래 등에서의 소비자보호에 관한 법률, 여신전문금융업법, 정보통신망 이용촉진 및 정보보호 등에 관한 법률 등 관련 법규와 공정거래위원회, 금융감독원, 과학기술정보통신부, 방송통신위원회 등 관련 관청의 규제사항, 결제기관의 지침을 준수해야 한다</w:t>
      </w:r>
      <w:r w:rsidRPr="0043351F">
        <w:rPr>
          <w:rFonts w:hint="eastAsia"/>
          <w:color w:val="000000" w:themeColor="text1"/>
          <w:sz w:val="14"/>
          <w:szCs w:val="14"/>
        </w:rPr>
        <w:t>.</w:t>
      </w:r>
    </w:p>
    <w:p w:rsidR="005163CE" w:rsidRPr="0043351F" w:rsidRDefault="005163CE" w:rsidP="005163CE">
      <w:pPr>
        <w:wordWrap/>
        <w:spacing w:line="276" w:lineRule="auto"/>
        <w:ind w:left="420" w:hangingChars="300" w:hanging="420"/>
        <w:rPr>
          <w:color w:val="000000" w:themeColor="text1"/>
          <w:sz w:val="14"/>
          <w:szCs w:val="14"/>
        </w:rPr>
      </w:pPr>
    </w:p>
    <w:p w:rsidR="005163CE" w:rsidRPr="0043351F" w:rsidRDefault="005163CE" w:rsidP="005163CE">
      <w:pPr>
        <w:wordWrap/>
        <w:spacing w:line="276" w:lineRule="auto"/>
        <w:ind w:left="420" w:hangingChars="300" w:hanging="420"/>
        <w:rPr>
          <w:b/>
          <w:color w:val="000000" w:themeColor="text1"/>
          <w:sz w:val="14"/>
          <w:szCs w:val="14"/>
        </w:rPr>
      </w:pPr>
      <w:r w:rsidRPr="0043351F">
        <w:rPr>
          <w:rFonts w:hint="eastAsia"/>
          <w:b/>
          <w:color w:val="000000" w:themeColor="text1"/>
          <w:sz w:val="14"/>
          <w:szCs w:val="14"/>
        </w:rPr>
        <w:t>제 5 조 [ 빌게이트 서비스의 제공 ]</w:t>
      </w:r>
    </w:p>
    <w:p w:rsidR="005163CE" w:rsidRPr="0043351F" w:rsidRDefault="005163CE" w:rsidP="005163CE">
      <w:pPr>
        <w:numPr>
          <w:ilvl w:val="0"/>
          <w:numId w:val="5"/>
        </w:numPr>
        <w:wordWrap/>
        <w:spacing w:line="276" w:lineRule="auto"/>
        <w:ind w:left="426" w:hanging="426"/>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 xml:space="preserve">는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에게 연중무휴 1일 24시간 </w:t>
      </w:r>
      <w:r w:rsidRPr="0043351F">
        <w:rPr>
          <w:color w:val="000000" w:themeColor="text1"/>
          <w:sz w:val="14"/>
          <w:szCs w:val="14"/>
        </w:rPr>
        <w:t>“</w:t>
      </w:r>
      <w:r w:rsidRPr="0043351F">
        <w:rPr>
          <w:rFonts w:hint="eastAsia"/>
          <w:color w:val="000000" w:themeColor="text1"/>
          <w:sz w:val="14"/>
          <w:szCs w:val="14"/>
        </w:rPr>
        <w:t>빌게이트 서비스</w:t>
      </w:r>
      <w:r w:rsidRPr="0043351F">
        <w:rPr>
          <w:color w:val="000000" w:themeColor="text1"/>
          <w:sz w:val="14"/>
          <w:szCs w:val="14"/>
        </w:rPr>
        <w:t>”</w:t>
      </w:r>
      <w:r w:rsidRPr="0043351F">
        <w:rPr>
          <w:rFonts w:hint="eastAsia"/>
          <w:color w:val="000000" w:themeColor="text1"/>
          <w:sz w:val="14"/>
          <w:szCs w:val="14"/>
        </w:rPr>
        <w:t xml:space="preserve">를 제공함을 원칙으로 한다. 다만, </w:t>
      </w:r>
      <w:r w:rsidRPr="0043351F">
        <w:rPr>
          <w:color w:val="000000" w:themeColor="text1"/>
          <w:sz w:val="14"/>
          <w:szCs w:val="14"/>
        </w:rPr>
        <w:t>“</w:t>
      </w:r>
      <w:r w:rsidRPr="0043351F">
        <w:rPr>
          <w:rFonts w:hint="eastAsia"/>
          <w:color w:val="000000" w:themeColor="text1"/>
          <w:sz w:val="14"/>
          <w:szCs w:val="14"/>
        </w:rPr>
        <w:t>결제기관</w:t>
      </w:r>
      <w:r w:rsidRPr="0043351F">
        <w:rPr>
          <w:color w:val="000000" w:themeColor="text1"/>
          <w:sz w:val="14"/>
          <w:szCs w:val="14"/>
        </w:rPr>
        <w:t>”</w:t>
      </w:r>
      <w:r w:rsidRPr="0043351F">
        <w:rPr>
          <w:rFonts w:hint="eastAsia"/>
          <w:color w:val="000000" w:themeColor="text1"/>
          <w:sz w:val="14"/>
          <w:szCs w:val="14"/>
        </w:rPr>
        <w:t xml:space="preserve">의 사정에 따라 </w:t>
      </w:r>
      <w:r w:rsidRPr="0043351F">
        <w:rPr>
          <w:color w:val="000000" w:themeColor="text1"/>
          <w:sz w:val="14"/>
          <w:szCs w:val="14"/>
        </w:rPr>
        <w:t>“</w:t>
      </w:r>
      <w:r w:rsidRPr="0043351F">
        <w:rPr>
          <w:rFonts w:hint="eastAsia"/>
          <w:color w:val="000000" w:themeColor="text1"/>
          <w:sz w:val="14"/>
          <w:szCs w:val="14"/>
        </w:rPr>
        <w:t>빌게이트 서비스</w:t>
      </w:r>
      <w:r w:rsidRPr="0043351F">
        <w:rPr>
          <w:color w:val="000000" w:themeColor="text1"/>
          <w:sz w:val="14"/>
          <w:szCs w:val="14"/>
        </w:rPr>
        <w:t>”</w:t>
      </w:r>
      <w:r w:rsidRPr="0043351F">
        <w:rPr>
          <w:rFonts w:hint="eastAsia"/>
          <w:color w:val="000000" w:themeColor="text1"/>
          <w:sz w:val="14"/>
          <w:szCs w:val="14"/>
        </w:rPr>
        <w:t xml:space="preserve"> 사용가능 시간을 달리하는 결제수단은 예외로 한다.</w:t>
      </w:r>
    </w:p>
    <w:p w:rsidR="005163CE" w:rsidRPr="0043351F" w:rsidRDefault="005163CE" w:rsidP="005163CE">
      <w:pPr>
        <w:numPr>
          <w:ilvl w:val="0"/>
          <w:numId w:val="5"/>
        </w:numPr>
        <w:wordWrap/>
        <w:spacing w:line="276" w:lineRule="auto"/>
        <w:ind w:left="426" w:hanging="426"/>
        <w:rPr>
          <w:color w:val="000000" w:themeColor="text1"/>
          <w:sz w:val="14"/>
          <w:szCs w:val="14"/>
        </w:rPr>
      </w:pPr>
      <w:r w:rsidRPr="0043351F">
        <w:rPr>
          <w:rFonts w:hint="eastAsia"/>
          <w:color w:val="000000" w:themeColor="text1"/>
          <w:sz w:val="14"/>
          <w:szCs w:val="14"/>
        </w:rPr>
        <w:t xml:space="preserve">시스템 정기점검 또는 유지보수 등 업무상 ∙ 기술상의 이유로 </w:t>
      </w:r>
      <w:r w:rsidRPr="0043351F">
        <w:rPr>
          <w:color w:val="000000" w:themeColor="text1"/>
          <w:sz w:val="14"/>
          <w:szCs w:val="14"/>
        </w:rPr>
        <w:t>“</w:t>
      </w:r>
      <w:r w:rsidRPr="0043351F">
        <w:rPr>
          <w:rFonts w:hint="eastAsia"/>
          <w:color w:val="000000" w:themeColor="text1"/>
          <w:sz w:val="14"/>
          <w:szCs w:val="14"/>
        </w:rPr>
        <w:t>빌게이트 서비스</w:t>
      </w:r>
      <w:r w:rsidRPr="0043351F">
        <w:rPr>
          <w:color w:val="000000" w:themeColor="text1"/>
          <w:sz w:val="14"/>
          <w:szCs w:val="14"/>
        </w:rPr>
        <w:t>”</w:t>
      </w:r>
      <w:r w:rsidRPr="0043351F">
        <w:rPr>
          <w:rFonts w:hint="eastAsia"/>
          <w:color w:val="000000" w:themeColor="text1"/>
          <w:sz w:val="14"/>
          <w:szCs w:val="14"/>
        </w:rPr>
        <w:t xml:space="preserve"> 제공 중단이 불가피할 경우 </w:t>
      </w: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 xml:space="preserve">는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에게 사전 통지하여 </w:t>
      </w:r>
      <w:r w:rsidRPr="0043351F">
        <w:rPr>
          <w:color w:val="000000" w:themeColor="text1"/>
          <w:sz w:val="14"/>
          <w:szCs w:val="14"/>
        </w:rPr>
        <w:t>“</w:t>
      </w:r>
      <w:r w:rsidRPr="0043351F">
        <w:rPr>
          <w:rFonts w:hint="eastAsia"/>
          <w:color w:val="000000" w:themeColor="text1"/>
          <w:sz w:val="14"/>
          <w:szCs w:val="14"/>
        </w:rPr>
        <w:t>빌게이트 서비스</w:t>
      </w:r>
      <w:r w:rsidRPr="0043351F">
        <w:rPr>
          <w:color w:val="000000" w:themeColor="text1"/>
          <w:sz w:val="14"/>
          <w:szCs w:val="14"/>
        </w:rPr>
        <w:t>”</w:t>
      </w:r>
      <w:r w:rsidRPr="0043351F">
        <w:rPr>
          <w:rFonts w:hint="eastAsia"/>
          <w:color w:val="000000" w:themeColor="text1"/>
          <w:sz w:val="14"/>
          <w:szCs w:val="14"/>
        </w:rPr>
        <w:t>의 제공을 중지할 수 있다.</w:t>
      </w:r>
    </w:p>
    <w:p w:rsidR="005163CE" w:rsidRPr="0043351F" w:rsidRDefault="005163CE" w:rsidP="005163CE">
      <w:pPr>
        <w:numPr>
          <w:ilvl w:val="0"/>
          <w:numId w:val="5"/>
        </w:numPr>
        <w:wordWrap/>
        <w:spacing w:line="276" w:lineRule="auto"/>
        <w:ind w:left="426" w:hanging="426"/>
        <w:rPr>
          <w:color w:val="000000" w:themeColor="text1"/>
          <w:sz w:val="14"/>
          <w:szCs w:val="14"/>
        </w:rPr>
      </w:pPr>
      <w:r w:rsidRPr="0043351F">
        <w:rPr>
          <w:rFonts w:hint="eastAsia"/>
          <w:color w:val="000000" w:themeColor="text1"/>
          <w:sz w:val="14"/>
          <w:szCs w:val="14"/>
        </w:rPr>
        <w:t xml:space="preserve">본 조의 규정에도 불구하고 천재지변, </w:t>
      </w:r>
      <w:r w:rsidRPr="0043351F">
        <w:rPr>
          <w:color w:val="000000" w:themeColor="text1"/>
          <w:sz w:val="14"/>
          <w:szCs w:val="14"/>
        </w:rPr>
        <w:t>“</w:t>
      </w:r>
      <w:r w:rsidRPr="0043351F">
        <w:rPr>
          <w:rFonts w:hint="eastAsia"/>
          <w:color w:val="000000" w:themeColor="text1"/>
          <w:sz w:val="14"/>
          <w:szCs w:val="14"/>
        </w:rPr>
        <w:t>결제기관</w:t>
      </w:r>
      <w:r w:rsidRPr="0043351F">
        <w:rPr>
          <w:color w:val="000000" w:themeColor="text1"/>
          <w:sz w:val="14"/>
          <w:szCs w:val="14"/>
        </w:rPr>
        <w:t>”</w:t>
      </w:r>
      <w:r w:rsidRPr="0043351F">
        <w:rPr>
          <w:rFonts w:hint="eastAsia"/>
          <w:color w:val="000000" w:themeColor="text1"/>
          <w:sz w:val="14"/>
          <w:szCs w:val="14"/>
        </w:rPr>
        <w:t xml:space="preserve">의 사정 기타 </w:t>
      </w: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 xml:space="preserve">의 책임 없는 사유로 </w:t>
      </w:r>
      <w:r w:rsidRPr="0043351F">
        <w:rPr>
          <w:color w:val="000000" w:themeColor="text1"/>
          <w:sz w:val="14"/>
          <w:szCs w:val="14"/>
        </w:rPr>
        <w:t>“</w:t>
      </w:r>
      <w:r w:rsidRPr="0043351F">
        <w:rPr>
          <w:rFonts w:hint="eastAsia"/>
          <w:color w:val="000000" w:themeColor="text1"/>
          <w:sz w:val="14"/>
          <w:szCs w:val="14"/>
        </w:rPr>
        <w:t>빌게이트 서비스</w:t>
      </w:r>
      <w:r w:rsidRPr="0043351F">
        <w:rPr>
          <w:color w:val="000000" w:themeColor="text1"/>
          <w:sz w:val="14"/>
          <w:szCs w:val="14"/>
        </w:rPr>
        <w:t>”</w:t>
      </w:r>
      <w:r w:rsidRPr="0043351F">
        <w:rPr>
          <w:rFonts w:hint="eastAsia"/>
          <w:color w:val="000000" w:themeColor="text1"/>
          <w:sz w:val="14"/>
          <w:szCs w:val="14"/>
        </w:rPr>
        <w:t xml:space="preserve"> 제공이 중단된 경우 </w:t>
      </w: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 xml:space="preserve">는 확인 즉시 이메일 등의 방법으로 그 사유와 </w:t>
      </w:r>
      <w:r w:rsidRPr="0043351F">
        <w:rPr>
          <w:color w:val="000000" w:themeColor="text1"/>
          <w:sz w:val="14"/>
          <w:szCs w:val="14"/>
        </w:rPr>
        <w:t>“</w:t>
      </w:r>
      <w:r w:rsidRPr="0043351F">
        <w:rPr>
          <w:rFonts w:hint="eastAsia"/>
          <w:color w:val="000000" w:themeColor="text1"/>
          <w:sz w:val="14"/>
          <w:szCs w:val="14"/>
        </w:rPr>
        <w:t>빌게이트 서비스</w:t>
      </w:r>
      <w:r w:rsidRPr="0043351F">
        <w:rPr>
          <w:color w:val="000000" w:themeColor="text1"/>
          <w:sz w:val="14"/>
          <w:szCs w:val="14"/>
        </w:rPr>
        <w:t>”</w:t>
      </w:r>
      <w:r w:rsidRPr="0043351F">
        <w:rPr>
          <w:rFonts w:hint="eastAsia"/>
          <w:color w:val="000000" w:themeColor="text1"/>
          <w:sz w:val="14"/>
          <w:szCs w:val="14"/>
        </w:rPr>
        <w:t xml:space="preserve"> 재개시간 등을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에게 통지해야 한다.</w:t>
      </w:r>
    </w:p>
    <w:p w:rsidR="005163CE" w:rsidRPr="0043351F" w:rsidRDefault="005163CE" w:rsidP="005163CE">
      <w:pPr>
        <w:numPr>
          <w:ilvl w:val="0"/>
          <w:numId w:val="5"/>
        </w:numPr>
        <w:wordWrap/>
        <w:spacing w:line="276" w:lineRule="auto"/>
        <w:ind w:left="426" w:hanging="426"/>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 xml:space="preserve">의 귀책사유로 사전 통지 없이 </w:t>
      </w:r>
      <w:r w:rsidRPr="0043351F">
        <w:rPr>
          <w:color w:val="000000" w:themeColor="text1"/>
          <w:sz w:val="14"/>
          <w:szCs w:val="14"/>
        </w:rPr>
        <w:t>“</w:t>
      </w:r>
      <w:r w:rsidRPr="0043351F">
        <w:rPr>
          <w:rFonts w:hint="eastAsia"/>
          <w:color w:val="000000" w:themeColor="text1"/>
          <w:sz w:val="14"/>
          <w:szCs w:val="14"/>
        </w:rPr>
        <w:t>빌게이트 서비스</w:t>
      </w:r>
      <w:r w:rsidRPr="0043351F">
        <w:rPr>
          <w:color w:val="000000" w:themeColor="text1"/>
          <w:sz w:val="14"/>
          <w:szCs w:val="14"/>
        </w:rPr>
        <w:t>”</w:t>
      </w:r>
      <w:r w:rsidRPr="0043351F">
        <w:rPr>
          <w:rFonts w:hint="eastAsia"/>
          <w:color w:val="000000" w:themeColor="text1"/>
          <w:sz w:val="14"/>
          <w:szCs w:val="14"/>
        </w:rPr>
        <w:t xml:space="preserve">의 제공이 2시간 이상 중단된 경우에는 장애발생일 전 90일 간 동 시간대 평균 </w:t>
      </w:r>
      <w:r w:rsidRPr="0043351F">
        <w:rPr>
          <w:color w:val="000000" w:themeColor="text1"/>
          <w:sz w:val="14"/>
          <w:szCs w:val="14"/>
        </w:rPr>
        <w:t>“</w:t>
      </w:r>
      <w:r w:rsidRPr="0043351F">
        <w:rPr>
          <w:rFonts w:hint="eastAsia"/>
          <w:color w:val="000000" w:themeColor="text1"/>
          <w:sz w:val="14"/>
          <w:szCs w:val="14"/>
        </w:rPr>
        <w:t>정산대상금액</w:t>
      </w:r>
      <w:r w:rsidRPr="0043351F">
        <w:rPr>
          <w:color w:val="000000" w:themeColor="text1"/>
          <w:sz w:val="14"/>
          <w:szCs w:val="14"/>
        </w:rPr>
        <w:t>”</w:t>
      </w:r>
      <w:r w:rsidRPr="0043351F">
        <w:rPr>
          <w:rFonts w:hint="eastAsia"/>
          <w:color w:val="000000" w:themeColor="text1"/>
          <w:sz w:val="14"/>
          <w:szCs w:val="14"/>
        </w:rPr>
        <w:t xml:space="preserve">을 산출하여 이에 대한 </w:t>
      </w: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 xml:space="preserve">의 </w:t>
      </w:r>
      <w:r w:rsidRPr="0043351F">
        <w:rPr>
          <w:color w:val="000000" w:themeColor="text1"/>
          <w:sz w:val="14"/>
          <w:szCs w:val="14"/>
        </w:rPr>
        <w:t>“</w:t>
      </w:r>
      <w:r w:rsidRPr="0043351F">
        <w:rPr>
          <w:rFonts w:hint="eastAsia"/>
          <w:color w:val="000000" w:themeColor="text1"/>
          <w:sz w:val="14"/>
          <w:szCs w:val="14"/>
        </w:rPr>
        <w:t>서비스수수료</w:t>
      </w:r>
      <w:r w:rsidRPr="0043351F">
        <w:rPr>
          <w:color w:val="000000" w:themeColor="text1"/>
          <w:sz w:val="14"/>
          <w:szCs w:val="14"/>
        </w:rPr>
        <w:t>”</w:t>
      </w:r>
      <w:r w:rsidRPr="0043351F">
        <w:rPr>
          <w:rFonts w:hint="eastAsia"/>
          <w:color w:val="000000" w:themeColor="text1"/>
          <w:sz w:val="14"/>
          <w:szCs w:val="14"/>
        </w:rPr>
        <w:t xml:space="preserve">의 범위 내에서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의 손해 및 배상금액을 정한다.</w:t>
      </w:r>
    </w:p>
    <w:p w:rsidR="005163CE" w:rsidRPr="0043351F" w:rsidRDefault="005163CE" w:rsidP="005163CE">
      <w:pPr>
        <w:numPr>
          <w:ilvl w:val="0"/>
          <w:numId w:val="5"/>
        </w:numPr>
        <w:wordWrap/>
        <w:spacing w:line="276" w:lineRule="auto"/>
        <w:ind w:left="426" w:hanging="426"/>
        <w:rPr>
          <w:color w:val="000000" w:themeColor="text1"/>
          <w:sz w:val="14"/>
          <w:szCs w:val="14"/>
        </w:rPr>
      </w:pPr>
      <w:r w:rsidRPr="0043351F">
        <w:rPr>
          <w:color w:val="000000" w:themeColor="text1"/>
          <w:sz w:val="14"/>
          <w:szCs w:val="14"/>
        </w:rPr>
        <w:t>가맹점의 불법행위나 사행성조장 및 도박, 폭력, 마약의 미풍양속을 해치거나 사회질서를 문란하게 하는 품목의 취급으로 결제사고가 우려되거나 서면 또는 통신을 비롯한 가맹점과의 연락이 두절될 경우에는 “</w:t>
      </w:r>
      <w:r w:rsidRPr="0043351F">
        <w:rPr>
          <w:rFonts w:hint="eastAsia"/>
          <w:color w:val="000000" w:themeColor="text1"/>
          <w:sz w:val="14"/>
          <w:szCs w:val="14"/>
        </w:rPr>
        <w:t>빌게이트 서비스</w:t>
      </w:r>
      <w:r w:rsidRPr="0043351F">
        <w:rPr>
          <w:color w:val="000000" w:themeColor="text1"/>
          <w:sz w:val="14"/>
          <w:szCs w:val="14"/>
        </w:rPr>
        <w:t>”</w:t>
      </w:r>
      <w:r w:rsidRPr="0043351F">
        <w:rPr>
          <w:rFonts w:hint="eastAsia"/>
          <w:color w:val="000000" w:themeColor="text1"/>
          <w:sz w:val="14"/>
          <w:szCs w:val="14"/>
        </w:rPr>
        <w:t>를 중단 할 수 있다.</w:t>
      </w:r>
    </w:p>
    <w:p w:rsidR="005163CE" w:rsidRPr="0043351F" w:rsidRDefault="005163CE" w:rsidP="005163CE">
      <w:pPr>
        <w:wordWrap/>
        <w:spacing w:line="276" w:lineRule="auto"/>
        <w:ind w:left="426"/>
        <w:rPr>
          <w:color w:val="000000" w:themeColor="text1"/>
          <w:sz w:val="14"/>
          <w:szCs w:val="14"/>
        </w:rPr>
      </w:pPr>
    </w:p>
    <w:p w:rsidR="005163CE" w:rsidRPr="0043351F" w:rsidRDefault="005163CE" w:rsidP="005163CE">
      <w:pPr>
        <w:wordWrap/>
        <w:spacing w:line="276" w:lineRule="auto"/>
        <w:rPr>
          <w:b/>
          <w:color w:val="000000" w:themeColor="text1"/>
          <w:sz w:val="14"/>
          <w:szCs w:val="14"/>
        </w:rPr>
      </w:pPr>
      <w:r w:rsidRPr="0043351F">
        <w:rPr>
          <w:rFonts w:hint="eastAsia"/>
          <w:b/>
          <w:color w:val="000000" w:themeColor="text1"/>
          <w:sz w:val="14"/>
          <w:szCs w:val="14"/>
        </w:rPr>
        <w:t>제 6 조 [ 정산 ]</w:t>
      </w:r>
    </w:p>
    <w:p w:rsidR="005163CE" w:rsidRPr="0043351F" w:rsidRDefault="005163CE" w:rsidP="005163CE">
      <w:pPr>
        <w:numPr>
          <w:ilvl w:val="0"/>
          <w:numId w:val="6"/>
        </w:numPr>
        <w:wordWrap/>
        <w:spacing w:line="276" w:lineRule="auto"/>
        <w:ind w:left="426"/>
        <w:rPr>
          <w:color w:val="000000" w:themeColor="text1"/>
          <w:sz w:val="14"/>
          <w:szCs w:val="14"/>
        </w:rPr>
      </w:pPr>
      <w:r w:rsidRPr="00857417">
        <w:rPr>
          <w:color w:val="000000" w:themeColor="text1"/>
          <w:sz w:val="14"/>
          <w:szCs w:val="14"/>
        </w:rPr>
        <w:t>“</w:t>
      </w:r>
      <w:r w:rsidRPr="00857417">
        <w:rPr>
          <w:rFonts w:hint="eastAsia"/>
          <w:color w:val="000000" w:themeColor="text1"/>
          <w:sz w:val="14"/>
          <w:szCs w:val="14"/>
        </w:rPr>
        <w:t>회사</w:t>
      </w:r>
      <w:r w:rsidRPr="00857417">
        <w:rPr>
          <w:color w:val="000000" w:themeColor="text1"/>
          <w:sz w:val="14"/>
          <w:szCs w:val="14"/>
        </w:rPr>
        <w:t>”</w:t>
      </w:r>
      <w:r w:rsidRPr="00857417">
        <w:rPr>
          <w:rFonts w:hint="eastAsia"/>
          <w:color w:val="000000" w:themeColor="text1"/>
          <w:sz w:val="14"/>
          <w:szCs w:val="14"/>
        </w:rPr>
        <w:t xml:space="preserve">는 </w:t>
      </w:r>
      <w:r w:rsidRPr="00857417">
        <w:rPr>
          <w:color w:val="000000" w:themeColor="text1"/>
          <w:sz w:val="14"/>
          <w:szCs w:val="14"/>
        </w:rPr>
        <w:t>“</w:t>
      </w:r>
      <w:r w:rsidR="004A628C" w:rsidRPr="00857417">
        <w:rPr>
          <w:rFonts w:hint="eastAsia"/>
          <w:color w:val="000000" w:themeColor="text1"/>
          <w:sz w:val="14"/>
          <w:szCs w:val="14"/>
        </w:rPr>
        <w:t>서비스 개통요청서</w:t>
      </w:r>
      <w:r w:rsidRPr="00857417">
        <w:rPr>
          <w:color w:val="000000" w:themeColor="text1"/>
          <w:sz w:val="14"/>
          <w:szCs w:val="14"/>
        </w:rPr>
        <w:t>”</w:t>
      </w:r>
      <w:r w:rsidRPr="0043351F">
        <w:rPr>
          <w:rFonts w:hint="eastAsia"/>
          <w:color w:val="000000" w:themeColor="text1"/>
          <w:sz w:val="14"/>
          <w:szCs w:val="14"/>
        </w:rPr>
        <w:t xml:space="preserve">의 내용에 따라 결제수단 별 </w:t>
      </w:r>
      <w:r w:rsidRPr="0043351F">
        <w:rPr>
          <w:color w:val="000000" w:themeColor="text1"/>
          <w:sz w:val="14"/>
          <w:szCs w:val="14"/>
        </w:rPr>
        <w:t>“</w:t>
      </w:r>
      <w:r w:rsidRPr="0043351F">
        <w:rPr>
          <w:rFonts w:hint="eastAsia"/>
          <w:color w:val="000000" w:themeColor="text1"/>
          <w:sz w:val="14"/>
          <w:szCs w:val="14"/>
        </w:rPr>
        <w:t>정산대상금액</w:t>
      </w:r>
      <w:r w:rsidRPr="0043351F">
        <w:rPr>
          <w:color w:val="000000" w:themeColor="text1"/>
          <w:sz w:val="14"/>
          <w:szCs w:val="14"/>
        </w:rPr>
        <w:t>”</w:t>
      </w:r>
      <w:r w:rsidRPr="0043351F">
        <w:rPr>
          <w:rFonts w:hint="eastAsia"/>
          <w:color w:val="000000" w:themeColor="text1"/>
          <w:sz w:val="14"/>
          <w:szCs w:val="14"/>
        </w:rPr>
        <w:t xml:space="preserve">과 </w:t>
      </w:r>
      <w:r w:rsidRPr="0043351F">
        <w:rPr>
          <w:color w:val="000000" w:themeColor="text1"/>
          <w:sz w:val="14"/>
          <w:szCs w:val="14"/>
        </w:rPr>
        <w:t>“</w:t>
      </w:r>
      <w:r w:rsidRPr="0043351F">
        <w:rPr>
          <w:rFonts w:hint="eastAsia"/>
          <w:color w:val="000000" w:themeColor="text1"/>
          <w:sz w:val="14"/>
          <w:szCs w:val="14"/>
        </w:rPr>
        <w:t>서비스수수료</w:t>
      </w:r>
      <w:r w:rsidRPr="0043351F">
        <w:rPr>
          <w:color w:val="000000" w:themeColor="text1"/>
          <w:sz w:val="14"/>
          <w:szCs w:val="14"/>
        </w:rPr>
        <w:t>”</w:t>
      </w:r>
      <w:r w:rsidRPr="0043351F">
        <w:rPr>
          <w:rFonts w:hint="eastAsia"/>
          <w:color w:val="000000" w:themeColor="text1"/>
          <w:sz w:val="14"/>
          <w:szCs w:val="14"/>
        </w:rPr>
        <w:t xml:space="preserve">를 정산하여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에게 </w:t>
      </w:r>
      <w:r w:rsidRPr="0043351F">
        <w:rPr>
          <w:color w:val="000000" w:themeColor="text1"/>
          <w:sz w:val="14"/>
          <w:szCs w:val="14"/>
        </w:rPr>
        <w:t>“</w:t>
      </w:r>
      <w:r w:rsidRPr="0043351F">
        <w:rPr>
          <w:rFonts w:hint="eastAsia"/>
          <w:color w:val="000000" w:themeColor="text1"/>
          <w:sz w:val="14"/>
          <w:szCs w:val="14"/>
        </w:rPr>
        <w:t>정산지급액</w:t>
      </w:r>
      <w:r w:rsidRPr="0043351F">
        <w:rPr>
          <w:color w:val="000000" w:themeColor="text1"/>
          <w:sz w:val="14"/>
          <w:szCs w:val="14"/>
        </w:rPr>
        <w:t>”</w:t>
      </w:r>
      <w:r w:rsidRPr="0043351F">
        <w:rPr>
          <w:rFonts w:hint="eastAsia"/>
          <w:color w:val="000000" w:themeColor="text1"/>
          <w:sz w:val="14"/>
          <w:szCs w:val="14"/>
        </w:rPr>
        <w:t>을 지급한다. 단, 지급일이 공휴일 또는 휴무일인 경우에는 도래하는 첫 영업 일에 지급한다.</w:t>
      </w:r>
    </w:p>
    <w:p w:rsidR="005163CE" w:rsidRDefault="005163CE" w:rsidP="005163CE">
      <w:pPr>
        <w:numPr>
          <w:ilvl w:val="0"/>
          <w:numId w:val="6"/>
        </w:numPr>
        <w:wordWrap/>
        <w:spacing w:line="276" w:lineRule="auto"/>
        <w:ind w:left="426"/>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회사”는 “가맹점”에게</w:t>
      </w:r>
      <w:r w:rsidR="004173C0">
        <w:rPr>
          <w:rFonts w:hint="eastAsia"/>
          <w:color w:val="000000" w:themeColor="text1"/>
          <w:sz w:val="14"/>
          <w:szCs w:val="14"/>
        </w:rPr>
        <w:t xml:space="preserve"> </w:t>
      </w:r>
      <w:r w:rsidRPr="0043351F">
        <w:rPr>
          <w:rFonts w:hint="eastAsia"/>
          <w:color w:val="000000" w:themeColor="text1"/>
          <w:sz w:val="14"/>
          <w:szCs w:val="14"/>
        </w:rPr>
        <w:t>지급월에 “서비스수수료”에 대한 세금계산서를 발급한다.</w:t>
      </w:r>
    </w:p>
    <w:p w:rsidR="00D77FB8" w:rsidRDefault="00D77FB8" w:rsidP="00857417">
      <w:pPr>
        <w:wordWrap/>
        <w:spacing w:line="276" w:lineRule="auto"/>
        <w:rPr>
          <w:color w:val="000000" w:themeColor="text1"/>
          <w:sz w:val="14"/>
          <w:szCs w:val="14"/>
        </w:rPr>
      </w:pPr>
    </w:p>
    <w:p w:rsidR="00857417" w:rsidRPr="00857417" w:rsidRDefault="00857417" w:rsidP="00857417">
      <w:pPr>
        <w:wordWrap/>
        <w:spacing w:line="276" w:lineRule="auto"/>
        <w:rPr>
          <w:color w:val="000000" w:themeColor="text1"/>
          <w:sz w:val="14"/>
          <w:szCs w:val="14"/>
        </w:rPr>
      </w:pPr>
    </w:p>
    <w:p w:rsidR="005163CE" w:rsidRPr="0043351F" w:rsidRDefault="005163CE" w:rsidP="005163CE">
      <w:pPr>
        <w:numPr>
          <w:ilvl w:val="0"/>
          <w:numId w:val="6"/>
        </w:numPr>
        <w:wordWrap/>
        <w:spacing w:line="276" w:lineRule="auto"/>
        <w:ind w:left="426"/>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은 사전 통지 없이 </w:t>
      </w:r>
      <w:r w:rsidRPr="0043351F">
        <w:rPr>
          <w:color w:val="000000" w:themeColor="text1"/>
          <w:sz w:val="14"/>
          <w:szCs w:val="14"/>
        </w:rPr>
        <w:t>“</w:t>
      </w:r>
      <w:r w:rsidRPr="0043351F">
        <w:rPr>
          <w:rFonts w:hint="eastAsia"/>
          <w:color w:val="000000" w:themeColor="text1"/>
          <w:sz w:val="14"/>
          <w:szCs w:val="14"/>
        </w:rPr>
        <w:t>빌게이트 서비스</w:t>
      </w:r>
      <w:r w:rsidRPr="0043351F">
        <w:rPr>
          <w:color w:val="000000" w:themeColor="text1"/>
          <w:sz w:val="14"/>
          <w:szCs w:val="14"/>
        </w:rPr>
        <w:t>”</w:t>
      </w:r>
      <w:r w:rsidRPr="0043351F">
        <w:rPr>
          <w:rFonts w:hint="eastAsia"/>
          <w:color w:val="000000" w:themeColor="text1"/>
          <w:sz w:val="14"/>
          <w:szCs w:val="14"/>
        </w:rPr>
        <w:t xml:space="preserve">를 이용하여 발생한 </w:t>
      </w:r>
      <w:r w:rsidRPr="0043351F">
        <w:rPr>
          <w:color w:val="000000" w:themeColor="text1"/>
          <w:sz w:val="14"/>
          <w:szCs w:val="14"/>
        </w:rPr>
        <w:t>“</w:t>
      </w:r>
      <w:r w:rsidRPr="0043351F">
        <w:rPr>
          <w:rFonts w:hint="eastAsia"/>
          <w:color w:val="000000" w:themeColor="text1"/>
          <w:sz w:val="14"/>
          <w:szCs w:val="14"/>
        </w:rPr>
        <w:t>정산지급액</w:t>
      </w:r>
      <w:r w:rsidRPr="0043351F">
        <w:rPr>
          <w:color w:val="000000" w:themeColor="text1"/>
          <w:sz w:val="14"/>
          <w:szCs w:val="14"/>
        </w:rPr>
        <w:t>”</w:t>
      </w:r>
      <w:r w:rsidRPr="0043351F">
        <w:rPr>
          <w:rFonts w:hint="eastAsia"/>
          <w:color w:val="000000" w:themeColor="text1"/>
          <w:sz w:val="14"/>
          <w:szCs w:val="14"/>
        </w:rPr>
        <w:t>에 대한 채권을 제3자에게 양도하지 아니한다.</w:t>
      </w:r>
    </w:p>
    <w:p w:rsidR="005163CE" w:rsidRPr="0043351F" w:rsidRDefault="005163CE" w:rsidP="005163CE">
      <w:pPr>
        <w:numPr>
          <w:ilvl w:val="0"/>
          <w:numId w:val="6"/>
        </w:numPr>
        <w:wordWrap/>
        <w:spacing w:line="276" w:lineRule="auto"/>
        <w:ind w:left="426"/>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 xml:space="preserve">는 </w:t>
      </w:r>
      <w:r w:rsidRPr="0043351F">
        <w:rPr>
          <w:color w:val="000000" w:themeColor="text1"/>
          <w:sz w:val="14"/>
          <w:szCs w:val="14"/>
        </w:rPr>
        <w:t>“</w:t>
      </w:r>
      <w:r w:rsidRPr="0043351F">
        <w:rPr>
          <w:rFonts w:hint="eastAsia"/>
          <w:color w:val="000000" w:themeColor="text1"/>
          <w:sz w:val="14"/>
          <w:szCs w:val="14"/>
        </w:rPr>
        <w:t>결제기관</w:t>
      </w:r>
      <w:r w:rsidRPr="0043351F">
        <w:rPr>
          <w:color w:val="000000" w:themeColor="text1"/>
          <w:sz w:val="14"/>
          <w:szCs w:val="14"/>
        </w:rPr>
        <w:t>”</w:t>
      </w:r>
      <w:r w:rsidRPr="0043351F">
        <w:rPr>
          <w:rFonts w:hint="eastAsia"/>
          <w:color w:val="000000" w:themeColor="text1"/>
          <w:sz w:val="14"/>
          <w:szCs w:val="14"/>
        </w:rPr>
        <w:t>의</w:t>
      </w:r>
      <w:r w:rsidR="00BE4C32">
        <w:rPr>
          <w:rFonts w:hint="eastAsia"/>
          <w:color w:val="000000" w:themeColor="text1"/>
          <w:sz w:val="14"/>
          <w:szCs w:val="14"/>
        </w:rPr>
        <w:t xml:space="preserve"> </w:t>
      </w:r>
      <w:r w:rsidRPr="0043351F">
        <w:rPr>
          <w:rFonts w:hint="eastAsia"/>
          <w:color w:val="000000" w:themeColor="text1"/>
          <w:sz w:val="14"/>
          <w:szCs w:val="14"/>
        </w:rPr>
        <w:t>사유(</w:t>
      </w:r>
      <w:r w:rsidRPr="0043351F">
        <w:rPr>
          <w:color w:val="000000" w:themeColor="text1"/>
          <w:sz w:val="14"/>
          <w:szCs w:val="14"/>
        </w:rPr>
        <w:t>“</w:t>
      </w:r>
      <w:r w:rsidRPr="0043351F">
        <w:rPr>
          <w:rFonts w:hint="eastAsia"/>
          <w:color w:val="000000" w:themeColor="text1"/>
          <w:sz w:val="14"/>
          <w:szCs w:val="14"/>
        </w:rPr>
        <w:t>정산대상금액</w:t>
      </w:r>
      <w:r w:rsidRPr="0043351F">
        <w:rPr>
          <w:color w:val="000000" w:themeColor="text1"/>
          <w:sz w:val="14"/>
          <w:szCs w:val="14"/>
        </w:rPr>
        <w:t>”</w:t>
      </w:r>
      <w:r w:rsidRPr="0043351F">
        <w:rPr>
          <w:rFonts w:hint="eastAsia"/>
          <w:color w:val="000000" w:themeColor="text1"/>
          <w:sz w:val="14"/>
          <w:szCs w:val="14"/>
        </w:rPr>
        <w:t xml:space="preserve">의 입금이 지연되거나   불가능한 경우)로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에게 </w:t>
      </w:r>
      <w:r w:rsidRPr="0043351F">
        <w:rPr>
          <w:color w:val="000000" w:themeColor="text1"/>
          <w:sz w:val="14"/>
          <w:szCs w:val="14"/>
        </w:rPr>
        <w:t>“</w:t>
      </w:r>
      <w:r w:rsidRPr="0043351F">
        <w:rPr>
          <w:rFonts w:hint="eastAsia"/>
          <w:color w:val="000000" w:themeColor="text1"/>
          <w:sz w:val="14"/>
          <w:szCs w:val="14"/>
        </w:rPr>
        <w:t>정산지급액</w:t>
      </w:r>
      <w:r w:rsidRPr="0043351F">
        <w:rPr>
          <w:color w:val="000000" w:themeColor="text1"/>
          <w:sz w:val="14"/>
          <w:szCs w:val="14"/>
        </w:rPr>
        <w:t>”</w:t>
      </w:r>
      <w:r w:rsidRPr="0043351F">
        <w:rPr>
          <w:rFonts w:hint="eastAsia"/>
          <w:color w:val="000000" w:themeColor="text1"/>
          <w:sz w:val="14"/>
          <w:szCs w:val="14"/>
        </w:rPr>
        <w:t xml:space="preserve">을 지급하지 못해 발생한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의 손해를 배상하지 아니한다.</w:t>
      </w:r>
    </w:p>
    <w:p w:rsidR="005163CE" w:rsidRPr="0043351F" w:rsidRDefault="005163CE" w:rsidP="005163CE">
      <w:pPr>
        <w:numPr>
          <w:ilvl w:val="0"/>
          <w:numId w:val="6"/>
        </w:numPr>
        <w:wordWrap/>
        <w:spacing w:line="276" w:lineRule="auto"/>
        <w:ind w:left="426"/>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 xml:space="preserve">는 거래 취소 및 기타 차감 금액에 대해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에게 지급할 다음 정산 금액에서 차감할 수 있으며, 금액이 부족할 경우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은 </w:t>
      </w: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가 별도로 지정한 방법으로 상환해야 한다.</w:t>
      </w:r>
    </w:p>
    <w:p w:rsidR="005163CE" w:rsidRPr="0043351F" w:rsidRDefault="005163CE" w:rsidP="005163CE">
      <w:pPr>
        <w:numPr>
          <w:ilvl w:val="0"/>
          <w:numId w:val="6"/>
        </w:numPr>
        <w:wordWrap/>
        <w:spacing w:line="276" w:lineRule="auto"/>
        <w:ind w:left="426"/>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이 </w:t>
      </w:r>
      <w:r w:rsidRPr="0043351F">
        <w:rPr>
          <w:color w:val="000000" w:themeColor="text1"/>
          <w:sz w:val="14"/>
          <w:szCs w:val="14"/>
        </w:rPr>
        <w:t>“</w:t>
      </w:r>
      <w:r w:rsidRPr="0043351F">
        <w:rPr>
          <w:rFonts w:hint="eastAsia"/>
          <w:color w:val="000000" w:themeColor="text1"/>
          <w:sz w:val="14"/>
          <w:szCs w:val="14"/>
        </w:rPr>
        <w:t>빌게이트 서비스</w:t>
      </w:r>
      <w:r w:rsidRPr="0043351F">
        <w:rPr>
          <w:color w:val="000000" w:themeColor="text1"/>
          <w:sz w:val="14"/>
          <w:szCs w:val="14"/>
        </w:rPr>
        <w:t>”</w:t>
      </w:r>
      <w:r w:rsidRPr="0043351F">
        <w:rPr>
          <w:rFonts w:hint="eastAsia"/>
          <w:color w:val="000000" w:themeColor="text1"/>
          <w:sz w:val="14"/>
          <w:szCs w:val="14"/>
        </w:rPr>
        <w:t xml:space="preserve">를 이용함에 있어 발생한 거래 취소 건에 대하여 </w:t>
      </w: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는 수수료를 환불 한다. 다만, 부칙으로 정해진 지불수단 중 취소 시 수수료 환불이 불가함을 사전 고지한 경우는 제외된다.</w:t>
      </w:r>
    </w:p>
    <w:p w:rsidR="005163CE" w:rsidRPr="0043351F" w:rsidRDefault="005163CE" w:rsidP="005163CE">
      <w:pPr>
        <w:numPr>
          <w:ilvl w:val="0"/>
          <w:numId w:val="6"/>
        </w:numPr>
        <w:wordWrap/>
        <w:spacing w:line="276" w:lineRule="auto"/>
        <w:ind w:left="426"/>
        <w:rPr>
          <w:color w:val="000000" w:themeColor="text1"/>
          <w:sz w:val="14"/>
          <w:szCs w:val="14"/>
        </w:rPr>
      </w:pPr>
      <w:r w:rsidRPr="0043351F">
        <w:rPr>
          <w:color w:val="000000" w:themeColor="text1"/>
          <w:sz w:val="14"/>
          <w:szCs w:val="14"/>
        </w:rPr>
        <w:t>“가맹점”과 “회사”가 약정한 정산주기에 따라 지급할 “정산지급액”이 5만원 미만일 경우 “회사”는 해당 금액을 차회”정산지급액”에 포함하여 함께 지급할수 있다</w:t>
      </w:r>
    </w:p>
    <w:p w:rsidR="005163CE" w:rsidRPr="0043351F" w:rsidRDefault="005163CE" w:rsidP="005163CE">
      <w:pPr>
        <w:wordWrap/>
        <w:spacing w:line="276" w:lineRule="auto"/>
        <w:ind w:left="426"/>
        <w:rPr>
          <w:color w:val="000000" w:themeColor="text1"/>
          <w:sz w:val="14"/>
          <w:szCs w:val="14"/>
        </w:rPr>
      </w:pPr>
    </w:p>
    <w:p w:rsidR="005163CE" w:rsidRPr="0043351F" w:rsidRDefault="005163CE" w:rsidP="005163CE">
      <w:pPr>
        <w:wordWrap/>
        <w:spacing w:line="276" w:lineRule="auto"/>
        <w:rPr>
          <w:b/>
          <w:color w:val="000000" w:themeColor="text1"/>
          <w:sz w:val="14"/>
          <w:szCs w:val="14"/>
        </w:rPr>
      </w:pPr>
      <w:r w:rsidRPr="0043351F">
        <w:rPr>
          <w:rFonts w:hint="eastAsia"/>
          <w:b/>
          <w:color w:val="000000" w:themeColor="text1"/>
          <w:sz w:val="14"/>
          <w:szCs w:val="14"/>
        </w:rPr>
        <w:t>제 7 조 [ 고객보호의무, 비정상 거래의 책임 및 제재 ]</w:t>
      </w:r>
    </w:p>
    <w:p w:rsidR="005163CE" w:rsidRPr="0043351F" w:rsidRDefault="005163CE" w:rsidP="005163CE">
      <w:pPr>
        <w:numPr>
          <w:ilvl w:val="0"/>
          <w:numId w:val="18"/>
        </w:numPr>
        <w:wordWrap/>
        <w:spacing w:line="276" w:lineRule="auto"/>
        <w:ind w:left="426"/>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 xml:space="preserve">는 고객의 클레임 유형, 클레임 제기 빈도,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의 클레임 처리 방법 등을 분석하여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의 제3조 4항 준수 여부를 판단하고 본조 제3항의 제재조치를 취할 수 있다.</w:t>
      </w:r>
    </w:p>
    <w:p w:rsidR="005163CE" w:rsidRPr="0043351F" w:rsidRDefault="005163CE" w:rsidP="005163CE">
      <w:pPr>
        <w:numPr>
          <w:ilvl w:val="0"/>
          <w:numId w:val="18"/>
        </w:numPr>
        <w:wordWrap/>
        <w:spacing w:line="276" w:lineRule="auto"/>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은 다음 각 호의 비정상거래로 인한 </w:t>
      </w: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의 손해를 배상해야 한다.</w:t>
      </w:r>
    </w:p>
    <w:p w:rsidR="005163CE" w:rsidRPr="0043351F" w:rsidRDefault="005163CE" w:rsidP="005163CE">
      <w:pPr>
        <w:numPr>
          <w:ilvl w:val="0"/>
          <w:numId w:val="7"/>
        </w:numPr>
        <w:wordWrap/>
        <w:spacing w:line="276" w:lineRule="auto"/>
        <w:ind w:left="709" w:hanging="283"/>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이 제3조 1항, 5항, 8항의 의무를 위반하여 발생시킨 거래</w:t>
      </w:r>
    </w:p>
    <w:p w:rsidR="005163CE" w:rsidRPr="0043351F" w:rsidRDefault="005163CE" w:rsidP="005163CE">
      <w:pPr>
        <w:numPr>
          <w:ilvl w:val="0"/>
          <w:numId w:val="7"/>
        </w:numPr>
        <w:wordWrap/>
        <w:spacing w:line="276" w:lineRule="auto"/>
        <w:ind w:left="709" w:hanging="283"/>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이 고객을 오인하게 하거나 고객의 동의 없이 </w:t>
      </w:r>
      <w:r w:rsidRPr="0043351F">
        <w:rPr>
          <w:color w:val="000000" w:themeColor="text1"/>
          <w:sz w:val="14"/>
          <w:szCs w:val="14"/>
        </w:rPr>
        <w:t>“</w:t>
      </w:r>
      <w:r w:rsidRPr="0043351F">
        <w:rPr>
          <w:rFonts w:hint="eastAsia"/>
          <w:color w:val="000000" w:themeColor="text1"/>
          <w:sz w:val="14"/>
          <w:szCs w:val="14"/>
        </w:rPr>
        <w:t>결제정보</w:t>
      </w:r>
    </w:p>
    <w:p w:rsidR="005163CE" w:rsidRPr="0043351F" w:rsidRDefault="005163CE" w:rsidP="005163CE">
      <w:pPr>
        <w:wordWrap/>
        <w:spacing w:line="276" w:lineRule="auto"/>
        <w:ind w:left="709"/>
        <w:rPr>
          <w:color w:val="000000" w:themeColor="text1"/>
          <w:sz w:val="14"/>
          <w:szCs w:val="14"/>
        </w:rPr>
      </w:pPr>
      <w:r w:rsidRPr="0043351F">
        <w:rPr>
          <w:rFonts w:hint="eastAsia"/>
          <w:color w:val="000000" w:themeColor="text1"/>
          <w:sz w:val="14"/>
          <w:szCs w:val="14"/>
        </w:rPr>
        <w:t>(또는 거래정보)</w:t>
      </w:r>
      <w:r w:rsidRPr="0043351F">
        <w:rPr>
          <w:color w:val="000000" w:themeColor="text1"/>
          <w:sz w:val="14"/>
          <w:szCs w:val="14"/>
        </w:rPr>
        <w:t>”</w:t>
      </w:r>
      <w:r w:rsidRPr="0043351F">
        <w:rPr>
          <w:rFonts w:hint="eastAsia"/>
          <w:color w:val="000000" w:themeColor="text1"/>
          <w:sz w:val="14"/>
          <w:szCs w:val="14"/>
        </w:rPr>
        <w:t>를 이용하는 등 불법 ∙ 부당한 행위로 발생시킨 거래</w:t>
      </w:r>
    </w:p>
    <w:p w:rsidR="005163CE" w:rsidRPr="0043351F" w:rsidRDefault="005163CE" w:rsidP="005163CE">
      <w:pPr>
        <w:pStyle w:val="a8"/>
        <w:numPr>
          <w:ilvl w:val="0"/>
          <w:numId w:val="7"/>
        </w:numPr>
        <w:tabs>
          <w:tab w:val="left" w:pos="709"/>
          <w:tab w:val="left" w:pos="851"/>
        </w:tabs>
        <w:wordWrap/>
        <w:spacing w:line="276" w:lineRule="auto"/>
        <w:ind w:leftChars="0" w:left="426" w:firstLineChars="0" w:firstLine="0"/>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이 위법한 상품 ∙ 서비스의 공급, 현금융통, 불법대출 등</w:t>
      </w:r>
    </w:p>
    <w:p w:rsidR="005163CE" w:rsidRPr="0043351F" w:rsidRDefault="005163CE" w:rsidP="005163CE">
      <w:pPr>
        <w:pStyle w:val="a8"/>
        <w:tabs>
          <w:tab w:val="left" w:pos="709"/>
          <w:tab w:val="left" w:pos="851"/>
        </w:tabs>
        <w:wordWrap/>
        <w:spacing w:line="276" w:lineRule="auto"/>
        <w:ind w:leftChars="0" w:left="426" w:firstLineChars="200" w:firstLine="280"/>
        <w:rPr>
          <w:color w:val="000000" w:themeColor="text1"/>
          <w:sz w:val="14"/>
          <w:szCs w:val="14"/>
        </w:rPr>
      </w:pPr>
      <w:r w:rsidRPr="0043351F">
        <w:rPr>
          <w:rFonts w:hint="eastAsia"/>
          <w:color w:val="000000" w:themeColor="text1"/>
          <w:sz w:val="14"/>
          <w:szCs w:val="14"/>
        </w:rPr>
        <w:t xml:space="preserve">사회질서 ∙ 미풍양속을 해하거나 기타 법령을 위반하는 행위로 </w:t>
      </w:r>
    </w:p>
    <w:p w:rsidR="005163CE" w:rsidRPr="0043351F" w:rsidRDefault="005163CE" w:rsidP="005163CE">
      <w:pPr>
        <w:pStyle w:val="a8"/>
        <w:tabs>
          <w:tab w:val="left" w:pos="709"/>
          <w:tab w:val="left" w:pos="851"/>
        </w:tabs>
        <w:wordWrap/>
        <w:spacing w:line="276" w:lineRule="auto"/>
        <w:ind w:leftChars="0" w:left="426" w:firstLineChars="200" w:firstLine="280"/>
        <w:rPr>
          <w:color w:val="000000" w:themeColor="text1"/>
          <w:sz w:val="14"/>
          <w:szCs w:val="14"/>
        </w:rPr>
      </w:pPr>
      <w:r w:rsidRPr="0043351F">
        <w:rPr>
          <w:rFonts w:hint="eastAsia"/>
          <w:color w:val="000000" w:themeColor="text1"/>
          <w:sz w:val="14"/>
          <w:szCs w:val="14"/>
        </w:rPr>
        <w:t xml:space="preserve">발생시킨 거래 </w:t>
      </w:r>
    </w:p>
    <w:p w:rsidR="005163CE" w:rsidRPr="0043351F" w:rsidRDefault="005163CE" w:rsidP="005163CE">
      <w:pPr>
        <w:numPr>
          <w:ilvl w:val="0"/>
          <w:numId w:val="7"/>
        </w:numPr>
        <w:wordWrap/>
        <w:spacing w:line="276" w:lineRule="auto"/>
        <w:ind w:left="709" w:hanging="283"/>
        <w:rPr>
          <w:color w:val="000000" w:themeColor="text1"/>
          <w:sz w:val="14"/>
          <w:szCs w:val="14"/>
        </w:rPr>
      </w:pPr>
      <w:r w:rsidRPr="0043351F">
        <w:rPr>
          <w:rFonts w:hint="eastAsia"/>
          <w:color w:val="000000" w:themeColor="text1"/>
          <w:sz w:val="14"/>
          <w:szCs w:val="14"/>
        </w:rPr>
        <w:t>고객이</w:t>
      </w:r>
      <w:r w:rsidRPr="0043351F">
        <w:rPr>
          <w:color w:val="000000" w:themeColor="text1"/>
          <w:sz w:val="14"/>
          <w:szCs w:val="14"/>
        </w:rPr>
        <w:t xml:space="preserve"> 분실, 도난, 위변조, 허위발급, 도용된 결제수단을 이용하여 </w:t>
      </w:r>
      <w:r w:rsidRPr="0043351F">
        <w:rPr>
          <w:rFonts w:hint="eastAsia"/>
          <w:color w:val="000000" w:themeColor="text1"/>
          <w:sz w:val="14"/>
          <w:szCs w:val="14"/>
        </w:rPr>
        <w:br/>
      </w:r>
      <w:r w:rsidRPr="0043351F">
        <w:rPr>
          <w:color w:val="000000" w:themeColor="text1"/>
          <w:sz w:val="14"/>
          <w:szCs w:val="14"/>
        </w:rPr>
        <w:t>결제한 거래(사기, 스미싱, 피싱, 파밍, 대출 등)</w:t>
      </w:r>
      <w:r w:rsidRPr="0043351F">
        <w:rPr>
          <w:rFonts w:hint="eastAsia"/>
          <w:color w:val="000000" w:themeColor="text1"/>
          <w:sz w:val="14"/>
          <w:szCs w:val="14"/>
        </w:rPr>
        <w:t xml:space="preserve"> 및 제휴사 강제취소 거래</w:t>
      </w:r>
    </w:p>
    <w:p w:rsidR="005163CE" w:rsidRPr="0043351F" w:rsidRDefault="005163CE" w:rsidP="005163CE">
      <w:pPr>
        <w:numPr>
          <w:ilvl w:val="0"/>
          <w:numId w:val="7"/>
        </w:numPr>
        <w:wordWrap/>
        <w:spacing w:line="276" w:lineRule="auto"/>
        <w:ind w:left="709" w:hanging="283"/>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의 서비스 제공불가에 따른 고객 이의 제기 시 취소 된 거래 건</w:t>
      </w:r>
    </w:p>
    <w:p w:rsidR="005163CE" w:rsidRPr="0043351F" w:rsidRDefault="005163CE" w:rsidP="005163CE">
      <w:pPr>
        <w:numPr>
          <w:ilvl w:val="0"/>
          <w:numId w:val="18"/>
        </w:numPr>
        <w:wordWrap/>
        <w:spacing w:line="276" w:lineRule="auto"/>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 xml:space="preserve">는 제1항 또는 제2항의 비정상거래 발생시 다음 각 호의 제재조치를 취할 수 있다. </w:t>
      </w:r>
    </w:p>
    <w:p w:rsidR="005163CE" w:rsidRPr="0043351F" w:rsidRDefault="005163CE" w:rsidP="005163CE">
      <w:pPr>
        <w:numPr>
          <w:ilvl w:val="0"/>
          <w:numId w:val="23"/>
        </w:numPr>
        <w:wordWrap/>
        <w:spacing w:line="276" w:lineRule="auto"/>
        <w:ind w:left="709" w:hanging="283"/>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빌게이트 서비스</w:t>
      </w:r>
      <w:r w:rsidRPr="0043351F">
        <w:rPr>
          <w:color w:val="000000" w:themeColor="text1"/>
          <w:sz w:val="14"/>
          <w:szCs w:val="14"/>
        </w:rPr>
        <w:t>”</w:t>
      </w:r>
      <w:r w:rsidRPr="0043351F">
        <w:rPr>
          <w:rFonts w:hint="eastAsia"/>
          <w:color w:val="000000" w:themeColor="text1"/>
          <w:sz w:val="14"/>
          <w:szCs w:val="14"/>
        </w:rPr>
        <w:t xml:space="preserve">의 제공 중단 또는 해당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의 결제를 차단하고 신규 등록이 제한될 수 있다.</w:t>
      </w:r>
    </w:p>
    <w:p w:rsidR="005163CE" w:rsidRPr="0043351F" w:rsidRDefault="005163CE" w:rsidP="005163CE">
      <w:pPr>
        <w:numPr>
          <w:ilvl w:val="0"/>
          <w:numId w:val="23"/>
        </w:numPr>
        <w:wordWrap/>
        <w:spacing w:line="276" w:lineRule="auto"/>
        <w:ind w:left="709" w:hanging="283"/>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특약조항</w:t>
      </w:r>
      <w:r w:rsidRPr="0043351F">
        <w:rPr>
          <w:color w:val="000000" w:themeColor="text1"/>
          <w:sz w:val="14"/>
          <w:szCs w:val="14"/>
        </w:rPr>
        <w:t>”</w:t>
      </w:r>
      <w:r w:rsidRPr="0043351F">
        <w:rPr>
          <w:rFonts w:hint="eastAsia"/>
          <w:color w:val="000000" w:themeColor="text1"/>
          <w:sz w:val="14"/>
          <w:szCs w:val="14"/>
        </w:rPr>
        <w:t xml:space="preserve">의 </w:t>
      </w:r>
      <w:r w:rsidRPr="0043351F">
        <w:rPr>
          <w:color w:val="000000" w:themeColor="text1"/>
          <w:sz w:val="14"/>
          <w:szCs w:val="14"/>
        </w:rPr>
        <w:t>“</w:t>
      </w:r>
      <w:r w:rsidRPr="0043351F">
        <w:rPr>
          <w:rFonts w:hint="eastAsia"/>
          <w:color w:val="000000" w:themeColor="text1"/>
          <w:sz w:val="14"/>
          <w:szCs w:val="14"/>
        </w:rPr>
        <w:t>서비스수수료</w:t>
      </w:r>
      <w:r w:rsidRPr="0043351F">
        <w:rPr>
          <w:color w:val="000000" w:themeColor="text1"/>
          <w:sz w:val="14"/>
          <w:szCs w:val="14"/>
        </w:rPr>
        <w:t>”</w:t>
      </w:r>
      <w:r w:rsidRPr="0043351F">
        <w:rPr>
          <w:rFonts w:hint="eastAsia"/>
          <w:color w:val="000000" w:themeColor="text1"/>
          <w:sz w:val="14"/>
          <w:szCs w:val="14"/>
        </w:rPr>
        <w:t xml:space="preserve"> 또는 정산방법, </w:t>
      </w: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 xml:space="preserve">의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에 대한 RM</w:t>
      </w:r>
      <w:r w:rsidR="00A257D0">
        <w:rPr>
          <w:rFonts w:hint="eastAsia"/>
          <w:color w:val="000000" w:themeColor="text1"/>
          <w:sz w:val="14"/>
          <w:szCs w:val="14"/>
        </w:rPr>
        <w:t xml:space="preserve"> </w:t>
      </w:r>
      <w:r w:rsidRPr="0043351F">
        <w:rPr>
          <w:rFonts w:hint="eastAsia"/>
          <w:color w:val="000000" w:themeColor="text1"/>
          <w:sz w:val="14"/>
          <w:szCs w:val="14"/>
        </w:rPr>
        <w:t>정책(Risk Management 정책) 등을 변경할 수 있으며, 비정상거래 발생의 경우는 인증 방식을 SMS에서 ARS로 전환할 수 있다. (추가 인증비 발생)</w:t>
      </w:r>
    </w:p>
    <w:p w:rsidR="005163CE" w:rsidRPr="0043351F" w:rsidRDefault="005163CE" w:rsidP="005163CE">
      <w:pPr>
        <w:numPr>
          <w:ilvl w:val="0"/>
          <w:numId w:val="23"/>
        </w:numPr>
        <w:wordWrap/>
        <w:spacing w:line="276" w:lineRule="auto"/>
        <w:ind w:left="709" w:hanging="283"/>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의 정산대금 중 전부 또는 일부를 지급보류 조치할 수 있으며 월 사용 가능 한도가 축소 될 수 있다.</w:t>
      </w:r>
    </w:p>
    <w:p w:rsidR="005163CE" w:rsidRPr="0043351F" w:rsidRDefault="005163CE" w:rsidP="005163CE">
      <w:pPr>
        <w:numPr>
          <w:ilvl w:val="0"/>
          <w:numId w:val="23"/>
        </w:numPr>
        <w:wordWrap/>
        <w:spacing w:line="276" w:lineRule="auto"/>
        <w:ind w:left="709" w:hanging="283"/>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 xml:space="preserve">회사 또는 결제기관에서 비정상 거래로 확인된 해당 거래내역의 취소 처리를 요청할 경우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은 즉시 취소 처리를 하여야 하며,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의 처리가 7일 동안 지연될 경우 </w:t>
      </w: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는 해당 거래내역을 임의 취소할 수 있다.</w:t>
      </w:r>
    </w:p>
    <w:p w:rsidR="005163CE" w:rsidRPr="0043351F" w:rsidRDefault="005163CE" w:rsidP="005163CE">
      <w:pPr>
        <w:numPr>
          <w:ilvl w:val="0"/>
          <w:numId w:val="18"/>
        </w:numPr>
        <w:wordWrap/>
        <w:spacing w:line="276" w:lineRule="auto"/>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 xml:space="preserve">는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에게 다음 각 호의 방법으로 비정상거래로 인한 </w:t>
      </w: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의 손해 배상을 요구할 수 있다.</w:t>
      </w:r>
    </w:p>
    <w:p w:rsidR="005163CE" w:rsidRPr="0043351F" w:rsidRDefault="005163CE" w:rsidP="005163CE">
      <w:pPr>
        <w:numPr>
          <w:ilvl w:val="0"/>
          <w:numId w:val="8"/>
        </w:numPr>
        <w:wordWrap/>
        <w:spacing w:line="276" w:lineRule="auto"/>
        <w:ind w:leftChars="213" w:left="709" w:hanging="283"/>
        <w:rPr>
          <w:color w:val="000000" w:themeColor="text1"/>
          <w:sz w:val="14"/>
          <w:szCs w:val="14"/>
        </w:rPr>
      </w:pPr>
      <w:r w:rsidRPr="0043351F">
        <w:rPr>
          <w:rFonts w:hint="eastAsia"/>
          <w:color w:val="000000" w:themeColor="text1"/>
          <w:sz w:val="14"/>
          <w:szCs w:val="14"/>
        </w:rPr>
        <w:t>제3항 ③호에 따라 지급 보류된</w:t>
      </w:r>
      <w:r w:rsidR="004A0EA5">
        <w:rPr>
          <w:rFonts w:hint="eastAsia"/>
          <w:color w:val="000000" w:themeColor="text1"/>
          <w:sz w:val="14"/>
          <w:szCs w:val="14"/>
        </w:rPr>
        <w:t xml:space="preserve">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의 </w:t>
      </w:r>
      <w:r w:rsidRPr="0043351F">
        <w:rPr>
          <w:color w:val="000000" w:themeColor="text1"/>
          <w:sz w:val="14"/>
          <w:szCs w:val="14"/>
        </w:rPr>
        <w:t>“</w:t>
      </w:r>
      <w:r w:rsidRPr="0043351F">
        <w:rPr>
          <w:rFonts w:hint="eastAsia"/>
          <w:color w:val="000000" w:themeColor="text1"/>
          <w:sz w:val="14"/>
          <w:szCs w:val="14"/>
        </w:rPr>
        <w:t>정산지급액</w:t>
      </w:r>
      <w:r w:rsidRPr="0043351F">
        <w:rPr>
          <w:color w:val="000000" w:themeColor="text1"/>
          <w:sz w:val="14"/>
          <w:szCs w:val="14"/>
        </w:rPr>
        <w:t>”</w:t>
      </w:r>
      <w:r w:rsidRPr="0043351F">
        <w:rPr>
          <w:rFonts w:hint="eastAsia"/>
          <w:color w:val="000000" w:themeColor="text1"/>
          <w:sz w:val="14"/>
          <w:szCs w:val="14"/>
        </w:rPr>
        <w:t xml:space="preserve">과 </w:t>
      </w: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의 손해배상액을 상계</w:t>
      </w:r>
    </w:p>
    <w:p w:rsidR="005163CE" w:rsidRPr="0043351F" w:rsidRDefault="005163CE" w:rsidP="005163CE">
      <w:pPr>
        <w:numPr>
          <w:ilvl w:val="0"/>
          <w:numId w:val="8"/>
        </w:numPr>
        <w:wordWrap/>
        <w:spacing w:line="276" w:lineRule="auto"/>
        <w:ind w:leftChars="213" w:left="709" w:hanging="283"/>
        <w:rPr>
          <w:color w:val="000000" w:themeColor="text1"/>
          <w:sz w:val="14"/>
          <w:szCs w:val="14"/>
        </w:rPr>
      </w:pPr>
      <w:r w:rsidRPr="0043351F">
        <w:rPr>
          <w:rFonts w:hint="eastAsia"/>
          <w:color w:val="000000" w:themeColor="text1"/>
          <w:sz w:val="14"/>
          <w:szCs w:val="14"/>
        </w:rPr>
        <w:t xml:space="preserve">손해발생 이후 지급할 </w:t>
      </w:r>
      <w:r w:rsidRPr="0043351F">
        <w:rPr>
          <w:color w:val="000000" w:themeColor="text1"/>
          <w:sz w:val="14"/>
          <w:szCs w:val="14"/>
        </w:rPr>
        <w:t>“</w:t>
      </w:r>
      <w:r w:rsidRPr="0043351F">
        <w:rPr>
          <w:rFonts w:hint="eastAsia"/>
          <w:color w:val="000000" w:themeColor="text1"/>
          <w:sz w:val="14"/>
          <w:szCs w:val="14"/>
        </w:rPr>
        <w:t>정산지급액</w:t>
      </w:r>
      <w:r w:rsidRPr="0043351F">
        <w:rPr>
          <w:color w:val="000000" w:themeColor="text1"/>
          <w:sz w:val="14"/>
          <w:szCs w:val="14"/>
        </w:rPr>
        <w:t>”</w:t>
      </w:r>
      <w:r w:rsidRPr="0043351F">
        <w:rPr>
          <w:rFonts w:hint="eastAsia"/>
          <w:color w:val="000000" w:themeColor="text1"/>
          <w:sz w:val="14"/>
          <w:szCs w:val="14"/>
        </w:rPr>
        <w:t xml:space="preserve">에서 </w:t>
      </w: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의 손해배상액을 차감하여 지급</w:t>
      </w:r>
    </w:p>
    <w:p w:rsidR="00D77FB8" w:rsidRDefault="005163CE" w:rsidP="005163CE">
      <w:pPr>
        <w:numPr>
          <w:ilvl w:val="0"/>
          <w:numId w:val="8"/>
        </w:numPr>
        <w:wordWrap/>
        <w:spacing w:line="276" w:lineRule="auto"/>
        <w:ind w:leftChars="213" w:left="709" w:hanging="283"/>
        <w:rPr>
          <w:color w:val="000000" w:themeColor="text1"/>
          <w:sz w:val="14"/>
          <w:szCs w:val="14"/>
        </w:rPr>
      </w:pPr>
      <w:r w:rsidRPr="0043351F">
        <w:rPr>
          <w:rFonts w:hint="eastAsia"/>
          <w:color w:val="000000" w:themeColor="text1"/>
          <w:sz w:val="14"/>
          <w:szCs w:val="14"/>
        </w:rPr>
        <w:t xml:space="preserve">제8조 손해담보물로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이 제공한 이행(지급)보증보험증권의 </w:t>
      </w:r>
    </w:p>
    <w:p w:rsidR="00D77FB8" w:rsidRDefault="00D77FB8" w:rsidP="00D77FB8">
      <w:pPr>
        <w:wordWrap/>
        <w:spacing w:line="276" w:lineRule="auto"/>
        <w:ind w:left="709"/>
        <w:rPr>
          <w:color w:val="000000" w:themeColor="text1"/>
          <w:sz w:val="14"/>
          <w:szCs w:val="14"/>
        </w:rPr>
      </w:pPr>
    </w:p>
    <w:p w:rsidR="005163CE" w:rsidRPr="0043351F" w:rsidRDefault="005163CE" w:rsidP="00D77FB8">
      <w:pPr>
        <w:wordWrap/>
        <w:spacing w:line="276" w:lineRule="auto"/>
        <w:ind w:left="709"/>
        <w:rPr>
          <w:color w:val="000000" w:themeColor="text1"/>
          <w:sz w:val="14"/>
          <w:szCs w:val="14"/>
        </w:rPr>
      </w:pPr>
      <w:r w:rsidRPr="0043351F">
        <w:rPr>
          <w:rFonts w:hint="eastAsia"/>
          <w:color w:val="000000" w:themeColor="text1"/>
          <w:sz w:val="14"/>
          <w:szCs w:val="14"/>
        </w:rPr>
        <w:t>보험금을 청구 또는 해당 예치금으로 손해액에 충당</w:t>
      </w:r>
    </w:p>
    <w:p w:rsidR="005163CE" w:rsidRPr="0043351F" w:rsidRDefault="005163CE" w:rsidP="005163CE">
      <w:pPr>
        <w:numPr>
          <w:ilvl w:val="0"/>
          <w:numId w:val="8"/>
        </w:numPr>
        <w:wordWrap/>
        <w:spacing w:line="276" w:lineRule="auto"/>
        <w:ind w:leftChars="213" w:left="709" w:hanging="283"/>
        <w:rPr>
          <w:color w:val="000000" w:themeColor="text1"/>
          <w:sz w:val="14"/>
          <w:szCs w:val="14"/>
        </w:rPr>
      </w:pPr>
      <w:r w:rsidRPr="0043351F">
        <w:rPr>
          <w:rFonts w:hint="eastAsia"/>
          <w:color w:val="000000" w:themeColor="text1"/>
          <w:sz w:val="14"/>
          <w:szCs w:val="14"/>
        </w:rPr>
        <w:t>해당 손해액의 지급을 청구</w:t>
      </w:r>
    </w:p>
    <w:p w:rsidR="005163CE" w:rsidRPr="0043351F" w:rsidRDefault="005163CE" w:rsidP="005163CE">
      <w:pPr>
        <w:wordWrap/>
        <w:spacing w:line="276" w:lineRule="auto"/>
        <w:ind w:left="709"/>
        <w:rPr>
          <w:color w:val="000000" w:themeColor="text1"/>
          <w:sz w:val="14"/>
          <w:szCs w:val="14"/>
        </w:rPr>
      </w:pPr>
    </w:p>
    <w:p w:rsidR="005163CE" w:rsidRPr="0043351F" w:rsidRDefault="005163CE" w:rsidP="005163CE">
      <w:pPr>
        <w:wordWrap/>
        <w:spacing w:line="276" w:lineRule="auto"/>
        <w:rPr>
          <w:b/>
          <w:color w:val="000000" w:themeColor="text1"/>
          <w:sz w:val="14"/>
          <w:szCs w:val="14"/>
        </w:rPr>
      </w:pPr>
      <w:r w:rsidRPr="0043351F">
        <w:rPr>
          <w:rFonts w:hint="eastAsia"/>
          <w:b/>
          <w:color w:val="000000" w:themeColor="text1"/>
          <w:sz w:val="14"/>
          <w:szCs w:val="14"/>
        </w:rPr>
        <w:t>제 8 조 [ 손해담보물의 제공 ]</w:t>
      </w:r>
    </w:p>
    <w:p w:rsidR="005163CE" w:rsidRPr="0043351F" w:rsidRDefault="005163CE" w:rsidP="005163CE">
      <w:pPr>
        <w:numPr>
          <w:ilvl w:val="0"/>
          <w:numId w:val="9"/>
        </w:numPr>
        <w:wordWrap/>
        <w:spacing w:line="276" w:lineRule="auto"/>
        <w:ind w:left="426" w:hanging="426"/>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은 본 계약상 의무의 이행을 담보하기 위하여 상호 약정한 </w:t>
      </w:r>
      <w:r w:rsidRPr="0043351F">
        <w:rPr>
          <w:color w:val="000000" w:themeColor="text1"/>
          <w:sz w:val="14"/>
          <w:szCs w:val="14"/>
        </w:rPr>
        <w:t>“</w:t>
      </w:r>
      <w:r w:rsidRPr="0043351F">
        <w:rPr>
          <w:rFonts w:hint="eastAsia"/>
          <w:color w:val="000000" w:themeColor="text1"/>
          <w:sz w:val="14"/>
          <w:szCs w:val="14"/>
        </w:rPr>
        <w:t>특약조항</w:t>
      </w:r>
      <w:r w:rsidRPr="0043351F">
        <w:rPr>
          <w:color w:val="000000" w:themeColor="text1"/>
          <w:sz w:val="14"/>
          <w:szCs w:val="14"/>
        </w:rPr>
        <w:t>”</w:t>
      </w:r>
      <w:r w:rsidRPr="0043351F">
        <w:rPr>
          <w:rFonts w:hint="eastAsia"/>
          <w:color w:val="000000" w:themeColor="text1"/>
          <w:sz w:val="14"/>
          <w:szCs w:val="14"/>
        </w:rPr>
        <w:t>의 기재된 금액을 보험가입금액으로 하고 본 계약기간과 동일한 기간을 보험기간으로 하는 이행(지급)보증보험증권을 제출하여야 한다.</w:t>
      </w:r>
    </w:p>
    <w:p w:rsidR="005163CE" w:rsidRPr="0043351F" w:rsidRDefault="005163CE" w:rsidP="005163CE">
      <w:pPr>
        <w:numPr>
          <w:ilvl w:val="0"/>
          <w:numId w:val="9"/>
        </w:numPr>
        <w:wordWrap/>
        <w:spacing w:line="276" w:lineRule="auto"/>
        <w:ind w:left="426" w:hanging="426"/>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은 본 계약의 계약기간 연장 시 이행(지급)보증보험증권을 갱신하여 제출하여야 하며, 제출이 지연되는 경우 </w:t>
      </w: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 xml:space="preserve">는 </w:t>
      </w:r>
      <w:r w:rsidRPr="0043351F">
        <w:rPr>
          <w:color w:val="000000" w:themeColor="text1"/>
          <w:sz w:val="14"/>
          <w:szCs w:val="14"/>
        </w:rPr>
        <w:t>“</w:t>
      </w:r>
      <w:r w:rsidRPr="0043351F">
        <w:rPr>
          <w:rFonts w:hint="eastAsia"/>
          <w:color w:val="000000" w:themeColor="text1"/>
          <w:sz w:val="14"/>
          <w:szCs w:val="14"/>
        </w:rPr>
        <w:t>빌게이트 서비스</w:t>
      </w:r>
      <w:r w:rsidRPr="0043351F">
        <w:rPr>
          <w:color w:val="000000" w:themeColor="text1"/>
          <w:sz w:val="14"/>
          <w:szCs w:val="14"/>
        </w:rPr>
        <w:t>”</w:t>
      </w:r>
      <w:r w:rsidRPr="0043351F">
        <w:rPr>
          <w:rFonts w:hint="eastAsia"/>
          <w:color w:val="000000" w:themeColor="text1"/>
          <w:sz w:val="14"/>
          <w:szCs w:val="14"/>
        </w:rPr>
        <w:t xml:space="preserve">의 제공 중지 또는 </w:t>
      </w:r>
      <w:r w:rsidRPr="0043351F">
        <w:rPr>
          <w:color w:val="000000" w:themeColor="text1"/>
          <w:sz w:val="14"/>
          <w:szCs w:val="14"/>
        </w:rPr>
        <w:t>“</w:t>
      </w:r>
      <w:r w:rsidRPr="0043351F">
        <w:rPr>
          <w:rFonts w:hint="eastAsia"/>
          <w:color w:val="000000" w:themeColor="text1"/>
          <w:sz w:val="14"/>
          <w:szCs w:val="14"/>
        </w:rPr>
        <w:t>정산지급액</w:t>
      </w:r>
      <w:r w:rsidRPr="0043351F">
        <w:rPr>
          <w:color w:val="000000" w:themeColor="text1"/>
          <w:sz w:val="14"/>
          <w:szCs w:val="14"/>
        </w:rPr>
        <w:t>”</w:t>
      </w:r>
      <w:r w:rsidRPr="0043351F">
        <w:rPr>
          <w:rFonts w:hint="eastAsia"/>
          <w:color w:val="000000" w:themeColor="text1"/>
          <w:sz w:val="14"/>
          <w:szCs w:val="14"/>
        </w:rPr>
        <w:t>의 지급을 보류할 수 있다.</w:t>
      </w:r>
    </w:p>
    <w:p w:rsidR="005163CE" w:rsidRPr="0043351F" w:rsidRDefault="005163CE" w:rsidP="005163CE">
      <w:pPr>
        <w:numPr>
          <w:ilvl w:val="0"/>
          <w:numId w:val="9"/>
        </w:numPr>
        <w:wordWrap/>
        <w:spacing w:line="276" w:lineRule="auto"/>
        <w:ind w:left="426" w:hanging="426"/>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 xml:space="preserve">는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의 신용상태 또는 거래금액의 규모에 따라 본 조의 보험가입금액의 증액을 요청할 수 있으며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이 이에 응하지 않는 경우 </w:t>
      </w: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 xml:space="preserve">는 제7조 3항의 제재조치를 취하거나 본 계약을 해지할 수 있다.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이 </w:t>
      </w: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 xml:space="preserve">의 요청에 응하여 보험 가입금액을 증액하는 경우 </w:t>
      </w: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 xml:space="preserve">는 이에 소요되는 비용을 대납한 뒤 </w:t>
      </w:r>
      <w:r w:rsidRPr="0043351F">
        <w:rPr>
          <w:color w:val="000000" w:themeColor="text1"/>
          <w:sz w:val="14"/>
          <w:szCs w:val="14"/>
        </w:rPr>
        <w:t>“</w:t>
      </w:r>
      <w:r w:rsidRPr="0043351F">
        <w:rPr>
          <w:rFonts w:hint="eastAsia"/>
          <w:color w:val="000000" w:themeColor="text1"/>
          <w:sz w:val="14"/>
          <w:szCs w:val="14"/>
        </w:rPr>
        <w:t>정산지급액</w:t>
      </w:r>
      <w:r w:rsidRPr="0043351F">
        <w:rPr>
          <w:color w:val="000000" w:themeColor="text1"/>
          <w:sz w:val="14"/>
          <w:szCs w:val="14"/>
        </w:rPr>
        <w:t>”</w:t>
      </w:r>
      <w:r w:rsidRPr="0043351F">
        <w:rPr>
          <w:rFonts w:hint="eastAsia"/>
          <w:color w:val="000000" w:themeColor="text1"/>
          <w:sz w:val="14"/>
          <w:szCs w:val="14"/>
        </w:rPr>
        <w:t>에서 차감할 수 있다.</w:t>
      </w:r>
    </w:p>
    <w:p w:rsidR="005163CE" w:rsidRPr="0043351F" w:rsidRDefault="005163CE" w:rsidP="005163CE">
      <w:pPr>
        <w:numPr>
          <w:ilvl w:val="0"/>
          <w:numId w:val="9"/>
        </w:numPr>
        <w:wordWrap/>
        <w:spacing w:line="276" w:lineRule="auto"/>
        <w:ind w:left="426" w:hanging="426"/>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은 이행(지급)보증보험증권 제출을 대신하여 </w:t>
      </w: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에게 해당 보험가입금액에 해당하는 손해담보금을 예치할 수 있다.</w:t>
      </w:r>
    </w:p>
    <w:p w:rsidR="005163CE" w:rsidRPr="0043351F" w:rsidRDefault="005163CE" w:rsidP="005163CE">
      <w:pPr>
        <w:wordWrap/>
        <w:spacing w:line="276" w:lineRule="auto"/>
        <w:ind w:left="426"/>
        <w:rPr>
          <w:color w:val="000000" w:themeColor="text1"/>
          <w:sz w:val="14"/>
          <w:szCs w:val="14"/>
        </w:rPr>
      </w:pPr>
    </w:p>
    <w:p w:rsidR="005163CE" w:rsidRPr="0043351F" w:rsidRDefault="005163CE" w:rsidP="005163CE">
      <w:pPr>
        <w:wordWrap/>
        <w:spacing w:line="276" w:lineRule="auto"/>
        <w:rPr>
          <w:b/>
          <w:color w:val="000000" w:themeColor="text1"/>
          <w:sz w:val="14"/>
          <w:szCs w:val="14"/>
        </w:rPr>
      </w:pPr>
      <w:r w:rsidRPr="0043351F">
        <w:rPr>
          <w:rFonts w:hint="eastAsia"/>
          <w:b/>
          <w:color w:val="000000" w:themeColor="text1"/>
          <w:sz w:val="14"/>
          <w:szCs w:val="14"/>
        </w:rPr>
        <w:t xml:space="preserve">제 9 조 [ 계약기간, 계약의 연장, 변경 및 해지 </w:t>
      </w:r>
      <w:r w:rsidRPr="0043351F">
        <w:rPr>
          <w:b/>
          <w:color w:val="000000" w:themeColor="text1"/>
          <w:sz w:val="14"/>
          <w:szCs w:val="14"/>
        </w:rPr>
        <w:t>]</w:t>
      </w:r>
    </w:p>
    <w:p w:rsidR="005163CE" w:rsidRPr="0043351F" w:rsidRDefault="005163CE" w:rsidP="005163CE">
      <w:pPr>
        <w:numPr>
          <w:ilvl w:val="0"/>
          <w:numId w:val="10"/>
        </w:numPr>
        <w:wordWrap/>
        <w:spacing w:line="276" w:lineRule="auto"/>
        <w:ind w:left="426"/>
        <w:rPr>
          <w:color w:val="000000" w:themeColor="text1"/>
          <w:sz w:val="14"/>
          <w:szCs w:val="14"/>
        </w:rPr>
      </w:pPr>
      <w:r w:rsidRPr="0043351F">
        <w:rPr>
          <w:rFonts w:hint="eastAsia"/>
          <w:color w:val="000000" w:themeColor="text1"/>
          <w:sz w:val="14"/>
          <w:szCs w:val="14"/>
        </w:rPr>
        <w:t>본 계약의 계약기간은 계약체결일로부터 1년으로 하며, 계약만료일 1개월 전까지 일방이 해지의 의사를 서면으로 통지하지 않는 한 1년씩 자동 연장된다.</w:t>
      </w:r>
    </w:p>
    <w:p w:rsidR="005163CE" w:rsidRPr="0043351F" w:rsidRDefault="005163CE" w:rsidP="005163CE">
      <w:pPr>
        <w:numPr>
          <w:ilvl w:val="0"/>
          <w:numId w:val="10"/>
        </w:numPr>
        <w:wordWrap/>
        <w:spacing w:line="276" w:lineRule="auto"/>
        <w:ind w:left="426"/>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과 </w:t>
      </w: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는 서면으로 합의하여 본 계약의 전부 또는 일부를 변경할 수 있다.</w:t>
      </w:r>
    </w:p>
    <w:p w:rsidR="005163CE" w:rsidRPr="0043351F" w:rsidRDefault="005163CE" w:rsidP="005163CE">
      <w:pPr>
        <w:numPr>
          <w:ilvl w:val="0"/>
          <w:numId w:val="10"/>
        </w:numPr>
        <w:wordWrap/>
        <w:spacing w:line="276" w:lineRule="auto"/>
        <w:ind w:left="426"/>
        <w:rPr>
          <w:color w:val="000000" w:themeColor="text1"/>
          <w:sz w:val="14"/>
          <w:szCs w:val="14"/>
        </w:rPr>
      </w:pPr>
      <w:r w:rsidRPr="0043351F">
        <w:rPr>
          <w:rFonts w:hint="eastAsia"/>
          <w:color w:val="000000" w:themeColor="text1"/>
          <w:sz w:val="14"/>
          <w:szCs w:val="14"/>
        </w:rPr>
        <w:t>일방이 다음 각 호에 해당하는 경우 상대방은 본 계약을 해지할 수 있다.</w:t>
      </w:r>
    </w:p>
    <w:p w:rsidR="005163CE" w:rsidRPr="0043351F" w:rsidRDefault="005163CE" w:rsidP="005163CE">
      <w:pPr>
        <w:numPr>
          <w:ilvl w:val="0"/>
          <w:numId w:val="11"/>
        </w:numPr>
        <w:wordWrap/>
        <w:spacing w:line="276" w:lineRule="auto"/>
        <w:rPr>
          <w:color w:val="000000" w:themeColor="text1"/>
          <w:sz w:val="14"/>
          <w:szCs w:val="14"/>
        </w:rPr>
      </w:pPr>
      <w:r w:rsidRPr="0043351F">
        <w:rPr>
          <w:rFonts w:hint="eastAsia"/>
          <w:color w:val="000000" w:themeColor="text1"/>
          <w:sz w:val="14"/>
          <w:szCs w:val="14"/>
        </w:rPr>
        <w:t>일방이 본 계약상의 의무를 이행하지 않거나 위반하여 상대방이 이를 시정할 것을 최고하였으나 15일의 기간 내에 시정하지 않는 경우</w:t>
      </w:r>
    </w:p>
    <w:p w:rsidR="005163CE" w:rsidRPr="0043351F" w:rsidRDefault="005163CE" w:rsidP="005163CE">
      <w:pPr>
        <w:numPr>
          <w:ilvl w:val="0"/>
          <w:numId w:val="11"/>
        </w:numPr>
        <w:wordWrap/>
        <w:spacing w:line="276" w:lineRule="auto"/>
        <w:rPr>
          <w:color w:val="000000" w:themeColor="text1"/>
          <w:sz w:val="14"/>
          <w:szCs w:val="14"/>
        </w:rPr>
      </w:pPr>
      <w:r w:rsidRPr="0043351F">
        <w:rPr>
          <w:rFonts w:hint="eastAsia"/>
          <w:color w:val="000000" w:themeColor="text1"/>
          <w:sz w:val="14"/>
          <w:szCs w:val="14"/>
        </w:rPr>
        <w:t>일방에게 파산 또는 회생절차의 신청 또는 그 결정이 있거나 회사 주요재산에 대한 압류 등 강제집행 또는 체납처분이 있는 경우</w:t>
      </w:r>
    </w:p>
    <w:p w:rsidR="005163CE" w:rsidRPr="0043351F" w:rsidRDefault="005163CE" w:rsidP="005163CE">
      <w:pPr>
        <w:numPr>
          <w:ilvl w:val="0"/>
          <w:numId w:val="11"/>
        </w:numPr>
        <w:wordWrap/>
        <w:spacing w:line="276" w:lineRule="auto"/>
        <w:rPr>
          <w:color w:val="000000" w:themeColor="text1"/>
          <w:sz w:val="14"/>
          <w:szCs w:val="14"/>
        </w:rPr>
      </w:pPr>
      <w:r w:rsidRPr="0043351F">
        <w:rPr>
          <w:rFonts w:hint="eastAsia"/>
          <w:color w:val="000000" w:themeColor="text1"/>
          <w:sz w:val="14"/>
          <w:szCs w:val="14"/>
        </w:rPr>
        <w:t>일방이 영업정지, 영업취소 등의 처분을 받거나 금융감독원, 공정거래위원회, 방송통신위원회 등 감독기관으로부터 제재를 받은 경우</w:t>
      </w:r>
    </w:p>
    <w:p w:rsidR="005163CE" w:rsidRPr="0043351F" w:rsidRDefault="005163CE" w:rsidP="005163CE">
      <w:pPr>
        <w:numPr>
          <w:ilvl w:val="0"/>
          <w:numId w:val="11"/>
        </w:numPr>
        <w:wordWrap/>
        <w:spacing w:line="276" w:lineRule="auto"/>
        <w:rPr>
          <w:color w:val="000000" w:themeColor="text1"/>
          <w:sz w:val="14"/>
          <w:szCs w:val="14"/>
        </w:rPr>
      </w:pPr>
      <w:r w:rsidRPr="0043351F">
        <w:rPr>
          <w:rFonts w:hint="eastAsia"/>
          <w:color w:val="000000" w:themeColor="text1"/>
          <w:sz w:val="14"/>
          <w:szCs w:val="14"/>
        </w:rPr>
        <w:t>6개월 이상 거래가 없는 경우</w:t>
      </w:r>
    </w:p>
    <w:p w:rsidR="005163CE" w:rsidRPr="0043351F" w:rsidRDefault="005163CE" w:rsidP="005163CE">
      <w:pPr>
        <w:numPr>
          <w:ilvl w:val="0"/>
          <w:numId w:val="10"/>
        </w:numPr>
        <w:wordWrap/>
        <w:spacing w:line="276" w:lineRule="auto"/>
        <w:ind w:left="426" w:hanging="426"/>
        <w:rPr>
          <w:color w:val="000000" w:themeColor="text1"/>
          <w:sz w:val="14"/>
          <w:szCs w:val="14"/>
        </w:rPr>
      </w:pPr>
      <w:r w:rsidRPr="0043351F">
        <w:rPr>
          <w:color w:val="000000" w:themeColor="text1"/>
          <w:sz w:val="14"/>
          <w:szCs w:val="14"/>
        </w:rPr>
        <w:t xml:space="preserve">본 계약이 해지되는 경우 본 계약에 근거하여 체결된 부속계약서 또는 특약서 등도 동시에 해지된다. 단, 계약기간의 종료 또는 계약의 해지 이후에도 “회사”와 “가맹점”은 각 정산방법 및 정산주기에 따른 정산의무를 완료해야 한다. </w:t>
      </w:r>
      <w:r w:rsidRPr="0043351F">
        <w:rPr>
          <w:rFonts w:hint="eastAsia"/>
          <w:color w:val="000000" w:themeColor="text1"/>
          <w:sz w:val="14"/>
          <w:szCs w:val="14"/>
        </w:rPr>
        <w:t>단</w:t>
      </w:r>
      <w:r w:rsidRPr="0043351F">
        <w:rPr>
          <w:color w:val="000000" w:themeColor="text1"/>
          <w:sz w:val="14"/>
          <w:szCs w:val="14"/>
        </w:rPr>
        <w:t xml:space="preserve">, 계약 종료(또는 타 사 이탈) 후 발생할 수 있는 민원 처리를 위해 잔여 </w:t>
      </w:r>
      <w:r w:rsidRPr="0043351F">
        <w:rPr>
          <w:rFonts w:hint="eastAsia"/>
          <w:color w:val="000000" w:themeColor="text1"/>
          <w:sz w:val="14"/>
          <w:szCs w:val="14"/>
        </w:rPr>
        <w:t>정산금을</w:t>
      </w:r>
      <w:r w:rsidRPr="0043351F">
        <w:rPr>
          <w:color w:val="000000" w:themeColor="text1"/>
          <w:sz w:val="14"/>
          <w:szCs w:val="14"/>
        </w:rPr>
        <w:t xml:space="preserve"> 지급보류 할 수 있다</w:t>
      </w:r>
    </w:p>
    <w:p w:rsidR="005163CE" w:rsidRPr="0043351F" w:rsidRDefault="005163CE" w:rsidP="005163CE">
      <w:pPr>
        <w:wordWrap/>
        <w:spacing w:line="276" w:lineRule="auto"/>
        <w:ind w:left="426"/>
        <w:rPr>
          <w:color w:val="000000" w:themeColor="text1"/>
          <w:sz w:val="14"/>
          <w:szCs w:val="14"/>
        </w:rPr>
      </w:pPr>
    </w:p>
    <w:p w:rsidR="005163CE" w:rsidRPr="0043351F" w:rsidRDefault="005163CE" w:rsidP="005163CE">
      <w:pPr>
        <w:wordWrap/>
        <w:spacing w:line="276" w:lineRule="auto"/>
        <w:ind w:left="420" w:hangingChars="300" w:hanging="420"/>
        <w:rPr>
          <w:b/>
          <w:color w:val="000000" w:themeColor="text1"/>
          <w:sz w:val="14"/>
          <w:szCs w:val="14"/>
        </w:rPr>
      </w:pPr>
      <w:r w:rsidRPr="0043351F">
        <w:rPr>
          <w:rFonts w:hint="eastAsia"/>
          <w:b/>
          <w:color w:val="000000" w:themeColor="text1"/>
          <w:sz w:val="14"/>
          <w:szCs w:val="14"/>
        </w:rPr>
        <w:t>제 10 조 [ 소유권, 양도 ∙ 임대 ∙ 담보제공의 금지 ]</w:t>
      </w:r>
    </w:p>
    <w:p w:rsidR="005163CE" w:rsidRPr="0043351F" w:rsidRDefault="005163CE" w:rsidP="005163CE">
      <w:pPr>
        <w:numPr>
          <w:ilvl w:val="0"/>
          <w:numId w:val="12"/>
        </w:numPr>
        <w:wordWrap/>
        <w:spacing w:line="276" w:lineRule="auto"/>
        <w:ind w:left="426" w:hanging="426"/>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 xml:space="preserve">가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에게 제공한 </w:t>
      </w:r>
      <w:r w:rsidRPr="0043351F">
        <w:rPr>
          <w:color w:val="000000" w:themeColor="text1"/>
          <w:sz w:val="14"/>
          <w:szCs w:val="14"/>
        </w:rPr>
        <w:t>“</w:t>
      </w:r>
      <w:r w:rsidRPr="0043351F">
        <w:rPr>
          <w:rFonts w:hint="eastAsia"/>
          <w:color w:val="000000" w:themeColor="text1"/>
          <w:sz w:val="14"/>
          <w:szCs w:val="14"/>
        </w:rPr>
        <w:t>빌게이트 서비스</w:t>
      </w:r>
      <w:r w:rsidRPr="0043351F">
        <w:rPr>
          <w:color w:val="000000" w:themeColor="text1"/>
          <w:sz w:val="14"/>
          <w:szCs w:val="14"/>
        </w:rPr>
        <w:t>”</w:t>
      </w:r>
      <w:r w:rsidRPr="0043351F">
        <w:rPr>
          <w:rFonts w:hint="eastAsia"/>
          <w:color w:val="000000" w:themeColor="text1"/>
          <w:sz w:val="14"/>
          <w:szCs w:val="14"/>
        </w:rPr>
        <w:t xml:space="preserve">의 모든 구성요소는 </w:t>
      </w: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 xml:space="preserve">의 소유이며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은 </w:t>
      </w: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의 서면동의 없이 제3자에게 해당서비스를 제공할 수 없으며 이를 매매, 임대, 증여, 담보물로 제공하거나 타 용도로 전용할 수 없다.</w:t>
      </w:r>
    </w:p>
    <w:p w:rsidR="005163CE" w:rsidRPr="0043351F" w:rsidRDefault="005163CE" w:rsidP="005163CE">
      <w:pPr>
        <w:numPr>
          <w:ilvl w:val="0"/>
          <w:numId w:val="12"/>
        </w:numPr>
        <w:wordWrap/>
        <w:spacing w:line="276" w:lineRule="auto"/>
        <w:ind w:left="426" w:hanging="426"/>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과 </w:t>
      </w: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는 상대방의 서면동의 없이 본 계약상의 권리 또는 의무를 제3자에게 양도 ∙ 임대하거나 담보로 제공할 수 없다.</w:t>
      </w:r>
    </w:p>
    <w:p w:rsidR="005163CE" w:rsidRPr="0043351F" w:rsidRDefault="005163CE" w:rsidP="005163CE">
      <w:pPr>
        <w:wordWrap/>
        <w:spacing w:line="276" w:lineRule="auto"/>
        <w:ind w:left="426"/>
        <w:rPr>
          <w:color w:val="000000" w:themeColor="text1"/>
          <w:sz w:val="14"/>
          <w:szCs w:val="14"/>
        </w:rPr>
      </w:pPr>
    </w:p>
    <w:p w:rsidR="005163CE" w:rsidRPr="0043351F" w:rsidRDefault="005163CE" w:rsidP="005163CE">
      <w:pPr>
        <w:wordWrap/>
        <w:spacing w:line="276" w:lineRule="auto"/>
        <w:rPr>
          <w:color w:val="000000" w:themeColor="text1"/>
          <w:sz w:val="14"/>
          <w:szCs w:val="14"/>
        </w:rPr>
      </w:pPr>
      <w:r w:rsidRPr="0043351F">
        <w:rPr>
          <w:rFonts w:hint="eastAsia"/>
          <w:b/>
          <w:color w:val="000000" w:themeColor="text1"/>
          <w:sz w:val="14"/>
          <w:szCs w:val="14"/>
        </w:rPr>
        <w:t>제 11 조 [ 비밀유지 의무 ]</w:t>
      </w:r>
    </w:p>
    <w:p w:rsidR="00D77FB8" w:rsidRDefault="005163CE" w:rsidP="005163CE">
      <w:pPr>
        <w:wordWrap/>
        <w:spacing w:line="276" w:lineRule="auto"/>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과 </w:t>
      </w: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 xml:space="preserve">는 본 계약의 이행과정에서 알게 된 고객 및 상대방의 </w:t>
      </w:r>
    </w:p>
    <w:p w:rsidR="00D77FB8" w:rsidRDefault="00D77FB8" w:rsidP="005163CE">
      <w:pPr>
        <w:wordWrap/>
        <w:spacing w:line="276" w:lineRule="auto"/>
        <w:rPr>
          <w:color w:val="000000" w:themeColor="text1"/>
          <w:sz w:val="14"/>
          <w:szCs w:val="14"/>
        </w:rPr>
      </w:pPr>
    </w:p>
    <w:p w:rsidR="005163CE" w:rsidRPr="0043351F" w:rsidRDefault="005163CE" w:rsidP="005163CE">
      <w:pPr>
        <w:wordWrap/>
        <w:spacing w:line="276" w:lineRule="auto"/>
        <w:rPr>
          <w:color w:val="000000" w:themeColor="text1"/>
          <w:sz w:val="14"/>
          <w:szCs w:val="14"/>
        </w:rPr>
      </w:pPr>
      <w:r w:rsidRPr="0043351F">
        <w:rPr>
          <w:rFonts w:hint="eastAsia"/>
          <w:color w:val="000000" w:themeColor="text1"/>
          <w:sz w:val="14"/>
          <w:szCs w:val="14"/>
        </w:rPr>
        <w:t>정보(</w:t>
      </w:r>
      <w:r w:rsidRPr="0043351F">
        <w:rPr>
          <w:color w:val="000000" w:themeColor="text1"/>
          <w:sz w:val="14"/>
          <w:szCs w:val="14"/>
        </w:rPr>
        <w:t>“</w:t>
      </w:r>
      <w:r w:rsidRPr="0043351F">
        <w:rPr>
          <w:rFonts w:hint="eastAsia"/>
          <w:color w:val="000000" w:themeColor="text1"/>
          <w:sz w:val="14"/>
          <w:szCs w:val="14"/>
        </w:rPr>
        <w:t>서비스수수료</w:t>
      </w:r>
      <w:r w:rsidRPr="0043351F">
        <w:rPr>
          <w:color w:val="000000" w:themeColor="text1"/>
          <w:sz w:val="14"/>
          <w:szCs w:val="14"/>
        </w:rPr>
        <w:t>”</w:t>
      </w:r>
      <w:r w:rsidRPr="0043351F">
        <w:rPr>
          <w:rFonts w:hint="eastAsia"/>
          <w:color w:val="000000" w:themeColor="text1"/>
          <w:sz w:val="14"/>
          <w:szCs w:val="14"/>
        </w:rPr>
        <w:t>를 포함한다)를 제3자에게 누설하지 아니하며 이를 위반한 경우 그로 인한 상대방의 손해를 배상해야 한다.</w:t>
      </w:r>
    </w:p>
    <w:p w:rsidR="005163CE" w:rsidRDefault="005163CE" w:rsidP="005163CE">
      <w:pPr>
        <w:wordWrap/>
        <w:spacing w:line="276" w:lineRule="auto"/>
        <w:rPr>
          <w:b/>
          <w:color w:val="000000" w:themeColor="text1"/>
          <w:sz w:val="14"/>
          <w:szCs w:val="14"/>
        </w:rPr>
      </w:pPr>
    </w:p>
    <w:p w:rsidR="005163CE" w:rsidRPr="0043351F" w:rsidRDefault="005163CE" w:rsidP="005163CE">
      <w:pPr>
        <w:wordWrap/>
        <w:spacing w:line="276" w:lineRule="auto"/>
        <w:rPr>
          <w:b/>
          <w:color w:val="000000" w:themeColor="text1"/>
          <w:sz w:val="14"/>
          <w:szCs w:val="14"/>
        </w:rPr>
      </w:pPr>
      <w:r w:rsidRPr="0043351F">
        <w:rPr>
          <w:rFonts w:hint="eastAsia"/>
          <w:b/>
          <w:color w:val="000000" w:themeColor="text1"/>
          <w:sz w:val="14"/>
          <w:szCs w:val="14"/>
        </w:rPr>
        <w:t>제 12 조 [ 개인정보 제공에 대한 동의 ]</w:t>
      </w:r>
    </w:p>
    <w:p w:rsidR="005163CE" w:rsidRPr="0043351F" w:rsidRDefault="005163CE" w:rsidP="005163CE">
      <w:pPr>
        <w:pStyle w:val="a8"/>
        <w:numPr>
          <w:ilvl w:val="0"/>
          <w:numId w:val="25"/>
        </w:numPr>
        <w:wordWrap/>
        <w:spacing w:line="276" w:lineRule="auto"/>
        <w:ind w:leftChars="0" w:firstLineChars="0"/>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 xml:space="preserve">는 결제서비스와 관련하여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으로부터 취득한 개인정보에 대해 관계법령에 따라 수집 및 이용 할 수 있다.</w:t>
      </w:r>
    </w:p>
    <w:p w:rsidR="005163CE" w:rsidRPr="0043351F" w:rsidRDefault="005163CE" w:rsidP="005163CE">
      <w:pPr>
        <w:pStyle w:val="a8"/>
        <w:numPr>
          <w:ilvl w:val="0"/>
          <w:numId w:val="25"/>
        </w:numPr>
        <w:wordWrap/>
        <w:spacing w:line="276" w:lineRule="auto"/>
        <w:ind w:leftChars="0" w:firstLineChars="0"/>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 xml:space="preserve">는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의 개인정보를 원칙적으로 외부에 공개하지 않는다. 단, 아래의 각호에 대한 사항은 예외로 한다.</w:t>
      </w:r>
    </w:p>
    <w:p w:rsidR="005163CE" w:rsidRPr="0043351F" w:rsidRDefault="005163CE" w:rsidP="005163CE">
      <w:pPr>
        <w:pStyle w:val="a8"/>
        <w:numPr>
          <w:ilvl w:val="0"/>
          <w:numId w:val="26"/>
        </w:numPr>
        <w:wordWrap/>
        <w:spacing w:line="276" w:lineRule="auto"/>
        <w:ind w:leftChars="0" w:firstLineChars="0"/>
        <w:rPr>
          <w:color w:val="000000" w:themeColor="text1"/>
          <w:sz w:val="14"/>
          <w:szCs w:val="14"/>
        </w:rPr>
      </w:pPr>
      <w:r w:rsidRPr="0043351F">
        <w:rPr>
          <w:rFonts w:hint="eastAsia"/>
          <w:color w:val="000000" w:themeColor="text1"/>
          <w:sz w:val="14"/>
          <w:szCs w:val="14"/>
        </w:rPr>
        <w:t>가맹점의 사전에 동의 한 경우</w:t>
      </w:r>
    </w:p>
    <w:p w:rsidR="005163CE" w:rsidRPr="0043351F" w:rsidRDefault="005163CE" w:rsidP="005163CE">
      <w:pPr>
        <w:pStyle w:val="a8"/>
        <w:numPr>
          <w:ilvl w:val="0"/>
          <w:numId w:val="26"/>
        </w:numPr>
        <w:wordWrap/>
        <w:spacing w:line="276" w:lineRule="auto"/>
        <w:ind w:leftChars="0" w:firstLineChars="0"/>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의 업무처리를 위한 고객상담센터 위탁 운영</w:t>
      </w:r>
    </w:p>
    <w:p w:rsidR="005163CE" w:rsidRPr="0043351F" w:rsidRDefault="005163CE" w:rsidP="005163CE">
      <w:pPr>
        <w:pStyle w:val="a8"/>
        <w:numPr>
          <w:ilvl w:val="0"/>
          <w:numId w:val="26"/>
        </w:numPr>
        <w:wordWrap/>
        <w:spacing w:line="276" w:lineRule="auto"/>
        <w:ind w:leftChars="0" w:firstLineChars="0"/>
        <w:rPr>
          <w:color w:val="000000" w:themeColor="text1"/>
          <w:sz w:val="14"/>
          <w:szCs w:val="14"/>
        </w:rPr>
      </w:pPr>
      <w:r w:rsidRPr="0043351F">
        <w:rPr>
          <w:rFonts w:hint="eastAsia"/>
          <w:color w:val="000000" w:themeColor="text1"/>
          <w:sz w:val="14"/>
          <w:szCs w:val="14"/>
        </w:rPr>
        <w:t>감독기관(관공서) 및 수사기관의 요청</w:t>
      </w:r>
    </w:p>
    <w:p w:rsidR="005163CE" w:rsidRPr="0043351F" w:rsidRDefault="005163CE" w:rsidP="005163CE">
      <w:pPr>
        <w:pStyle w:val="a8"/>
        <w:wordWrap/>
        <w:spacing w:line="276" w:lineRule="auto"/>
        <w:ind w:leftChars="0" w:left="786" w:firstLineChars="0" w:firstLine="0"/>
        <w:rPr>
          <w:color w:val="000000" w:themeColor="text1"/>
          <w:sz w:val="14"/>
          <w:szCs w:val="14"/>
        </w:rPr>
      </w:pPr>
    </w:p>
    <w:p w:rsidR="005163CE" w:rsidRPr="0043351F" w:rsidRDefault="005163CE" w:rsidP="005163CE">
      <w:pPr>
        <w:wordWrap/>
        <w:spacing w:line="276" w:lineRule="auto"/>
        <w:rPr>
          <w:b/>
          <w:color w:val="000000" w:themeColor="text1"/>
          <w:sz w:val="14"/>
          <w:szCs w:val="14"/>
        </w:rPr>
      </w:pPr>
      <w:r w:rsidRPr="0043351F">
        <w:rPr>
          <w:rFonts w:hint="eastAsia"/>
          <w:b/>
          <w:color w:val="000000" w:themeColor="text1"/>
          <w:sz w:val="14"/>
          <w:szCs w:val="14"/>
        </w:rPr>
        <w:t>제 13 조  [ 서비스의 적용 ]</w:t>
      </w:r>
    </w:p>
    <w:p w:rsidR="005163CE" w:rsidRPr="00F73095" w:rsidRDefault="005163CE" w:rsidP="00F73095">
      <w:pPr>
        <w:wordWrap/>
        <w:spacing w:line="276" w:lineRule="auto"/>
        <w:rPr>
          <w:b/>
          <w:color w:val="000000" w:themeColor="text1"/>
          <w:sz w:val="14"/>
          <w:szCs w:val="14"/>
        </w:rPr>
      </w:pPr>
      <w:r w:rsidRPr="0043351F">
        <w:rPr>
          <w:rFonts w:cs="Arial"/>
          <w:color w:val="000000" w:themeColor="text1"/>
          <w:sz w:val="14"/>
          <w:szCs w:val="14"/>
        </w:rPr>
        <w:t>“가맹점”</w:t>
      </w:r>
      <w:r w:rsidRPr="0043351F">
        <w:rPr>
          <w:rFonts w:cs="Arial" w:hint="eastAsia"/>
          <w:color w:val="000000" w:themeColor="text1"/>
          <w:sz w:val="14"/>
          <w:szCs w:val="14"/>
        </w:rPr>
        <w:t xml:space="preserve">은 아래 각 항 중 어느 하나라도 해당되는 사이트를 원칙적으로 운영하여서는 아니되며, 보증보험증권 및 은행질권, 기타 </w:t>
      </w:r>
      <w:r w:rsidR="00E3350B" w:rsidRPr="0043351F">
        <w:rPr>
          <w:rFonts w:cs="Arial" w:hint="eastAsia"/>
          <w:color w:val="000000" w:themeColor="text1"/>
          <w:sz w:val="14"/>
          <w:szCs w:val="14"/>
        </w:rPr>
        <w:t>현금담보 등</w:t>
      </w:r>
      <w:r w:rsidRPr="0043351F">
        <w:rPr>
          <w:rFonts w:cs="Arial"/>
          <w:color w:val="000000" w:themeColor="text1"/>
          <w:sz w:val="14"/>
          <w:szCs w:val="14"/>
        </w:rPr>
        <w:t>“회사”</w:t>
      </w:r>
      <w:r w:rsidRPr="0043351F">
        <w:rPr>
          <w:rFonts w:cs="Arial" w:hint="eastAsia"/>
          <w:color w:val="000000" w:themeColor="text1"/>
          <w:sz w:val="14"/>
          <w:szCs w:val="14"/>
        </w:rPr>
        <w:t>의 동의 하에 운영이 되어야 한다. 위반사항이 확인되는 경우 서비스 중지 및 이용제한이 될 수 있다..</w:t>
      </w:r>
    </w:p>
    <w:p w:rsidR="005163CE" w:rsidRPr="0043351F" w:rsidRDefault="005163CE" w:rsidP="005163CE">
      <w:pPr>
        <w:pStyle w:val="aa"/>
        <w:tabs>
          <w:tab w:val="clear" w:pos="0"/>
          <w:tab w:val="clear" w:pos="800"/>
          <w:tab w:val="clear" w:pos="1600"/>
          <w:tab w:val="clear" w:pos="2400"/>
          <w:tab w:val="clear" w:pos="3200"/>
          <w:tab w:val="clear" w:pos="4000"/>
          <w:tab w:val="clear" w:pos="4800"/>
          <w:tab w:val="clear" w:pos="5600"/>
          <w:tab w:val="clear" w:pos="6400"/>
          <w:tab w:val="clear" w:pos="7200"/>
          <w:tab w:val="clear" w:pos="8000"/>
          <w:tab w:val="clear" w:pos="8800"/>
          <w:tab w:val="clear" w:pos="9600"/>
          <w:tab w:val="clear" w:pos="10400"/>
          <w:tab w:val="clear" w:pos="11200"/>
          <w:tab w:val="clear" w:pos="12000"/>
          <w:tab w:val="clear" w:pos="12800"/>
          <w:tab w:val="clear" w:pos="13600"/>
          <w:tab w:val="clear" w:pos="14400"/>
          <w:tab w:val="clear" w:pos="15200"/>
          <w:tab w:val="clear" w:pos="16000"/>
          <w:tab w:val="clear" w:pos="16800"/>
          <w:tab w:val="clear" w:pos="17600"/>
          <w:tab w:val="clear" w:pos="18400"/>
          <w:tab w:val="clear" w:pos="19200"/>
          <w:tab w:val="clear" w:pos="20000"/>
          <w:tab w:val="clear" w:pos="20800"/>
          <w:tab w:val="clear" w:pos="21600"/>
          <w:tab w:val="clear" w:pos="22400"/>
          <w:tab w:val="clear" w:pos="23200"/>
          <w:tab w:val="clear" w:pos="24000"/>
          <w:tab w:val="clear" w:pos="24800"/>
        </w:tabs>
        <w:wordWrap/>
        <w:adjustRightInd/>
        <w:spacing w:line="276" w:lineRule="auto"/>
        <w:ind w:firstLineChars="300" w:firstLine="420"/>
        <w:rPr>
          <w:rFonts w:ascii="맑은 고딕" w:eastAsia="맑은 고딕" w:hAnsi="맑은 고딕" w:cs="Arial"/>
          <w:color w:val="000000" w:themeColor="text1"/>
          <w:kern w:val="2"/>
          <w:sz w:val="14"/>
          <w:szCs w:val="14"/>
        </w:rPr>
      </w:pPr>
      <w:r w:rsidRPr="0043351F">
        <w:rPr>
          <w:rFonts w:ascii="맑은 고딕" w:eastAsia="맑은 고딕" w:hAnsi="맑은 고딕" w:cs="Arial" w:hint="eastAsia"/>
          <w:color w:val="000000" w:themeColor="text1"/>
          <w:kern w:val="2"/>
          <w:sz w:val="14"/>
          <w:szCs w:val="14"/>
        </w:rPr>
        <w:t>[판매금지 상품 목록]</w:t>
      </w:r>
    </w:p>
    <w:tbl>
      <w:tblPr>
        <w:tblStyle w:val="a7"/>
        <w:tblW w:w="4549" w:type="dxa"/>
        <w:tblInd w:w="560" w:type="dxa"/>
        <w:tblLook w:val="04A0"/>
      </w:tblPr>
      <w:tblGrid>
        <w:gridCol w:w="4549"/>
      </w:tblGrid>
      <w:tr w:rsidR="005163CE" w:rsidRPr="0043351F" w:rsidTr="004A628C">
        <w:trPr>
          <w:trHeight w:val="1548"/>
        </w:trPr>
        <w:tc>
          <w:tcPr>
            <w:tcW w:w="4549" w:type="dxa"/>
          </w:tcPr>
          <w:p w:rsidR="005163CE" w:rsidRPr="0043351F" w:rsidRDefault="005163CE" w:rsidP="004A628C">
            <w:pPr>
              <w:pStyle w:val="aa"/>
              <w:tabs>
                <w:tab w:val="clear" w:pos="0"/>
                <w:tab w:val="clear" w:pos="800"/>
                <w:tab w:val="clear" w:pos="1600"/>
                <w:tab w:val="clear" w:pos="2400"/>
                <w:tab w:val="clear" w:pos="3200"/>
                <w:tab w:val="clear" w:pos="4000"/>
                <w:tab w:val="clear" w:pos="4800"/>
                <w:tab w:val="clear" w:pos="5600"/>
                <w:tab w:val="clear" w:pos="6400"/>
                <w:tab w:val="clear" w:pos="7200"/>
                <w:tab w:val="clear" w:pos="8000"/>
                <w:tab w:val="clear" w:pos="8800"/>
                <w:tab w:val="clear" w:pos="9600"/>
                <w:tab w:val="clear" w:pos="10400"/>
                <w:tab w:val="clear" w:pos="11200"/>
                <w:tab w:val="clear" w:pos="12000"/>
                <w:tab w:val="clear" w:pos="12800"/>
                <w:tab w:val="clear" w:pos="13600"/>
                <w:tab w:val="clear" w:pos="14400"/>
                <w:tab w:val="clear" w:pos="15200"/>
                <w:tab w:val="clear" w:pos="16000"/>
                <w:tab w:val="clear" w:pos="16800"/>
                <w:tab w:val="clear" w:pos="17600"/>
                <w:tab w:val="clear" w:pos="18400"/>
                <w:tab w:val="clear" w:pos="19200"/>
                <w:tab w:val="clear" w:pos="20000"/>
                <w:tab w:val="clear" w:pos="20800"/>
                <w:tab w:val="clear" w:pos="21600"/>
                <w:tab w:val="clear" w:pos="22400"/>
                <w:tab w:val="clear" w:pos="23200"/>
                <w:tab w:val="clear" w:pos="24000"/>
                <w:tab w:val="clear" w:pos="24800"/>
              </w:tabs>
              <w:wordWrap/>
              <w:adjustRightInd/>
              <w:spacing w:line="276" w:lineRule="auto"/>
              <w:rPr>
                <w:rFonts w:ascii="맑은 고딕" w:eastAsia="맑은 고딕" w:hAnsi="맑은 고딕" w:cs="Arial"/>
                <w:color w:val="000000" w:themeColor="text1"/>
                <w:kern w:val="2"/>
                <w:sz w:val="14"/>
                <w:szCs w:val="14"/>
              </w:rPr>
            </w:pPr>
            <w:r w:rsidRPr="0043351F">
              <w:rPr>
                <w:rFonts w:ascii="맑은 고딕" w:eastAsia="맑은 고딕" w:hAnsi="맑은 고딕" w:cs="Arial" w:hint="eastAsia"/>
                <w:color w:val="000000" w:themeColor="text1"/>
                <w:kern w:val="2"/>
                <w:sz w:val="14"/>
                <w:szCs w:val="14"/>
              </w:rPr>
              <w:t>담배, 전자담배, 주류(전통주 제외), 성인콘텐츠, 성인용품, 유흥구직, 유흥업소, 미팅, 채팅, 연애, 만남주선, 부적, 회비, 시즌권, 분양권, 회원권, 사행성, 환금성,  대출, 경매, 로또번호, 선불카드, 전화카드, 투자, 주식방송, 다단계, 보험, 중고차, 가품(모조품), 도수있는</w:t>
            </w:r>
            <w:r w:rsidR="00DF509B">
              <w:rPr>
                <w:rFonts w:ascii="맑은 고딕" w:eastAsia="맑은 고딕" w:hAnsi="맑은 고딕" w:cs="Arial" w:hint="eastAsia"/>
                <w:color w:val="000000" w:themeColor="text1"/>
                <w:kern w:val="2"/>
                <w:sz w:val="14"/>
                <w:szCs w:val="14"/>
              </w:rPr>
              <w:t xml:space="preserve"> </w:t>
            </w:r>
            <w:r w:rsidRPr="0043351F">
              <w:rPr>
                <w:rFonts w:ascii="맑은 고딕" w:eastAsia="맑은 고딕" w:hAnsi="맑은 고딕" w:cs="Arial" w:hint="eastAsia"/>
                <w:color w:val="000000" w:themeColor="text1"/>
                <w:kern w:val="2"/>
                <w:sz w:val="14"/>
                <w:szCs w:val="14"/>
              </w:rPr>
              <w:t>안경, 애완동물분양, 무기류, 피규어, 장례서비스, 비트코인 관련상품</w:t>
            </w:r>
            <w:r w:rsidR="00A257D0">
              <w:rPr>
                <w:rFonts w:ascii="맑은 고딕" w:eastAsia="맑은 고딕" w:hAnsi="맑은 고딕" w:cs="Arial" w:hint="eastAsia"/>
                <w:color w:val="000000" w:themeColor="text1"/>
                <w:kern w:val="2"/>
                <w:sz w:val="14"/>
                <w:szCs w:val="14"/>
              </w:rPr>
              <w:t xml:space="preserve"> </w:t>
            </w:r>
            <w:r w:rsidRPr="0043351F">
              <w:rPr>
                <w:rFonts w:ascii="맑은 고딕" w:eastAsia="맑은 고딕" w:hAnsi="맑은 고딕" w:cs="Arial" w:hint="eastAsia"/>
                <w:color w:val="000000" w:themeColor="text1"/>
                <w:kern w:val="2"/>
                <w:sz w:val="14"/>
                <w:szCs w:val="14"/>
              </w:rPr>
              <w:t>등</w:t>
            </w:r>
            <w:r w:rsidR="00A257D0">
              <w:rPr>
                <w:rFonts w:ascii="맑은 고딕" w:eastAsia="맑은 고딕" w:hAnsi="맑은 고딕" w:cs="Arial" w:hint="eastAsia"/>
                <w:color w:val="000000" w:themeColor="text1"/>
                <w:kern w:val="2"/>
                <w:sz w:val="14"/>
                <w:szCs w:val="14"/>
              </w:rPr>
              <w:t xml:space="preserve"> </w:t>
            </w:r>
            <w:r w:rsidRPr="0043351F">
              <w:rPr>
                <w:rFonts w:ascii="맑은 고딕" w:eastAsia="맑은 고딕" w:hAnsi="맑은 고딕" w:cs="Arial" w:hint="eastAsia"/>
                <w:color w:val="000000" w:themeColor="text1"/>
                <w:kern w:val="2"/>
                <w:sz w:val="14"/>
                <w:szCs w:val="14"/>
              </w:rPr>
              <w:t>제휴사 정책에 따라 등록불가 상품이 상이 할 수 있습니다.</w:t>
            </w:r>
          </w:p>
        </w:tc>
      </w:tr>
    </w:tbl>
    <w:p w:rsidR="005163CE" w:rsidRPr="0043351F" w:rsidRDefault="005163CE" w:rsidP="005163CE">
      <w:pPr>
        <w:pStyle w:val="aa"/>
        <w:tabs>
          <w:tab w:val="clear" w:pos="0"/>
          <w:tab w:val="clear" w:pos="800"/>
          <w:tab w:val="clear" w:pos="1600"/>
          <w:tab w:val="clear" w:pos="2400"/>
          <w:tab w:val="clear" w:pos="3200"/>
          <w:tab w:val="clear" w:pos="4000"/>
          <w:tab w:val="clear" w:pos="4800"/>
          <w:tab w:val="clear" w:pos="5600"/>
          <w:tab w:val="clear" w:pos="6400"/>
          <w:tab w:val="clear" w:pos="7200"/>
          <w:tab w:val="clear" w:pos="8000"/>
          <w:tab w:val="clear" w:pos="8800"/>
          <w:tab w:val="clear" w:pos="9600"/>
          <w:tab w:val="clear" w:pos="10400"/>
          <w:tab w:val="clear" w:pos="11200"/>
          <w:tab w:val="clear" w:pos="12000"/>
          <w:tab w:val="clear" w:pos="12800"/>
          <w:tab w:val="clear" w:pos="13600"/>
          <w:tab w:val="clear" w:pos="14400"/>
          <w:tab w:val="clear" w:pos="15200"/>
          <w:tab w:val="clear" w:pos="16000"/>
          <w:tab w:val="clear" w:pos="16800"/>
          <w:tab w:val="clear" w:pos="17600"/>
          <w:tab w:val="clear" w:pos="18400"/>
          <w:tab w:val="clear" w:pos="19200"/>
          <w:tab w:val="clear" w:pos="20000"/>
          <w:tab w:val="clear" w:pos="20800"/>
          <w:tab w:val="clear" w:pos="21600"/>
          <w:tab w:val="clear" w:pos="22400"/>
          <w:tab w:val="clear" w:pos="23200"/>
          <w:tab w:val="clear" w:pos="24000"/>
          <w:tab w:val="clear" w:pos="24800"/>
        </w:tabs>
        <w:wordWrap/>
        <w:adjustRightInd/>
        <w:spacing w:line="276" w:lineRule="auto"/>
        <w:rPr>
          <w:rFonts w:ascii="맑은 고딕" w:eastAsia="맑은 고딕" w:hAnsi="맑은 고딕" w:cs="Arial"/>
          <w:color w:val="000000" w:themeColor="text1"/>
          <w:kern w:val="2"/>
          <w:sz w:val="14"/>
          <w:szCs w:val="14"/>
        </w:rPr>
      </w:pPr>
      <w:r w:rsidRPr="0043351F">
        <w:rPr>
          <w:rFonts w:ascii="맑은 고딕" w:eastAsia="맑은 고딕" w:hAnsi="맑은 고딕" w:cs="Arial" w:hint="eastAsia"/>
          <w:color w:val="000000" w:themeColor="text1"/>
          <w:kern w:val="2"/>
          <w:sz w:val="14"/>
          <w:szCs w:val="14"/>
        </w:rPr>
        <w:t xml:space="preserve">       단, 환금성이나 아래 상품은 인증강화 및 결제 제한으로 </w:t>
      </w:r>
      <w:r w:rsidRPr="0043351F">
        <w:rPr>
          <w:rFonts w:ascii="맑은 고딕" w:eastAsia="맑은 고딕" w:hAnsi="맑은 고딕" w:cs="Arial"/>
          <w:color w:val="000000" w:themeColor="text1"/>
          <w:kern w:val="2"/>
          <w:sz w:val="14"/>
          <w:szCs w:val="14"/>
        </w:rPr>
        <w:t>‘</w:t>
      </w:r>
      <w:r w:rsidRPr="0043351F">
        <w:rPr>
          <w:rFonts w:ascii="맑은 고딕" w:eastAsia="맑은 고딕" w:hAnsi="맑은 고딕" w:cs="Arial" w:hint="eastAsia"/>
          <w:color w:val="000000" w:themeColor="text1"/>
          <w:kern w:val="2"/>
          <w:sz w:val="14"/>
          <w:szCs w:val="14"/>
        </w:rPr>
        <w:t>회사</w:t>
      </w:r>
      <w:r w:rsidRPr="0043351F">
        <w:rPr>
          <w:rFonts w:ascii="맑은 고딕" w:eastAsia="맑은 고딕" w:hAnsi="맑은 고딕" w:cs="Arial"/>
          <w:color w:val="000000" w:themeColor="text1"/>
          <w:kern w:val="2"/>
          <w:sz w:val="14"/>
          <w:szCs w:val="14"/>
        </w:rPr>
        <w:t>’</w:t>
      </w:r>
      <w:r w:rsidRPr="0043351F">
        <w:rPr>
          <w:rFonts w:ascii="맑은 고딕" w:eastAsia="맑은 고딕" w:hAnsi="맑은 고딕" w:cs="Arial" w:hint="eastAsia"/>
          <w:color w:val="000000" w:themeColor="text1"/>
          <w:kern w:val="2"/>
          <w:sz w:val="14"/>
          <w:szCs w:val="14"/>
        </w:rPr>
        <w:t>의</w:t>
      </w:r>
    </w:p>
    <w:p w:rsidR="005163CE" w:rsidRPr="0043351F" w:rsidRDefault="005163CE" w:rsidP="005163CE">
      <w:pPr>
        <w:pStyle w:val="aa"/>
        <w:tabs>
          <w:tab w:val="clear" w:pos="0"/>
          <w:tab w:val="clear" w:pos="800"/>
          <w:tab w:val="clear" w:pos="1600"/>
          <w:tab w:val="clear" w:pos="2400"/>
          <w:tab w:val="clear" w:pos="3200"/>
          <w:tab w:val="clear" w:pos="4000"/>
          <w:tab w:val="clear" w:pos="4800"/>
          <w:tab w:val="clear" w:pos="5600"/>
          <w:tab w:val="clear" w:pos="6400"/>
          <w:tab w:val="clear" w:pos="7200"/>
          <w:tab w:val="clear" w:pos="8000"/>
          <w:tab w:val="clear" w:pos="8800"/>
          <w:tab w:val="clear" w:pos="9600"/>
          <w:tab w:val="clear" w:pos="10400"/>
          <w:tab w:val="clear" w:pos="11200"/>
          <w:tab w:val="clear" w:pos="12000"/>
          <w:tab w:val="clear" w:pos="12800"/>
          <w:tab w:val="clear" w:pos="13600"/>
          <w:tab w:val="clear" w:pos="14400"/>
          <w:tab w:val="clear" w:pos="15200"/>
          <w:tab w:val="clear" w:pos="16000"/>
          <w:tab w:val="clear" w:pos="16800"/>
          <w:tab w:val="clear" w:pos="17600"/>
          <w:tab w:val="clear" w:pos="18400"/>
          <w:tab w:val="clear" w:pos="19200"/>
          <w:tab w:val="clear" w:pos="20000"/>
          <w:tab w:val="clear" w:pos="20800"/>
          <w:tab w:val="clear" w:pos="21600"/>
          <w:tab w:val="clear" w:pos="22400"/>
          <w:tab w:val="clear" w:pos="23200"/>
          <w:tab w:val="clear" w:pos="24000"/>
          <w:tab w:val="clear" w:pos="24800"/>
        </w:tabs>
        <w:wordWrap/>
        <w:adjustRightInd/>
        <w:spacing w:line="276" w:lineRule="auto"/>
        <w:ind w:firstLineChars="300" w:firstLine="420"/>
        <w:rPr>
          <w:rFonts w:ascii="맑은 고딕" w:eastAsia="맑은 고딕" w:hAnsi="맑은 고딕" w:cs="Arial"/>
          <w:color w:val="000000" w:themeColor="text1"/>
          <w:kern w:val="2"/>
          <w:sz w:val="14"/>
          <w:szCs w:val="14"/>
        </w:rPr>
      </w:pPr>
      <w:r w:rsidRPr="0043351F">
        <w:rPr>
          <w:rFonts w:ascii="맑은 고딕" w:eastAsia="맑은 고딕" w:hAnsi="맑은 고딕" w:cs="Arial" w:hint="eastAsia"/>
          <w:color w:val="000000" w:themeColor="text1"/>
          <w:kern w:val="2"/>
          <w:sz w:val="14"/>
          <w:szCs w:val="14"/>
        </w:rPr>
        <w:t>동의</w:t>
      </w:r>
      <w:r w:rsidR="00A257D0">
        <w:rPr>
          <w:rFonts w:ascii="맑은 고딕" w:eastAsia="맑은 고딕" w:hAnsi="맑은 고딕" w:cs="Arial" w:hint="eastAsia"/>
          <w:color w:val="000000" w:themeColor="text1"/>
          <w:kern w:val="2"/>
          <w:sz w:val="14"/>
          <w:szCs w:val="14"/>
        </w:rPr>
        <w:t xml:space="preserve"> </w:t>
      </w:r>
      <w:r w:rsidRPr="0043351F">
        <w:rPr>
          <w:rFonts w:ascii="맑은 고딕" w:eastAsia="맑은 고딕" w:hAnsi="맑은 고딕" w:cs="Arial" w:hint="eastAsia"/>
          <w:color w:val="000000" w:themeColor="text1"/>
          <w:kern w:val="2"/>
          <w:sz w:val="14"/>
          <w:szCs w:val="14"/>
        </w:rPr>
        <w:t>하에 운영 할 수 있다</w:t>
      </w:r>
    </w:p>
    <w:tbl>
      <w:tblPr>
        <w:tblStyle w:val="a7"/>
        <w:tblW w:w="0" w:type="auto"/>
        <w:tblInd w:w="534" w:type="dxa"/>
        <w:tblLook w:val="04A0"/>
      </w:tblPr>
      <w:tblGrid>
        <w:gridCol w:w="4536"/>
      </w:tblGrid>
      <w:tr w:rsidR="005163CE" w:rsidRPr="0043351F" w:rsidTr="004A628C">
        <w:tc>
          <w:tcPr>
            <w:tcW w:w="4536" w:type="dxa"/>
          </w:tcPr>
          <w:p w:rsidR="005163CE" w:rsidRPr="0043351F" w:rsidRDefault="005163CE" w:rsidP="004A628C">
            <w:pPr>
              <w:pStyle w:val="aa"/>
              <w:tabs>
                <w:tab w:val="clear" w:pos="0"/>
                <w:tab w:val="clear" w:pos="800"/>
                <w:tab w:val="clear" w:pos="1600"/>
                <w:tab w:val="clear" w:pos="2400"/>
                <w:tab w:val="clear" w:pos="3200"/>
                <w:tab w:val="clear" w:pos="4000"/>
                <w:tab w:val="clear" w:pos="4800"/>
                <w:tab w:val="clear" w:pos="5600"/>
                <w:tab w:val="clear" w:pos="6400"/>
                <w:tab w:val="clear" w:pos="7200"/>
                <w:tab w:val="clear" w:pos="8000"/>
                <w:tab w:val="clear" w:pos="8800"/>
                <w:tab w:val="clear" w:pos="9600"/>
                <w:tab w:val="clear" w:pos="10400"/>
                <w:tab w:val="clear" w:pos="11200"/>
                <w:tab w:val="clear" w:pos="12000"/>
                <w:tab w:val="clear" w:pos="12800"/>
                <w:tab w:val="clear" w:pos="13600"/>
                <w:tab w:val="clear" w:pos="14400"/>
                <w:tab w:val="clear" w:pos="15200"/>
                <w:tab w:val="clear" w:pos="16000"/>
                <w:tab w:val="clear" w:pos="16800"/>
                <w:tab w:val="clear" w:pos="17600"/>
                <w:tab w:val="clear" w:pos="18400"/>
                <w:tab w:val="clear" w:pos="19200"/>
                <w:tab w:val="clear" w:pos="20000"/>
                <w:tab w:val="clear" w:pos="20800"/>
                <w:tab w:val="clear" w:pos="21600"/>
                <w:tab w:val="clear" w:pos="22400"/>
                <w:tab w:val="clear" w:pos="23200"/>
                <w:tab w:val="clear" w:pos="24000"/>
                <w:tab w:val="clear" w:pos="24800"/>
              </w:tabs>
              <w:wordWrap/>
              <w:adjustRightInd/>
              <w:spacing w:line="276" w:lineRule="auto"/>
              <w:rPr>
                <w:rFonts w:ascii="맑은 고딕" w:eastAsia="맑은 고딕" w:hAnsi="맑은 고딕" w:cs="Arial"/>
                <w:color w:val="000000" w:themeColor="text1"/>
                <w:kern w:val="2"/>
                <w:sz w:val="14"/>
                <w:szCs w:val="14"/>
              </w:rPr>
            </w:pPr>
            <w:r w:rsidRPr="0043351F">
              <w:rPr>
                <w:rFonts w:ascii="맑은 고딕" w:eastAsia="맑은 고딕" w:hAnsi="맑은 고딕" w:cs="Arial" w:hint="eastAsia"/>
                <w:color w:val="000000" w:themeColor="text1"/>
                <w:kern w:val="2"/>
                <w:sz w:val="14"/>
                <w:szCs w:val="14"/>
              </w:rPr>
              <w:t>상품권, 기프티콘, 포인트 충전, 게임 아이템, SMS 충전, 웹하드</w:t>
            </w:r>
          </w:p>
        </w:tc>
      </w:tr>
    </w:tbl>
    <w:p w:rsidR="005163CE" w:rsidRPr="0043351F" w:rsidRDefault="005163CE" w:rsidP="005163CE">
      <w:pPr>
        <w:pStyle w:val="aa"/>
        <w:tabs>
          <w:tab w:val="clear" w:pos="0"/>
          <w:tab w:val="clear" w:pos="800"/>
          <w:tab w:val="clear" w:pos="1600"/>
          <w:tab w:val="clear" w:pos="2400"/>
          <w:tab w:val="clear" w:pos="3200"/>
          <w:tab w:val="clear" w:pos="4000"/>
          <w:tab w:val="clear" w:pos="4800"/>
          <w:tab w:val="clear" w:pos="5600"/>
          <w:tab w:val="clear" w:pos="6400"/>
          <w:tab w:val="clear" w:pos="7200"/>
          <w:tab w:val="clear" w:pos="8000"/>
          <w:tab w:val="clear" w:pos="8800"/>
          <w:tab w:val="clear" w:pos="9600"/>
          <w:tab w:val="clear" w:pos="10400"/>
          <w:tab w:val="clear" w:pos="11200"/>
          <w:tab w:val="clear" w:pos="12000"/>
          <w:tab w:val="clear" w:pos="12800"/>
          <w:tab w:val="clear" w:pos="13600"/>
          <w:tab w:val="clear" w:pos="14400"/>
          <w:tab w:val="clear" w:pos="15200"/>
          <w:tab w:val="clear" w:pos="16000"/>
          <w:tab w:val="clear" w:pos="16800"/>
          <w:tab w:val="clear" w:pos="17600"/>
          <w:tab w:val="clear" w:pos="18400"/>
          <w:tab w:val="clear" w:pos="19200"/>
          <w:tab w:val="clear" w:pos="20000"/>
          <w:tab w:val="clear" w:pos="20800"/>
          <w:tab w:val="clear" w:pos="21600"/>
          <w:tab w:val="clear" w:pos="22400"/>
          <w:tab w:val="clear" w:pos="23200"/>
          <w:tab w:val="clear" w:pos="24000"/>
          <w:tab w:val="clear" w:pos="24800"/>
        </w:tabs>
        <w:wordWrap/>
        <w:adjustRightInd/>
        <w:spacing w:line="276" w:lineRule="auto"/>
        <w:rPr>
          <w:rFonts w:ascii="맑은 고딕" w:eastAsia="맑은 고딕" w:hAnsi="맑은 고딕" w:cs="Arial"/>
          <w:color w:val="000000" w:themeColor="text1"/>
          <w:kern w:val="2"/>
          <w:sz w:val="14"/>
          <w:szCs w:val="14"/>
        </w:rPr>
      </w:pPr>
    </w:p>
    <w:p w:rsidR="005163CE" w:rsidRPr="0043351F" w:rsidRDefault="005163CE" w:rsidP="005163CE">
      <w:pPr>
        <w:pStyle w:val="aa"/>
        <w:numPr>
          <w:ilvl w:val="0"/>
          <w:numId w:val="27"/>
        </w:numPr>
        <w:tabs>
          <w:tab w:val="clear" w:pos="0"/>
          <w:tab w:val="clear" w:pos="800"/>
          <w:tab w:val="clear" w:pos="1600"/>
          <w:tab w:val="clear" w:pos="2400"/>
          <w:tab w:val="clear" w:pos="3200"/>
          <w:tab w:val="clear" w:pos="4000"/>
          <w:tab w:val="clear" w:pos="4800"/>
          <w:tab w:val="clear" w:pos="5600"/>
          <w:tab w:val="clear" w:pos="6400"/>
          <w:tab w:val="clear" w:pos="7200"/>
          <w:tab w:val="clear" w:pos="8000"/>
          <w:tab w:val="clear" w:pos="8800"/>
          <w:tab w:val="clear" w:pos="9600"/>
          <w:tab w:val="clear" w:pos="10400"/>
          <w:tab w:val="clear" w:pos="11200"/>
          <w:tab w:val="clear" w:pos="12000"/>
          <w:tab w:val="clear" w:pos="12800"/>
          <w:tab w:val="clear" w:pos="13600"/>
          <w:tab w:val="clear" w:pos="14400"/>
          <w:tab w:val="clear" w:pos="15200"/>
          <w:tab w:val="clear" w:pos="16000"/>
          <w:tab w:val="clear" w:pos="16800"/>
          <w:tab w:val="clear" w:pos="17600"/>
          <w:tab w:val="clear" w:pos="18400"/>
          <w:tab w:val="clear" w:pos="19200"/>
          <w:tab w:val="clear" w:pos="20000"/>
          <w:tab w:val="clear" w:pos="20800"/>
          <w:tab w:val="clear" w:pos="21600"/>
          <w:tab w:val="clear" w:pos="22400"/>
          <w:tab w:val="clear" w:pos="23200"/>
          <w:tab w:val="clear" w:pos="24000"/>
          <w:tab w:val="clear" w:pos="24800"/>
        </w:tabs>
        <w:wordWrap/>
        <w:adjustRightInd/>
        <w:spacing w:line="276" w:lineRule="auto"/>
        <w:rPr>
          <w:rFonts w:ascii="맑은 고딕" w:eastAsia="맑은 고딕" w:hAnsi="맑은 고딕" w:cs="Arial"/>
          <w:color w:val="000000" w:themeColor="text1"/>
          <w:kern w:val="2"/>
          <w:sz w:val="14"/>
          <w:szCs w:val="14"/>
        </w:rPr>
      </w:pPr>
      <w:r w:rsidRPr="0043351F">
        <w:rPr>
          <w:rFonts w:ascii="맑은 고딕" w:eastAsia="맑은 고딕" w:hAnsi="맑은 고딕" w:cs="Arial" w:hint="eastAsia"/>
          <w:color w:val="000000" w:themeColor="text1"/>
          <w:kern w:val="2"/>
          <w:sz w:val="14"/>
          <w:szCs w:val="14"/>
        </w:rPr>
        <w:t xml:space="preserve">상기 입점불가 업종에 명시되어 있지 않더라도 </w:t>
      </w:r>
      <w:r w:rsidRPr="0043351F">
        <w:rPr>
          <w:rFonts w:ascii="맑은 고딕" w:eastAsia="맑은 고딕" w:hAnsi="맑은 고딕" w:cs="Arial"/>
          <w:color w:val="000000" w:themeColor="text1"/>
          <w:kern w:val="2"/>
          <w:sz w:val="14"/>
          <w:szCs w:val="14"/>
        </w:rPr>
        <w:t>“</w:t>
      </w:r>
      <w:r w:rsidRPr="0043351F">
        <w:rPr>
          <w:rFonts w:ascii="맑은 고딕" w:eastAsia="맑은 고딕" w:hAnsi="맑은 고딕" w:cs="Arial" w:hint="eastAsia"/>
          <w:color w:val="000000" w:themeColor="text1"/>
          <w:kern w:val="2"/>
          <w:sz w:val="14"/>
          <w:szCs w:val="14"/>
        </w:rPr>
        <w:t>회사</w:t>
      </w:r>
      <w:r w:rsidRPr="0043351F">
        <w:rPr>
          <w:rFonts w:ascii="맑은 고딕" w:eastAsia="맑은 고딕" w:hAnsi="맑은 고딕" w:cs="Arial"/>
          <w:color w:val="000000" w:themeColor="text1"/>
          <w:kern w:val="2"/>
          <w:sz w:val="14"/>
          <w:szCs w:val="14"/>
        </w:rPr>
        <w:t>”</w:t>
      </w:r>
      <w:r w:rsidRPr="0043351F">
        <w:rPr>
          <w:rFonts w:ascii="맑은 고딕" w:eastAsia="맑은 고딕" w:hAnsi="맑은 고딕" w:cs="Arial" w:hint="eastAsia"/>
          <w:color w:val="000000" w:themeColor="text1"/>
          <w:kern w:val="2"/>
          <w:sz w:val="14"/>
          <w:szCs w:val="14"/>
        </w:rPr>
        <w:t xml:space="preserve">의 판단 및 제휴기관 또는 금융기관의 기준에 포함되는 경우 </w:t>
      </w:r>
      <w:r w:rsidRPr="0043351F">
        <w:rPr>
          <w:rFonts w:ascii="맑은 고딕" w:eastAsia="맑은 고딕" w:hAnsi="맑은 고딕" w:cs="Arial"/>
          <w:color w:val="000000" w:themeColor="text1"/>
          <w:kern w:val="2"/>
          <w:sz w:val="14"/>
          <w:szCs w:val="14"/>
        </w:rPr>
        <w:t>“</w:t>
      </w:r>
      <w:r w:rsidRPr="0043351F">
        <w:rPr>
          <w:rFonts w:ascii="맑은 고딕" w:eastAsia="맑은 고딕" w:hAnsi="맑은 고딕" w:cs="Arial" w:hint="eastAsia"/>
          <w:color w:val="000000" w:themeColor="text1"/>
          <w:kern w:val="2"/>
          <w:sz w:val="14"/>
          <w:szCs w:val="14"/>
        </w:rPr>
        <w:t>회사</w:t>
      </w:r>
      <w:r w:rsidRPr="0043351F">
        <w:rPr>
          <w:rFonts w:ascii="맑은 고딕" w:eastAsia="맑은 고딕" w:hAnsi="맑은 고딕" w:cs="Arial"/>
          <w:color w:val="000000" w:themeColor="text1"/>
          <w:kern w:val="2"/>
          <w:sz w:val="14"/>
          <w:szCs w:val="14"/>
        </w:rPr>
        <w:t>”</w:t>
      </w:r>
      <w:r w:rsidRPr="0043351F">
        <w:rPr>
          <w:rFonts w:ascii="맑은 고딕" w:eastAsia="맑은 고딕" w:hAnsi="맑은 고딕" w:cs="Arial" w:hint="eastAsia"/>
          <w:color w:val="000000" w:themeColor="text1"/>
          <w:kern w:val="2"/>
          <w:sz w:val="14"/>
          <w:szCs w:val="14"/>
        </w:rPr>
        <w:t>는 입점을 거절 한다.</w:t>
      </w:r>
    </w:p>
    <w:p w:rsidR="005163CE" w:rsidRPr="0043351F" w:rsidRDefault="005163CE" w:rsidP="005163CE">
      <w:pPr>
        <w:pStyle w:val="aa"/>
        <w:numPr>
          <w:ilvl w:val="0"/>
          <w:numId w:val="27"/>
        </w:numPr>
        <w:tabs>
          <w:tab w:val="clear" w:pos="0"/>
          <w:tab w:val="clear" w:pos="800"/>
          <w:tab w:val="clear" w:pos="1600"/>
          <w:tab w:val="clear" w:pos="2400"/>
          <w:tab w:val="clear" w:pos="3200"/>
          <w:tab w:val="clear" w:pos="4000"/>
          <w:tab w:val="clear" w:pos="4800"/>
          <w:tab w:val="clear" w:pos="5600"/>
          <w:tab w:val="clear" w:pos="6400"/>
          <w:tab w:val="clear" w:pos="7200"/>
          <w:tab w:val="clear" w:pos="8000"/>
          <w:tab w:val="clear" w:pos="8800"/>
          <w:tab w:val="clear" w:pos="9600"/>
          <w:tab w:val="clear" w:pos="10400"/>
          <w:tab w:val="clear" w:pos="11200"/>
          <w:tab w:val="clear" w:pos="12000"/>
          <w:tab w:val="clear" w:pos="12800"/>
          <w:tab w:val="clear" w:pos="13600"/>
          <w:tab w:val="clear" w:pos="14400"/>
          <w:tab w:val="clear" w:pos="15200"/>
          <w:tab w:val="clear" w:pos="16000"/>
          <w:tab w:val="clear" w:pos="16800"/>
          <w:tab w:val="clear" w:pos="17600"/>
          <w:tab w:val="clear" w:pos="18400"/>
          <w:tab w:val="clear" w:pos="19200"/>
          <w:tab w:val="clear" w:pos="20000"/>
          <w:tab w:val="clear" w:pos="20800"/>
          <w:tab w:val="clear" w:pos="21600"/>
          <w:tab w:val="clear" w:pos="22400"/>
          <w:tab w:val="clear" w:pos="23200"/>
          <w:tab w:val="clear" w:pos="24000"/>
          <w:tab w:val="clear" w:pos="24800"/>
        </w:tabs>
        <w:wordWrap/>
        <w:adjustRightInd/>
        <w:spacing w:line="276" w:lineRule="auto"/>
        <w:rPr>
          <w:rFonts w:ascii="맑은 고딕" w:eastAsia="맑은 고딕" w:hAnsi="맑은 고딕" w:cs="Arial"/>
          <w:color w:val="000000" w:themeColor="text1"/>
          <w:kern w:val="2"/>
          <w:sz w:val="14"/>
          <w:szCs w:val="14"/>
        </w:rPr>
      </w:pPr>
      <w:r w:rsidRPr="0043351F">
        <w:rPr>
          <w:rFonts w:ascii="맑은 고딕" w:eastAsia="맑은 고딕" w:hAnsi="맑은 고딕" w:cs="Arial"/>
          <w:color w:val="000000" w:themeColor="text1"/>
          <w:kern w:val="2"/>
          <w:sz w:val="14"/>
          <w:szCs w:val="14"/>
        </w:rPr>
        <w:t>“</w:t>
      </w:r>
      <w:r w:rsidRPr="0043351F">
        <w:rPr>
          <w:rFonts w:ascii="맑은 고딕" w:eastAsia="맑은 고딕" w:hAnsi="맑은 고딕" w:cs="Arial" w:hint="eastAsia"/>
          <w:color w:val="000000" w:themeColor="text1"/>
          <w:kern w:val="2"/>
          <w:sz w:val="14"/>
          <w:szCs w:val="14"/>
        </w:rPr>
        <w:t>회사</w:t>
      </w:r>
      <w:r w:rsidRPr="0043351F">
        <w:rPr>
          <w:rFonts w:ascii="맑은 고딕" w:eastAsia="맑은 고딕" w:hAnsi="맑은 고딕" w:cs="Arial"/>
          <w:color w:val="000000" w:themeColor="text1"/>
          <w:kern w:val="2"/>
          <w:sz w:val="14"/>
          <w:szCs w:val="14"/>
        </w:rPr>
        <w:t>”</w:t>
      </w:r>
      <w:r w:rsidRPr="0043351F">
        <w:rPr>
          <w:rFonts w:ascii="맑은 고딕" w:eastAsia="맑은 고딕" w:hAnsi="맑은 고딕" w:cs="Arial" w:hint="eastAsia"/>
          <w:color w:val="000000" w:themeColor="text1"/>
          <w:kern w:val="2"/>
          <w:sz w:val="14"/>
          <w:szCs w:val="14"/>
        </w:rPr>
        <w:t>와 협의되지 않은 서비스 적용</w:t>
      </w:r>
      <w:r w:rsidR="00DF509B">
        <w:rPr>
          <w:rFonts w:ascii="맑은 고딕" w:eastAsia="맑은 고딕" w:hAnsi="맑은 고딕" w:cs="Arial" w:hint="eastAsia"/>
          <w:color w:val="000000" w:themeColor="text1"/>
          <w:kern w:val="2"/>
          <w:sz w:val="14"/>
          <w:szCs w:val="14"/>
        </w:rPr>
        <w:t xml:space="preserve"> </w:t>
      </w:r>
      <w:r w:rsidRPr="0043351F">
        <w:rPr>
          <w:rFonts w:ascii="맑은 고딕" w:eastAsia="맑은 고딕" w:hAnsi="맑은 고딕" w:cs="Arial" w:hint="eastAsia"/>
          <w:color w:val="000000" w:themeColor="text1"/>
          <w:kern w:val="2"/>
          <w:sz w:val="14"/>
          <w:szCs w:val="14"/>
        </w:rPr>
        <w:t>시</w:t>
      </w:r>
      <w:r w:rsidR="00DF509B">
        <w:rPr>
          <w:rFonts w:ascii="맑은 고딕" w:eastAsia="맑은 고딕" w:hAnsi="맑은 고딕" w:cs="Arial" w:hint="eastAsia"/>
          <w:color w:val="000000" w:themeColor="text1"/>
          <w:kern w:val="2"/>
          <w:sz w:val="14"/>
          <w:szCs w:val="14"/>
        </w:rPr>
        <w:t xml:space="preserve"> </w:t>
      </w:r>
      <w:r w:rsidRPr="0043351F">
        <w:rPr>
          <w:rFonts w:ascii="맑은 고딕" w:eastAsia="맑은 고딕" w:hAnsi="맑은 고딕" w:cs="Arial"/>
          <w:color w:val="000000" w:themeColor="text1"/>
          <w:kern w:val="2"/>
          <w:sz w:val="14"/>
          <w:szCs w:val="14"/>
        </w:rPr>
        <w:t>“</w:t>
      </w:r>
      <w:r w:rsidRPr="0043351F">
        <w:rPr>
          <w:rFonts w:ascii="맑은 고딕" w:eastAsia="맑은 고딕" w:hAnsi="맑은 고딕" w:cs="Arial" w:hint="eastAsia"/>
          <w:color w:val="000000" w:themeColor="text1"/>
          <w:kern w:val="2"/>
          <w:sz w:val="14"/>
          <w:szCs w:val="14"/>
        </w:rPr>
        <w:t>회사</w:t>
      </w:r>
      <w:r w:rsidRPr="0043351F">
        <w:rPr>
          <w:rFonts w:ascii="맑은 고딕" w:eastAsia="맑은 고딕" w:hAnsi="맑은 고딕" w:cs="Arial"/>
          <w:color w:val="000000" w:themeColor="text1"/>
          <w:kern w:val="2"/>
          <w:sz w:val="14"/>
          <w:szCs w:val="14"/>
        </w:rPr>
        <w:t>”</w:t>
      </w:r>
      <w:r w:rsidRPr="0043351F">
        <w:rPr>
          <w:rFonts w:ascii="맑은 고딕" w:eastAsia="맑은 고딕" w:hAnsi="맑은 고딕" w:cs="Arial" w:hint="eastAsia"/>
          <w:color w:val="000000" w:themeColor="text1"/>
          <w:kern w:val="2"/>
          <w:sz w:val="14"/>
          <w:szCs w:val="14"/>
        </w:rPr>
        <w:t xml:space="preserve">는 </w:t>
      </w:r>
      <w:r w:rsidRPr="0043351F">
        <w:rPr>
          <w:rFonts w:ascii="맑은 고딕" w:eastAsia="맑은 고딕" w:hAnsi="맑은 고딕" w:cs="Arial"/>
          <w:color w:val="000000" w:themeColor="text1"/>
          <w:kern w:val="2"/>
          <w:sz w:val="14"/>
          <w:szCs w:val="14"/>
        </w:rPr>
        <w:t>“</w:t>
      </w:r>
      <w:r w:rsidRPr="0043351F">
        <w:rPr>
          <w:rFonts w:ascii="맑은 고딕" w:eastAsia="맑은 고딕" w:hAnsi="맑은 고딕" w:cs="Arial" w:hint="eastAsia"/>
          <w:color w:val="000000" w:themeColor="text1"/>
          <w:kern w:val="2"/>
          <w:sz w:val="14"/>
          <w:szCs w:val="14"/>
        </w:rPr>
        <w:t>가맹점</w:t>
      </w:r>
      <w:r w:rsidRPr="0043351F">
        <w:rPr>
          <w:rFonts w:ascii="맑은 고딕" w:eastAsia="맑은 고딕" w:hAnsi="맑은 고딕" w:cs="Arial"/>
          <w:color w:val="000000" w:themeColor="text1"/>
          <w:kern w:val="2"/>
          <w:sz w:val="14"/>
          <w:szCs w:val="14"/>
        </w:rPr>
        <w:t>”</w:t>
      </w:r>
      <w:r w:rsidRPr="0043351F">
        <w:rPr>
          <w:rFonts w:ascii="맑은 고딕" w:eastAsia="맑은 고딕" w:hAnsi="맑은 고딕" w:cs="Arial" w:hint="eastAsia"/>
          <w:color w:val="000000" w:themeColor="text1"/>
          <w:kern w:val="2"/>
          <w:sz w:val="14"/>
          <w:szCs w:val="14"/>
        </w:rPr>
        <w:t>의 정산대금을 보류 또는 취소를 할 수 있다.</w:t>
      </w:r>
    </w:p>
    <w:p w:rsidR="005163CE" w:rsidRPr="0043351F" w:rsidRDefault="005163CE" w:rsidP="005163CE">
      <w:pPr>
        <w:pStyle w:val="aa"/>
        <w:numPr>
          <w:ilvl w:val="0"/>
          <w:numId w:val="27"/>
        </w:numPr>
        <w:tabs>
          <w:tab w:val="clear" w:pos="0"/>
          <w:tab w:val="clear" w:pos="800"/>
          <w:tab w:val="clear" w:pos="1600"/>
          <w:tab w:val="clear" w:pos="2400"/>
          <w:tab w:val="clear" w:pos="3200"/>
          <w:tab w:val="clear" w:pos="4000"/>
          <w:tab w:val="clear" w:pos="4800"/>
          <w:tab w:val="clear" w:pos="5600"/>
          <w:tab w:val="clear" w:pos="6400"/>
          <w:tab w:val="clear" w:pos="7200"/>
          <w:tab w:val="clear" w:pos="8000"/>
          <w:tab w:val="clear" w:pos="8800"/>
          <w:tab w:val="clear" w:pos="9600"/>
          <w:tab w:val="clear" w:pos="10400"/>
          <w:tab w:val="clear" w:pos="11200"/>
          <w:tab w:val="clear" w:pos="12000"/>
          <w:tab w:val="clear" w:pos="12800"/>
          <w:tab w:val="clear" w:pos="13600"/>
          <w:tab w:val="clear" w:pos="14400"/>
          <w:tab w:val="clear" w:pos="15200"/>
          <w:tab w:val="clear" w:pos="16000"/>
          <w:tab w:val="clear" w:pos="16800"/>
          <w:tab w:val="clear" w:pos="17600"/>
          <w:tab w:val="clear" w:pos="18400"/>
          <w:tab w:val="clear" w:pos="19200"/>
          <w:tab w:val="clear" w:pos="20000"/>
          <w:tab w:val="clear" w:pos="20800"/>
          <w:tab w:val="clear" w:pos="21600"/>
          <w:tab w:val="clear" w:pos="22400"/>
          <w:tab w:val="clear" w:pos="23200"/>
          <w:tab w:val="clear" w:pos="24000"/>
          <w:tab w:val="clear" w:pos="24800"/>
        </w:tabs>
        <w:wordWrap/>
        <w:adjustRightInd/>
        <w:spacing w:line="276" w:lineRule="auto"/>
        <w:rPr>
          <w:rFonts w:ascii="맑은 고딕" w:eastAsia="맑은 고딕" w:hAnsi="맑은 고딕" w:cs="Arial"/>
          <w:color w:val="000000" w:themeColor="text1"/>
          <w:kern w:val="2"/>
          <w:sz w:val="14"/>
          <w:szCs w:val="14"/>
        </w:rPr>
      </w:pPr>
      <w:r w:rsidRPr="0043351F">
        <w:rPr>
          <w:rFonts w:ascii="맑은 고딕" w:eastAsia="맑은 고딕" w:hAnsi="맑은 고딕" w:cs="Arial" w:hint="eastAsia"/>
          <w:color w:val="000000" w:themeColor="text1"/>
          <w:sz w:val="14"/>
          <w:szCs w:val="14"/>
        </w:rPr>
        <w:t xml:space="preserve">모든 결제서비스의 거래에 대하여 인증서비스 적용을 원칙으로 하며, 인증서비스를 적용하지 않음으로 인하여 발생하는 모든 책임은 </w:t>
      </w:r>
      <w:r w:rsidRPr="0043351F">
        <w:rPr>
          <w:rFonts w:ascii="맑은 고딕" w:eastAsia="맑은 고딕" w:hAnsi="맑은 고딕" w:cs="Arial"/>
          <w:color w:val="000000" w:themeColor="text1"/>
          <w:sz w:val="14"/>
          <w:szCs w:val="14"/>
        </w:rPr>
        <w:t>“가맹점”</w:t>
      </w:r>
      <w:r w:rsidRPr="0043351F">
        <w:rPr>
          <w:rFonts w:ascii="맑은 고딕" w:eastAsia="맑은 고딕" w:hAnsi="맑은 고딕" w:cs="Arial" w:hint="eastAsia"/>
          <w:color w:val="000000" w:themeColor="text1"/>
          <w:sz w:val="14"/>
          <w:szCs w:val="14"/>
        </w:rPr>
        <w:t>에 귀속한다.</w:t>
      </w:r>
    </w:p>
    <w:p w:rsidR="005163CE" w:rsidRPr="0043351F" w:rsidRDefault="005163CE" w:rsidP="005163CE">
      <w:pPr>
        <w:pStyle w:val="aa"/>
        <w:numPr>
          <w:ilvl w:val="0"/>
          <w:numId w:val="27"/>
        </w:numPr>
        <w:tabs>
          <w:tab w:val="clear" w:pos="0"/>
          <w:tab w:val="clear" w:pos="800"/>
          <w:tab w:val="clear" w:pos="1600"/>
          <w:tab w:val="clear" w:pos="2400"/>
          <w:tab w:val="clear" w:pos="3200"/>
          <w:tab w:val="clear" w:pos="4000"/>
          <w:tab w:val="clear" w:pos="4800"/>
          <w:tab w:val="clear" w:pos="5600"/>
          <w:tab w:val="clear" w:pos="6400"/>
          <w:tab w:val="clear" w:pos="7200"/>
          <w:tab w:val="clear" w:pos="8000"/>
          <w:tab w:val="clear" w:pos="8800"/>
          <w:tab w:val="clear" w:pos="9600"/>
          <w:tab w:val="clear" w:pos="10400"/>
          <w:tab w:val="clear" w:pos="11200"/>
          <w:tab w:val="clear" w:pos="12000"/>
          <w:tab w:val="clear" w:pos="12800"/>
          <w:tab w:val="clear" w:pos="13600"/>
          <w:tab w:val="clear" w:pos="14400"/>
          <w:tab w:val="clear" w:pos="15200"/>
          <w:tab w:val="clear" w:pos="16000"/>
          <w:tab w:val="clear" w:pos="16800"/>
          <w:tab w:val="clear" w:pos="17600"/>
          <w:tab w:val="clear" w:pos="18400"/>
          <w:tab w:val="clear" w:pos="19200"/>
          <w:tab w:val="clear" w:pos="20000"/>
          <w:tab w:val="clear" w:pos="20800"/>
          <w:tab w:val="clear" w:pos="21600"/>
          <w:tab w:val="clear" w:pos="22400"/>
          <w:tab w:val="clear" w:pos="23200"/>
          <w:tab w:val="clear" w:pos="24000"/>
          <w:tab w:val="clear" w:pos="24800"/>
        </w:tabs>
        <w:wordWrap/>
        <w:adjustRightInd/>
        <w:spacing w:line="276" w:lineRule="auto"/>
        <w:rPr>
          <w:rFonts w:ascii="맑은 고딕" w:eastAsia="맑은 고딕" w:hAnsi="맑은 고딕" w:cs="Arial"/>
          <w:color w:val="000000" w:themeColor="text1"/>
          <w:kern w:val="2"/>
          <w:sz w:val="14"/>
          <w:szCs w:val="14"/>
        </w:rPr>
      </w:pPr>
      <w:r w:rsidRPr="0043351F">
        <w:rPr>
          <w:rFonts w:ascii="맑은 고딕" w:eastAsia="맑은 고딕" w:hAnsi="맑은 고딕" w:cs="Arial" w:hint="eastAsia"/>
          <w:color w:val="000000" w:themeColor="text1"/>
          <w:sz w:val="14"/>
          <w:szCs w:val="14"/>
        </w:rPr>
        <w:t>보증보험 금액에 따라 결제서비스 전체에 대한 통합 한도를 월별로 적용할 수 있으며, 취소 가능 금액에 대한 제한을 받을 수 있다.</w:t>
      </w:r>
    </w:p>
    <w:p w:rsidR="005163CE" w:rsidRPr="0043351F" w:rsidRDefault="005163CE" w:rsidP="005163CE">
      <w:pPr>
        <w:pStyle w:val="aa"/>
        <w:tabs>
          <w:tab w:val="clear" w:pos="0"/>
          <w:tab w:val="clear" w:pos="800"/>
          <w:tab w:val="clear" w:pos="1600"/>
          <w:tab w:val="clear" w:pos="2400"/>
          <w:tab w:val="clear" w:pos="3200"/>
          <w:tab w:val="clear" w:pos="4000"/>
          <w:tab w:val="clear" w:pos="4800"/>
          <w:tab w:val="clear" w:pos="5600"/>
          <w:tab w:val="clear" w:pos="6400"/>
          <w:tab w:val="clear" w:pos="7200"/>
          <w:tab w:val="clear" w:pos="8000"/>
          <w:tab w:val="clear" w:pos="8800"/>
          <w:tab w:val="clear" w:pos="9600"/>
          <w:tab w:val="clear" w:pos="10400"/>
          <w:tab w:val="clear" w:pos="11200"/>
          <w:tab w:val="clear" w:pos="12000"/>
          <w:tab w:val="clear" w:pos="12800"/>
          <w:tab w:val="clear" w:pos="13600"/>
          <w:tab w:val="clear" w:pos="14400"/>
          <w:tab w:val="clear" w:pos="15200"/>
          <w:tab w:val="clear" w:pos="16000"/>
          <w:tab w:val="clear" w:pos="16800"/>
          <w:tab w:val="clear" w:pos="17600"/>
          <w:tab w:val="clear" w:pos="18400"/>
          <w:tab w:val="clear" w:pos="19200"/>
          <w:tab w:val="clear" w:pos="20000"/>
          <w:tab w:val="clear" w:pos="20800"/>
          <w:tab w:val="clear" w:pos="21600"/>
          <w:tab w:val="clear" w:pos="22400"/>
          <w:tab w:val="clear" w:pos="23200"/>
          <w:tab w:val="clear" w:pos="24000"/>
          <w:tab w:val="clear" w:pos="24800"/>
        </w:tabs>
        <w:wordWrap/>
        <w:adjustRightInd/>
        <w:spacing w:line="276" w:lineRule="auto"/>
        <w:ind w:left="360"/>
        <w:rPr>
          <w:rFonts w:ascii="맑은 고딕" w:eastAsia="맑은 고딕" w:hAnsi="맑은 고딕" w:cs="Arial"/>
          <w:color w:val="000000" w:themeColor="text1"/>
          <w:kern w:val="2"/>
          <w:sz w:val="14"/>
          <w:szCs w:val="14"/>
        </w:rPr>
      </w:pPr>
      <w:r w:rsidRPr="0043351F">
        <w:rPr>
          <w:rFonts w:ascii="맑은 고딕" w:eastAsia="맑은 고딕" w:hAnsi="맑은 고딕" w:cs="Arial" w:hint="eastAsia"/>
          <w:color w:val="000000" w:themeColor="text1"/>
          <w:kern w:val="2"/>
          <w:sz w:val="14"/>
          <w:szCs w:val="14"/>
        </w:rPr>
        <w:t xml:space="preserve">보증보험 만료 후 2주 내 갱신하지 않을 경우 정산대금을 </w:t>
      </w:r>
      <w:r w:rsidRPr="0043351F">
        <w:rPr>
          <w:rFonts w:ascii="맑은 고딕" w:eastAsia="맑은 고딕" w:hAnsi="맑은 고딕" w:cs="Arial"/>
          <w:color w:val="000000" w:themeColor="text1"/>
          <w:kern w:val="2"/>
          <w:sz w:val="14"/>
          <w:szCs w:val="14"/>
        </w:rPr>
        <w:t>지급보류 조치</w:t>
      </w:r>
      <w:r w:rsidRPr="0043351F">
        <w:rPr>
          <w:rFonts w:ascii="맑은 고딕" w:eastAsia="맑은 고딕" w:hAnsi="맑은 고딕" w:cs="Arial" w:hint="eastAsia"/>
          <w:color w:val="000000" w:themeColor="text1"/>
          <w:kern w:val="2"/>
          <w:sz w:val="14"/>
          <w:szCs w:val="14"/>
        </w:rPr>
        <w:t xml:space="preserve"> 할 수 있다.</w:t>
      </w:r>
    </w:p>
    <w:p w:rsidR="005163CE" w:rsidRPr="0043351F" w:rsidRDefault="005163CE" w:rsidP="005163CE">
      <w:pPr>
        <w:pStyle w:val="aa"/>
        <w:tabs>
          <w:tab w:val="clear" w:pos="0"/>
          <w:tab w:val="clear" w:pos="800"/>
          <w:tab w:val="clear" w:pos="1600"/>
          <w:tab w:val="clear" w:pos="2400"/>
          <w:tab w:val="clear" w:pos="3200"/>
          <w:tab w:val="clear" w:pos="4000"/>
          <w:tab w:val="clear" w:pos="4800"/>
          <w:tab w:val="clear" w:pos="5600"/>
          <w:tab w:val="clear" w:pos="6400"/>
          <w:tab w:val="clear" w:pos="7200"/>
          <w:tab w:val="clear" w:pos="8000"/>
          <w:tab w:val="clear" w:pos="8800"/>
          <w:tab w:val="clear" w:pos="9600"/>
          <w:tab w:val="clear" w:pos="10400"/>
          <w:tab w:val="clear" w:pos="11200"/>
          <w:tab w:val="clear" w:pos="12000"/>
          <w:tab w:val="clear" w:pos="12800"/>
          <w:tab w:val="clear" w:pos="13600"/>
          <w:tab w:val="clear" w:pos="14400"/>
          <w:tab w:val="clear" w:pos="15200"/>
          <w:tab w:val="clear" w:pos="16000"/>
          <w:tab w:val="clear" w:pos="16800"/>
          <w:tab w:val="clear" w:pos="17600"/>
          <w:tab w:val="clear" w:pos="18400"/>
          <w:tab w:val="clear" w:pos="19200"/>
          <w:tab w:val="clear" w:pos="20000"/>
          <w:tab w:val="clear" w:pos="20800"/>
          <w:tab w:val="clear" w:pos="21600"/>
          <w:tab w:val="clear" w:pos="22400"/>
          <w:tab w:val="clear" w:pos="23200"/>
          <w:tab w:val="clear" w:pos="24000"/>
          <w:tab w:val="clear" w:pos="24800"/>
        </w:tabs>
        <w:wordWrap/>
        <w:adjustRightInd/>
        <w:spacing w:line="276" w:lineRule="auto"/>
        <w:ind w:left="360"/>
        <w:rPr>
          <w:rFonts w:ascii="맑은 고딕" w:eastAsia="맑은 고딕" w:hAnsi="맑은 고딕" w:cs="Arial"/>
          <w:color w:val="000000" w:themeColor="text1"/>
          <w:kern w:val="2"/>
          <w:sz w:val="14"/>
          <w:szCs w:val="14"/>
        </w:rPr>
      </w:pPr>
    </w:p>
    <w:p w:rsidR="005163CE" w:rsidRPr="0043351F" w:rsidRDefault="005163CE" w:rsidP="005163CE">
      <w:pPr>
        <w:wordWrap/>
        <w:spacing w:line="276" w:lineRule="auto"/>
        <w:rPr>
          <w:b/>
          <w:color w:val="000000" w:themeColor="text1"/>
          <w:sz w:val="14"/>
          <w:szCs w:val="14"/>
        </w:rPr>
      </w:pPr>
      <w:r w:rsidRPr="0043351F">
        <w:rPr>
          <w:rFonts w:hint="eastAsia"/>
          <w:b/>
          <w:color w:val="000000" w:themeColor="text1"/>
          <w:sz w:val="14"/>
          <w:szCs w:val="14"/>
        </w:rPr>
        <w:t>제 14 조 [ 효력, 분쟁의 해결 ]</w:t>
      </w:r>
    </w:p>
    <w:p w:rsidR="005163CE" w:rsidRPr="009A1985" w:rsidRDefault="005163CE" w:rsidP="005163CE">
      <w:pPr>
        <w:numPr>
          <w:ilvl w:val="0"/>
          <w:numId w:val="13"/>
        </w:numPr>
        <w:wordWrap/>
        <w:spacing w:line="276" w:lineRule="auto"/>
        <w:ind w:left="426" w:hanging="426"/>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일반조항</w:t>
      </w:r>
      <w:r w:rsidRPr="0043351F">
        <w:rPr>
          <w:color w:val="000000" w:themeColor="text1"/>
          <w:sz w:val="14"/>
          <w:szCs w:val="14"/>
        </w:rPr>
        <w:t>”</w:t>
      </w:r>
      <w:r w:rsidRPr="0043351F">
        <w:rPr>
          <w:rFonts w:hint="eastAsia"/>
          <w:color w:val="000000" w:themeColor="text1"/>
          <w:sz w:val="14"/>
          <w:szCs w:val="14"/>
        </w:rPr>
        <w:t xml:space="preserve">에서 정한 내용과 </w:t>
      </w:r>
      <w:r w:rsidRPr="0043351F">
        <w:rPr>
          <w:color w:val="000000" w:themeColor="text1"/>
          <w:sz w:val="14"/>
          <w:szCs w:val="14"/>
        </w:rPr>
        <w:t>“</w:t>
      </w:r>
      <w:r w:rsidRPr="0043351F">
        <w:rPr>
          <w:rFonts w:hint="eastAsia"/>
          <w:color w:val="000000" w:themeColor="text1"/>
          <w:sz w:val="14"/>
          <w:szCs w:val="14"/>
        </w:rPr>
        <w:t>특약조항</w:t>
      </w:r>
      <w:r w:rsidRPr="0043351F">
        <w:rPr>
          <w:color w:val="000000" w:themeColor="text1"/>
          <w:sz w:val="14"/>
          <w:szCs w:val="14"/>
        </w:rPr>
        <w:t>”</w:t>
      </w:r>
      <w:r w:rsidRPr="0043351F">
        <w:rPr>
          <w:rFonts w:hint="eastAsia"/>
          <w:color w:val="000000" w:themeColor="text1"/>
          <w:sz w:val="14"/>
          <w:szCs w:val="14"/>
        </w:rPr>
        <w:t xml:space="preserve">에서 정한 내용이 상반되는 경우 </w:t>
      </w:r>
      <w:r w:rsidRPr="0043351F">
        <w:rPr>
          <w:color w:val="000000" w:themeColor="text1"/>
          <w:sz w:val="14"/>
          <w:szCs w:val="14"/>
        </w:rPr>
        <w:t>“</w:t>
      </w:r>
      <w:r w:rsidRPr="0043351F">
        <w:rPr>
          <w:rFonts w:hint="eastAsia"/>
          <w:color w:val="000000" w:themeColor="text1"/>
          <w:sz w:val="14"/>
          <w:szCs w:val="14"/>
        </w:rPr>
        <w:t>특약조항</w:t>
      </w:r>
      <w:r w:rsidRPr="0043351F">
        <w:rPr>
          <w:color w:val="000000" w:themeColor="text1"/>
          <w:sz w:val="14"/>
          <w:szCs w:val="14"/>
        </w:rPr>
        <w:t>”</w:t>
      </w:r>
      <w:r w:rsidRPr="0043351F">
        <w:rPr>
          <w:rFonts w:hint="eastAsia"/>
          <w:color w:val="000000" w:themeColor="text1"/>
          <w:sz w:val="14"/>
          <w:szCs w:val="14"/>
        </w:rPr>
        <w:t xml:space="preserve">의 내용이 우선하여 적용되며, 본 계약의 </w:t>
      </w:r>
      <w:r w:rsidRPr="009A1985">
        <w:rPr>
          <w:rFonts w:hint="eastAsia"/>
          <w:color w:val="000000" w:themeColor="text1"/>
          <w:sz w:val="14"/>
          <w:szCs w:val="14"/>
        </w:rPr>
        <w:t>내용과 부속계약의 내용이 상반되는 경우 부속계약이 우선하여 적용된다.</w:t>
      </w:r>
    </w:p>
    <w:p w:rsidR="005163CE" w:rsidRPr="009A1985" w:rsidRDefault="005163CE" w:rsidP="005163CE">
      <w:pPr>
        <w:numPr>
          <w:ilvl w:val="0"/>
          <w:numId w:val="13"/>
        </w:numPr>
        <w:tabs>
          <w:tab w:val="left" w:pos="426"/>
        </w:tabs>
        <w:wordWrap/>
        <w:spacing w:line="276" w:lineRule="auto"/>
        <w:ind w:left="0" w:firstLine="0"/>
        <w:rPr>
          <w:color w:val="000000" w:themeColor="text1"/>
          <w:sz w:val="14"/>
          <w:szCs w:val="14"/>
        </w:rPr>
      </w:pPr>
      <w:r w:rsidRPr="009A1985">
        <w:rPr>
          <w:rFonts w:hint="eastAsia"/>
          <w:color w:val="000000" w:themeColor="text1"/>
          <w:sz w:val="14"/>
          <w:szCs w:val="14"/>
        </w:rPr>
        <w:t xml:space="preserve">본 계약에서 정하지 아니한 사항은 관련 법규 및 상 관례에 따라 상호 </w:t>
      </w:r>
    </w:p>
    <w:p w:rsidR="005163CE" w:rsidRPr="009A1985" w:rsidRDefault="005163CE" w:rsidP="005163CE">
      <w:pPr>
        <w:tabs>
          <w:tab w:val="left" w:pos="426"/>
        </w:tabs>
        <w:wordWrap/>
        <w:spacing w:line="276" w:lineRule="auto"/>
        <w:ind w:firstLineChars="300" w:firstLine="420"/>
        <w:rPr>
          <w:color w:val="000000" w:themeColor="text1"/>
          <w:sz w:val="14"/>
          <w:szCs w:val="14"/>
        </w:rPr>
      </w:pPr>
      <w:r w:rsidRPr="009A1985">
        <w:rPr>
          <w:rFonts w:hint="eastAsia"/>
          <w:color w:val="000000" w:themeColor="text1"/>
          <w:sz w:val="14"/>
          <w:szCs w:val="14"/>
        </w:rPr>
        <w:t>협의하여 해결하며 협의가 성립되지 아니한 경우 분쟁해결을 위한</w:t>
      </w:r>
    </w:p>
    <w:p w:rsidR="005163CE" w:rsidRPr="009A1985" w:rsidRDefault="005163CE" w:rsidP="005163CE">
      <w:pPr>
        <w:tabs>
          <w:tab w:val="left" w:pos="426"/>
        </w:tabs>
        <w:wordWrap/>
        <w:spacing w:line="276" w:lineRule="auto"/>
        <w:ind w:firstLineChars="300" w:firstLine="420"/>
        <w:rPr>
          <w:color w:val="000000" w:themeColor="text1"/>
          <w:sz w:val="14"/>
          <w:szCs w:val="14"/>
        </w:rPr>
      </w:pPr>
      <w:r w:rsidRPr="009A1985">
        <w:rPr>
          <w:rFonts w:hint="eastAsia"/>
          <w:color w:val="000000" w:themeColor="text1"/>
          <w:sz w:val="14"/>
          <w:szCs w:val="14"/>
        </w:rPr>
        <w:t>소송은 서울중앙지방법원을 제1심 합의관할법원으로 한다.</w:t>
      </w:r>
    </w:p>
    <w:p w:rsidR="005163CE" w:rsidRPr="009A1985" w:rsidRDefault="005163CE" w:rsidP="005163CE">
      <w:pPr>
        <w:tabs>
          <w:tab w:val="left" w:pos="426"/>
        </w:tabs>
        <w:wordWrap/>
        <w:spacing w:line="276" w:lineRule="auto"/>
        <w:ind w:firstLineChars="300" w:firstLine="420"/>
        <w:rPr>
          <w:color w:val="000000" w:themeColor="text1"/>
          <w:sz w:val="14"/>
          <w:szCs w:val="14"/>
        </w:rPr>
      </w:pPr>
    </w:p>
    <w:p w:rsidR="005163CE" w:rsidRPr="009A1985" w:rsidRDefault="005163CE" w:rsidP="005163CE">
      <w:pPr>
        <w:tabs>
          <w:tab w:val="left" w:pos="426"/>
        </w:tabs>
        <w:wordWrap/>
        <w:spacing w:line="276" w:lineRule="auto"/>
        <w:ind w:firstLineChars="300" w:firstLine="420"/>
        <w:rPr>
          <w:b/>
          <w:color w:val="000000" w:themeColor="text1"/>
          <w:sz w:val="14"/>
          <w:szCs w:val="14"/>
        </w:rPr>
      </w:pPr>
      <w:r w:rsidRPr="009A1985">
        <w:rPr>
          <w:rFonts w:hint="eastAsia"/>
          <w:b/>
          <w:color w:val="000000" w:themeColor="text1"/>
          <w:sz w:val="14"/>
          <w:szCs w:val="14"/>
        </w:rPr>
        <w:t>&lt;</w:t>
      </w:r>
      <w:r w:rsidRPr="009A1985">
        <w:rPr>
          <w:b/>
          <w:color w:val="000000" w:themeColor="text1"/>
          <w:sz w:val="14"/>
          <w:szCs w:val="14"/>
        </w:rPr>
        <w:t>”</w:t>
      </w:r>
      <w:r w:rsidRPr="009A1985">
        <w:rPr>
          <w:rFonts w:hint="eastAsia"/>
          <w:b/>
          <w:color w:val="000000" w:themeColor="text1"/>
          <w:sz w:val="14"/>
          <w:szCs w:val="14"/>
        </w:rPr>
        <w:t>통신과금서비스</w:t>
      </w:r>
      <w:r w:rsidR="00DF509B">
        <w:rPr>
          <w:rFonts w:hint="eastAsia"/>
          <w:b/>
          <w:color w:val="000000" w:themeColor="text1"/>
          <w:sz w:val="14"/>
          <w:szCs w:val="14"/>
        </w:rPr>
        <w:t>_</w:t>
      </w:r>
      <w:r w:rsidRPr="009A1985">
        <w:rPr>
          <w:rFonts w:hint="eastAsia"/>
          <w:b/>
          <w:color w:val="000000" w:themeColor="text1"/>
          <w:sz w:val="14"/>
          <w:szCs w:val="14"/>
        </w:rPr>
        <w:t>휴대폰, 폰빌, KT M결제</w:t>
      </w:r>
      <w:r w:rsidRPr="009A1985">
        <w:rPr>
          <w:b/>
          <w:color w:val="000000" w:themeColor="text1"/>
          <w:sz w:val="14"/>
          <w:szCs w:val="14"/>
        </w:rPr>
        <w:t>”</w:t>
      </w:r>
      <w:r w:rsidRPr="009A1985">
        <w:rPr>
          <w:rFonts w:hint="eastAsia"/>
          <w:b/>
          <w:color w:val="000000" w:themeColor="text1"/>
          <w:sz w:val="14"/>
          <w:szCs w:val="14"/>
        </w:rPr>
        <w:t xml:space="preserve"> 특약사항&gt;</w:t>
      </w:r>
    </w:p>
    <w:p w:rsidR="005163CE" w:rsidRPr="009A1985" w:rsidRDefault="005163CE" w:rsidP="005163CE">
      <w:pPr>
        <w:wordWrap/>
        <w:spacing w:line="276" w:lineRule="auto"/>
        <w:rPr>
          <w:b/>
          <w:color w:val="000000" w:themeColor="text1"/>
          <w:sz w:val="14"/>
          <w:szCs w:val="14"/>
        </w:rPr>
      </w:pPr>
      <w:r w:rsidRPr="009A1985">
        <w:rPr>
          <w:rFonts w:hint="eastAsia"/>
          <w:b/>
          <w:color w:val="000000" w:themeColor="text1"/>
          <w:sz w:val="14"/>
          <w:szCs w:val="14"/>
        </w:rPr>
        <w:t>제 1 조 [ 정의 ]</w:t>
      </w:r>
    </w:p>
    <w:p w:rsidR="00D77FB8" w:rsidRPr="00F73095" w:rsidRDefault="005163CE" w:rsidP="00F73095">
      <w:pPr>
        <w:numPr>
          <w:ilvl w:val="0"/>
          <w:numId w:val="14"/>
        </w:numPr>
        <w:wordWrap/>
        <w:spacing w:line="276" w:lineRule="auto"/>
        <w:ind w:left="426"/>
        <w:rPr>
          <w:color w:val="000000" w:themeColor="text1"/>
          <w:sz w:val="14"/>
          <w:szCs w:val="14"/>
        </w:rPr>
      </w:pPr>
      <w:r w:rsidRPr="009A1985">
        <w:rPr>
          <w:rFonts w:hint="eastAsia"/>
          <w:color w:val="000000" w:themeColor="text1"/>
          <w:sz w:val="14"/>
          <w:szCs w:val="14"/>
        </w:rPr>
        <w:t xml:space="preserve">월자동결제 : 매월 지정된 일자에 일정 금액이 자동으로 결제되는 </w:t>
      </w:r>
    </w:p>
    <w:p w:rsidR="005163CE" w:rsidRDefault="005163CE" w:rsidP="00D77FB8">
      <w:pPr>
        <w:wordWrap/>
        <w:spacing w:line="276" w:lineRule="auto"/>
        <w:ind w:left="426"/>
        <w:rPr>
          <w:color w:val="000000" w:themeColor="text1"/>
          <w:sz w:val="14"/>
          <w:szCs w:val="14"/>
        </w:rPr>
      </w:pPr>
      <w:r w:rsidRPr="009A1985">
        <w:rPr>
          <w:rFonts w:hint="eastAsia"/>
          <w:color w:val="000000" w:themeColor="text1"/>
          <w:sz w:val="14"/>
          <w:szCs w:val="14"/>
        </w:rPr>
        <w:t>방법을 말한다.</w:t>
      </w:r>
    </w:p>
    <w:p w:rsidR="00F73095" w:rsidRDefault="00F73095" w:rsidP="00D77FB8">
      <w:pPr>
        <w:wordWrap/>
        <w:spacing w:line="276" w:lineRule="auto"/>
        <w:ind w:left="426"/>
        <w:rPr>
          <w:color w:val="000000" w:themeColor="text1"/>
          <w:sz w:val="14"/>
          <w:szCs w:val="14"/>
        </w:rPr>
      </w:pPr>
    </w:p>
    <w:p w:rsidR="00A02533" w:rsidRPr="009A1985" w:rsidRDefault="00A02533" w:rsidP="00D77FB8">
      <w:pPr>
        <w:wordWrap/>
        <w:spacing w:line="276" w:lineRule="auto"/>
        <w:ind w:left="426"/>
        <w:rPr>
          <w:color w:val="000000" w:themeColor="text1"/>
          <w:sz w:val="14"/>
          <w:szCs w:val="14"/>
        </w:rPr>
      </w:pPr>
    </w:p>
    <w:p w:rsidR="005163CE" w:rsidRPr="009A1985" w:rsidRDefault="005163CE" w:rsidP="005163CE">
      <w:pPr>
        <w:numPr>
          <w:ilvl w:val="0"/>
          <w:numId w:val="14"/>
        </w:numPr>
        <w:wordWrap/>
        <w:spacing w:line="276" w:lineRule="auto"/>
        <w:ind w:left="426"/>
        <w:rPr>
          <w:color w:val="000000" w:themeColor="text1"/>
          <w:sz w:val="14"/>
          <w:szCs w:val="14"/>
        </w:rPr>
      </w:pPr>
      <w:r w:rsidRPr="009A1985">
        <w:rPr>
          <w:rFonts w:hint="eastAsia"/>
          <w:color w:val="000000" w:themeColor="text1"/>
          <w:sz w:val="14"/>
          <w:szCs w:val="14"/>
        </w:rPr>
        <w:t xml:space="preserve">본인인증 : 결제수단 명의자의 성명, 주민등록번호, 전화번호 등일 입력함으로써 </w:t>
      </w:r>
      <w:r w:rsidRPr="009A1985">
        <w:rPr>
          <w:color w:val="000000" w:themeColor="text1"/>
          <w:sz w:val="14"/>
          <w:szCs w:val="14"/>
        </w:rPr>
        <w:t>“</w:t>
      </w:r>
      <w:r w:rsidRPr="009A1985">
        <w:rPr>
          <w:rFonts w:hint="eastAsia"/>
          <w:color w:val="000000" w:themeColor="text1"/>
          <w:sz w:val="14"/>
          <w:szCs w:val="14"/>
        </w:rPr>
        <w:t>결제기관</w:t>
      </w:r>
      <w:r w:rsidRPr="009A1985">
        <w:rPr>
          <w:color w:val="000000" w:themeColor="text1"/>
          <w:sz w:val="14"/>
          <w:szCs w:val="14"/>
        </w:rPr>
        <w:t>”</w:t>
      </w:r>
      <w:r w:rsidRPr="009A1985">
        <w:rPr>
          <w:rFonts w:hint="eastAsia"/>
          <w:color w:val="000000" w:themeColor="text1"/>
          <w:sz w:val="14"/>
          <w:szCs w:val="14"/>
        </w:rPr>
        <w:t>으로부터 결제수단 이용자가 본인임을 확인 받는 행위 또는 절차를 말한다.</w:t>
      </w:r>
    </w:p>
    <w:p w:rsidR="005163CE" w:rsidRPr="009A1985" w:rsidRDefault="005163CE" w:rsidP="005163CE">
      <w:pPr>
        <w:numPr>
          <w:ilvl w:val="0"/>
          <w:numId w:val="14"/>
        </w:numPr>
        <w:wordWrap/>
        <w:spacing w:line="276" w:lineRule="auto"/>
        <w:ind w:left="426"/>
        <w:rPr>
          <w:color w:val="000000" w:themeColor="text1"/>
          <w:sz w:val="14"/>
          <w:szCs w:val="14"/>
        </w:rPr>
      </w:pPr>
      <w:r w:rsidRPr="009A1985">
        <w:rPr>
          <w:rFonts w:hint="eastAsia"/>
          <w:color w:val="000000" w:themeColor="text1"/>
          <w:sz w:val="14"/>
          <w:szCs w:val="14"/>
        </w:rPr>
        <w:t xml:space="preserve">이의조정 : 수납정산을 정산방법으로 약정한 </w:t>
      </w:r>
      <w:r w:rsidRPr="009A1985">
        <w:rPr>
          <w:color w:val="000000" w:themeColor="text1"/>
          <w:sz w:val="14"/>
          <w:szCs w:val="14"/>
        </w:rPr>
        <w:t>“</w:t>
      </w:r>
      <w:r w:rsidRPr="009A1985">
        <w:rPr>
          <w:rFonts w:hint="eastAsia"/>
          <w:color w:val="000000" w:themeColor="text1"/>
          <w:sz w:val="14"/>
          <w:szCs w:val="14"/>
        </w:rPr>
        <w:t>가맹점</w:t>
      </w:r>
      <w:r w:rsidRPr="009A1985">
        <w:rPr>
          <w:color w:val="000000" w:themeColor="text1"/>
          <w:sz w:val="14"/>
          <w:szCs w:val="14"/>
        </w:rPr>
        <w:t>”</w:t>
      </w:r>
      <w:r w:rsidRPr="009A1985">
        <w:rPr>
          <w:rFonts w:hint="eastAsia"/>
          <w:color w:val="000000" w:themeColor="text1"/>
          <w:sz w:val="14"/>
          <w:szCs w:val="14"/>
        </w:rPr>
        <w:t>에 대하여 고객의 환불 요청에 의해 환불된 금액을 차회</w:t>
      </w:r>
      <w:r w:rsidRPr="009A1985">
        <w:rPr>
          <w:color w:val="000000" w:themeColor="text1"/>
          <w:sz w:val="14"/>
          <w:szCs w:val="14"/>
        </w:rPr>
        <w:t>“</w:t>
      </w:r>
      <w:r w:rsidRPr="009A1985">
        <w:rPr>
          <w:rFonts w:hint="eastAsia"/>
          <w:color w:val="000000" w:themeColor="text1"/>
          <w:sz w:val="14"/>
          <w:szCs w:val="14"/>
        </w:rPr>
        <w:t>정산대상금액</w:t>
      </w:r>
      <w:r w:rsidRPr="009A1985">
        <w:rPr>
          <w:color w:val="000000" w:themeColor="text1"/>
          <w:sz w:val="14"/>
          <w:szCs w:val="14"/>
        </w:rPr>
        <w:t>”</w:t>
      </w:r>
      <w:r w:rsidRPr="009A1985">
        <w:rPr>
          <w:rFonts w:hint="eastAsia"/>
          <w:color w:val="000000" w:themeColor="text1"/>
          <w:sz w:val="14"/>
          <w:szCs w:val="14"/>
        </w:rPr>
        <w:t>에서 차감하는 절차를 말한다.</w:t>
      </w:r>
    </w:p>
    <w:p w:rsidR="005163CE" w:rsidRPr="009A1985" w:rsidRDefault="005163CE" w:rsidP="005163CE">
      <w:pPr>
        <w:numPr>
          <w:ilvl w:val="0"/>
          <w:numId w:val="14"/>
        </w:numPr>
        <w:wordWrap/>
        <w:spacing w:line="276" w:lineRule="auto"/>
        <w:ind w:left="426"/>
        <w:rPr>
          <w:color w:val="000000" w:themeColor="text1"/>
          <w:sz w:val="14"/>
          <w:szCs w:val="14"/>
        </w:rPr>
      </w:pPr>
      <w:r w:rsidRPr="009A1985">
        <w:rPr>
          <w:rFonts w:hint="eastAsia"/>
          <w:color w:val="000000" w:themeColor="text1"/>
          <w:sz w:val="14"/>
          <w:szCs w:val="14"/>
        </w:rPr>
        <w:t xml:space="preserve">청구조정 : 수납정산 이외를 정산방법으로 약정한 </w:t>
      </w:r>
      <w:r w:rsidRPr="009A1985">
        <w:rPr>
          <w:color w:val="000000" w:themeColor="text1"/>
          <w:sz w:val="14"/>
          <w:szCs w:val="14"/>
        </w:rPr>
        <w:t>“</w:t>
      </w:r>
      <w:r w:rsidRPr="009A1985">
        <w:rPr>
          <w:rFonts w:hint="eastAsia"/>
          <w:color w:val="000000" w:themeColor="text1"/>
          <w:sz w:val="14"/>
          <w:szCs w:val="14"/>
        </w:rPr>
        <w:t>가맹점</w:t>
      </w:r>
      <w:r w:rsidRPr="009A1985">
        <w:rPr>
          <w:color w:val="000000" w:themeColor="text1"/>
          <w:sz w:val="14"/>
          <w:szCs w:val="14"/>
        </w:rPr>
        <w:t>”</w:t>
      </w:r>
      <w:r w:rsidRPr="009A1985">
        <w:rPr>
          <w:rFonts w:hint="eastAsia"/>
          <w:color w:val="000000" w:themeColor="text1"/>
          <w:sz w:val="14"/>
          <w:szCs w:val="14"/>
        </w:rPr>
        <w:t>에 대해 고객의 취소 요청에 의해 취소된 금액을 차회</w:t>
      </w:r>
      <w:r w:rsidRPr="009A1985">
        <w:rPr>
          <w:color w:val="000000" w:themeColor="text1"/>
          <w:sz w:val="14"/>
          <w:szCs w:val="14"/>
        </w:rPr>
        <w:t>“</w:t>
      </w:r>
      <w:r w:rsidRPr="009A1985">
        <w:rPr>
          <w:rFonts w:hint="eastAsia"/>
          <w:color w:val="000000" w:themeColor="text1"/>
          <w:sz w:val="14"/>
          <w:szCs w:val="14"/>
        </w:rPr>
        <w:t>정산대상금액</w:t>
      </w:r>
      <w:r w:rsidRPr="009A1985">
        <w:rPr>
          <w:color w:val="000000" w:themeColor="text1"/>
          <w:sz w:val="14"/>
          <w:szCs w:val="14"/>
        </w:rPr>
        <w:t>”</w:t>
      </w:r>
      <w:r w:rsidRPr="009A1985">
        <w:rPr>
          <w:rFonts w:hint="eastAsia"/>
          <w:color w:val="000000" w:themeColor="text1"/>
          <w:sz w:val="14"/>
          <w:szCs w:val="14"/>
        </w:rPr>
        <w:t xml:space="preserve">에서 차감하는 절차를 말한다. </w:t>
      </w:r>
    </w:p>
    <w:p w:rsidR="005163CE" w:rsidRPr="009A1985" w:rsidRDefault="005163CE" w:rsidP="005163CE">
      <w:pPr>
        <w:numPr>
          <w:ilvl w:val="0"/>
          <w:numId w:val="14"/>
        </w:numPr>
        <w:wordWrap/>
        <w:spacing w:line="276" w:lineRule="auto"/>
        <w:ind w:left="426"/>
        <w:rPr>
          <w:color w:val="000000" w:themeColor="text1"/>
          <w:sz w:val="14"/>
          <w:szCs w:val="14"/>
        </w:rPr>
      </w:pPr>
      <w:r w:rsidRPr="009A1985">
        <w:rPr>
          <w:rFonts w:hint="eastAsia"/>
          <w:color w:val="000000" w:themeColor="text1"/>
          <w:sz w:val="14"/>
          <w:szCs w:val="14"/>
        </w:rPr>
        <w:t>재정산 :</w:t>
      </w:r>
      <w:r w:rsidR="00D44D18">
        <w:rPr>
          <w:rFonts w:hint="eastAsia"/>
          <w:color w:val="000000" w:themeColor="text1"/>
          <w:sz w:val="14"/>
          <w:szCs w:val="14"/>
        </w:rPr>
        <w:t xml:space="preserve"> </w:t>
      </w:r>
      <w:r w:rsidRPr="009A1985">
        <w:rPr>
          <w:color w:val="000000" w:themeColor="text1"/>
          <w:sz w:val="14"/>
          <w:szCs w:val="14"/>
        </w:rPr>
        <w:t>“</w:t>
      </w:r>
      <w:r w:rsidRPr="009A1985">
        <w:rPr>
          <w:rFonts w:hint="eastAsia"/>
          <w:color w:val="000000" w:themeColor="text1"/>
          <w:sz w:val="14"/>
          <w:szCs w:val="14"/>
        </w:rPr>
        <w:t>가맹점</w:t>
      </w:r>
      <w:r w:rsidRPr="009A1985">
        <w:rPr>
          <w:color w:val="000000" w:themeColor="text1"/>
          <w:sz w:val="14"/>
          <w:szCs w:val="14"/>
        </w:rPr>
        <w:t>”</w:t>
      </w:r>
      <w:r w:rsidRPr="009A1985">
        <w:rPr>
          <w:rFonts w:hint="eastAsia"/>
          <w:color w:val="000000" w:themeColor="text1"/>
          <w:sz w:val="14"/>
          <w:szCs w:val="14"/>
        </w:rPr>
        <w:t xml:space="preserve">과 </w:t>
      </w:r>
      <w:r w:rsidRPr="009A1985">
        <w:rPr>
          <w:color w:val="000000" w:themeColor="text1"/>
          <w:sz w:val="14"/>
          <w:szCs w:val="14"/>
        </w:rPr>
        <w:t>“</w:t>
      </w:r>
      <w:r w:rsidRPr="009A1985">
        <w:rPr>
          <w:rFonts w:hint="eastAsia"/>
          <w:color w:val="000000" w:themeColor="text1"/>
          <w:sz w:val="14"/>
          <w:szCs w:val="14"/>
        </w:rPr>
        <w:t>회사</w:t>
      </w:r>
      <w:r w:rsidRPr="009A1985">
        <w:rPr>
          <w:color w:val="000000" w:themeColor="text1"/>
          <w:sz w:val="14"/>
          <w:szCs w:val="14"/>
        </w:rPr>
        <w:t>”</w:t>
      </w:r>
      <w:r w:rsidRPr="009A1985">
        <w:rPr>
          <w:rFonts w:hint="eastAsia"/>
          <w:color w:val="000000" w:themeColor="text1"/>
          <w:sz w:val="14"/>
          <w:szCs w:val="14"/>
        </w:rPr>
        <w:t>가 약정한 재정산 시기에 따라 누적된 미수납율과 유보율/미수율을 비교하여 그 차액에 해당하는 금액을 차회</w:t>
      </w:r>
      <w:r w:rsidRPr="009A1985">
        <w:rPr>
          <w:color w:val="000000" w:themeColor="text1"/>
          <w:sz w:val="14"/>
          <w:szCs w:val="14"/>
        </w:rPr>
        <w:t>“</w:t>
      </w:r>
      <w:r w:rsidRPr="009A1985">
        <w:rPr>
          <w:rFonts w:hint="eastAsia"/>
          <w:color w:val="000000" w:themeColor="text1"/>
          <w:sz w:val="14"/>
          <w:szCs w:val="14"/>
        </w:rPr>
        <w:t>정산지급액</w:t>
      </w:r>
      <w:r w:rsidRPr="009A1985">
        <w:rPr>
          <w:color w:val="000000" w:themeColor="text1"/>
          <w:sz w:val="14"/>
          <w:szCs w:val="14"/>
        </w:rPr>
        <w:t>”</w:t>
      </w:r>
      <w:r w:rsidRPr="009A1985">
        <w:rPr>
          <w:rFonts w:hint="eastAsia"/>
          <w:color w:val="000000" w:themeColor="text1"/>
          <w:sz w:val="14"/>
          <w:szCs w:val="14"/>
        </w:rPr>
        <w:t>에 더하여 지급하거나 차감하여 지급하는 정산 방법을 말한다.</w:t>
      </w:r>
    </w:p>
    <w:p w:rsidR="005163CE" w:rsidRPr="009A1985" w:rsidRDefault="005163CE" w:rsidP="005163CE">
      <w:pPr>
        <w:wordWrap/>
        <w:spacing w:line="276" w:lineRule="auto"/>
        <w:ind w:left="426"/>
        <w:rPr>
          <w:color w:val="000000" w:themeColor="text1"/>
          <w:sz w:val="14"/>
          <w:szCs w:val="14"/>
        </w:rPr>
      </w:pPr>
    </w:p>
    <w:p w:rsidR="005163CE" w:rsidRPr="009A1985" w:rsidRDefault="005163CE" w:rsidP="005163CE">
      <w:pPr>
        <w:wordWrap/>
        <w:spacing w:line="276" w:lineRule="auto"/>
        <w:rPr>
          <w:b/>
          <w:color w:val="000000" w:themeColor="text1"/>
          <w:sz w:val="14"/>
          <w:szCs w:val="14"/>
        </w:rPr>
      </w:pPr>
      <w:r w:rsidRPr="009A1985">
        <w:rPr>
          <w:rFonts w:hint="eastAsia"/>
          <w:b/>
          <w:color w:val="000000" w:themeColor="text1"/>
          <w:sz w:val="14"/>
          <w:szCs w:val="14"/>
        </w:rPr>
        <w:t>제 2 조 [ 고객보호 의무 ]</w:t>
      </w:r>
    </w:p>
    <w:p w:rsidR="005163CE" w:rsidRPr="009A1985" w:rsidRDefault="005163CE" w:rsidP="005163CE">
      <w:pPr>
        <w:numPr>
          <w:ilvl w:val="0"/>
          <w:numId w:val="15"/>
        </w:numPr>
        <w:wordWrap/>
        <w:spacing w:line="276" w:lineRule="auto"/>
        <w:ind w:left="426"/>
        <w:rPr>
          <w:color w:val="000000" w:themeColor="text1"/>
          <w:sz w:val="14"/>
          <w:szCs w:val="14"/>
        </w:rPr>
      </w:pPr>
      <w:r w:rsidRPr="009A1985">
        <w:rPr>
          <w:color w:val="000000" w:themeColor="text1"/>
          <w:sz w:val="14"/>
          <w:szCs w:val="14"/>
        </w:rPr>
        <w:t>“</w:t>
      </w:r>
      <w:r w:rsidRPr="009A1985">
        <w:rPr>
          <w:rFonts w:hint="eastAsia"/>
          <w:color w:val="000000" w:themeColor="text1"/>
          <w:sz w:val="14"/>
          <w:szCs w:val="14"/>
        </w:rPr>
        <w:t>가맹점</w:t>
      </w:r>
      <w:r w:rsidRPr="009A1985">
        <w:rPr>
          <w:color w:val="000000" w:themeColor="text1"/>
          <w:sz w:val="14"/>
          <w:szCs w:val="14"/>
        </w:rPr>
        <w:t>”</w:t>
      </w:r>
      <w:r w:rsidRPr="009A1985">
        <w:rPr>
          <w:rFonts w:hint="eastAsia"/>
          <w:color w:val="000000" w:themeColor="text1"/>
          <w:sz w:val="14"/>
          <w:szCs w:val="14"/>
        </w:rPr>
        <w:t xml:space="preserve">은 한국전화결제산업협회(KPBIA) 및 유무선전화결제중재센터의 지침과 서비스고지 가이드라인을 철저히 준수해야 하며 이를 위반하였을 경우 </w:t>
      </w:r>
      <w:r w:rsidRPr="009A1985">
        <w:rPr>
          <w:color w:val="000000" w:themeColor="text1"/>
          <w:sz w:val="14"/>
          <w:szCs w:val="14"/>
        </w:rPr>
        <w:t>“</w:t>
      </w:r>
      <w:r w:rsidRPr="009A1985">
        <w:rPr>
          <w:rFonts w:hint="eastAsia"/>
          <w:color w:val="000000" w:themeColor="text1"/>
          <w:sz w:val="14"/>
          <w:szCs w:val="14"/>
        </w:rPr>
        <w:t>회사</w:t>
      </w:r>
      <w:r w:rsidRPr="009A1985">
        <w:rPr>
          <w:color w:val="000000" w:themeColor="text1"/>
          <w:sz w:val="14"/>
          <w:szCs w:val="14"/>
        </w:rPr>
        <w:t>”</w:t>
      </w:r>
      <w:r w:rsidRPr="009A1985">
        <w:rPr>
          <w:rFonts w:hint="eastAsia"/>
          <w:color w:val="000000" w:themeColor="text1"/>
          <w:sz w:val="14"/>
          <w:szCs w:val="14"/>
        </w:rPr>
        <w:t xml:space="preserve">는 본 계약 </w:t>
      </w:r>
      <w:r w:rsidRPr="009A1985">
        <w:rPr>
          <w:color w:val="000000" w:themeColor="text1"/>
          <w:sz w:val="14"/>
          <w:szCs w:val="14"/>
        </w:rPr>
        <w:t>“</w:t>
      </w:r>
      <w:r w:rsidRPr="009A1985">
        <w:rPr>
          <w:rFonts w:hint="eastAsia"/>
          <w:color w:val="000000" w:themeColor="text1"/>
          <w:sz w:val="14"/>
          <w:szCs w:val="14"/>
        </w:rPr>
        <w:t>일반조항</w:t>
      </w:r>
      <w:r w:rsidRPr="009A1985">
        <w:rPr>
          <w:color w:val="000000" w:themeColor="text1"/>
          <w:sz w:val="14"/>
          <w:szCs w:val="14"/>
        </w:rPr>
        <w:t>”</w:t>
      </w:r>
      <w:r w:rsidRPr="009A1985">
        <w:rPr>
          <w:rFonts w:hint="eastAsia"/>
          <w:color w:val="000000" w:themeColor="text1"/>
          <w:sz w:val="14"/>
          <w:szCs w:val="14"/>
        </w:rPr>
        <w:t xml:space="preserve"> 제7조 3항에 따른 제재조치를 취할 수 있다. </w:t>
      </w:r>
    </w:p>
    <w:p w:rsidR="005163CE" w:rsidRPr="009A1985" w:rsidRDefault="005163CE" w:rsidP="005163CE">
      <w:pPr>
        <w:numPr>
          <w:ilvl w:val="0"/>
          <w:numId w:val="15"/>
        </w:numPr>
        <w:wordWrap/>
        <w:spacing w:line="276" w:lineRule="auto"/>
        <w:ind w:left="426"/>
        <w:rPr>
          <w:color w:val="000000" w:themeColor="text1"/>
          <w:sz w:val="14"/>
          <w:szCs w:val="14"/>
        </w:rPr>
      </w:pPr>
      <w:r w:rsidRPr="009A1985">
        <w:rPr>
          <w:color w:val="000000" w:themeColor="text1"/>
          <w:sz w:val="14"/>
          <w:szCs w:val="14"/>
        </w:rPr>
        <w:t>“</w:t>
      </w:r>
      <w:r w:rsidRPr="009A1985">
        <w:rPr>
          <w:rFonts w:hint="eastAsia"/>
          <w:color w:val="000000" w:themeColor="text1"/>
          <w:sz w:val="14"/>
          <w:szCs w:val="14"/>
        </w:rPr>
        <w:t>가맹점</w:t>
      </w:r>
      <w:r w:rsidRPr="009A1985">
        <w:rPr>
          <w:color w:val="000000" w:themeColor="text1"/>
          <w:sz w:val="14"/>
          <w:szCs w:val="14"/>
        </w:rPr>
        <w:t>”</w:t>
      </w:r>
      <w:r w:rsidRPr="009A1985">
        <w:rPr>
          <w:rFonts w:hint="eastAsia"/>
          <w:color w:val="000000" w:themeColor="text1"/>
          <w:sz w:val="14"/>
          <w:szCs w:val="14"/>
        </w:rPr>
        <w:t>은 고객과의 분쟁을 원활히 해결하기 위해 유무선전화결제중재</w:t>
      </w:r>
    </w:p>
    <w:p w:rsidR="005163CE" w:rsidRPr="009A1985" w:rsidRDefault="005163CE" w:rsidP="005163CE">
      <w:pPr>
        <w:wordWrap/>
        <w:spacing w:line="276" w:lineRule="auto"/>
        <w:ind w:left="426"/>
        <w:rPr>
          <w:color w:val="000000" w:themeColor="text1"/>
          <w:sz w:val="14"/>
          <w:szCs w:val="14"/>
        </w:rPr>
      </w:pPr>
      <w:r w:rsidRPr="009A1985">
        <w:rPr>
          <w:rFonts w:hint="eastAsia"/>
          <w:color w:val="000000" w:themeColor="text1"/>
          <w:sz w:val="14"/>
          <w:szCs w:val="14"/>
        </w:rPr>
        <w:t>센터에서 정하는 운영비(유무선전화결제중재센터비)를 부담하며 해당</w:t>
      </w:r>
    </w:p>
    <w:p w:rsidR="005163CE" w:rsidRPr="009A1985" w:rsidRDefault="005163CE" w:rsidP="005163CE">
      <w:pPr>
        <w:wordWrap/>
        <w:spacing w:line="276" w:lineRule="auto"/>
        <w:ind w:left="426"/>
        <w:rPr>
          <w:color w:val="000000" w:themeColor="text1"/>
          <w:sz w:val="14"/>
          <w:szCs w:val="14"/>
        </w:rPr>
      </w:pPr>
      <w:r w:rsidRPr="009A1985">
        <w:rPr>
          <w:rFonts w:hint="eastAsia"/>
          <w:color w:val="000000" w:themeColor="text1"/>
          <w:sz w:val="14"/>
          <w:szCs w:val="14"/>
        </w:rPr>
        <w:t>운영비는 “회사”가</w:t>
      </w:r>
      <w:r w:rsidRPr="009A1985">
        <w:rPr>
          <w:color w:val="000000" w:themeColor="text1"/>
          <w:sz w:val="14"/>
          <w:szCs w:val="14"/>
        </w:rPr>
        <w:t xml:space="preserve"> “가맹점”에게 지급하는 “정산지급액”에서 매월 차감하여 대납할 수 있고 “가맹점”은 유무선전화결제중재센터에 납부에 관한 증빙을 요청할 수 있다.</w:t>
      </w:r>
    </w:p>
    <w:p w:rsidR="005163CE" w:rsidRPr="009A1985" w:rsidRDefault="005163CE" w:rsidP="005163CE">
      <w:pPr>
        <w:wordWrap/>
        <w:spacing w:line="276" w:lineRule="auto"/>
        <w:ind w:left="426"/>
        <w:rPr>
          <w:color w:val="000000" w:themeColor="text1"/>
          <w:sz w:val="14"/>
          <w:szCs w:val="14"/>
        </w:rPr>
      </w:pPr>
    </w:p>
    <w:p w:rsidR="005163CE" w:rsidRPr="009A1985" w:rsidRDefault="005163CE" w:rsidP="005163CE">
      <w:pPr>
        <w:wordWrap/>
        <w:spacing w:line="276" w:lineRule="auto"/>
        <w:rPr>
          <w:b/>
          <w:color w:val="000000" w:themeColor="text1"/>
          <w:sz w:val="14"/>
          <w:szCs w:val="14"/>
        </w:rPr>
      </w:pPr>
      <w:r w:rsidRPr="009A1985">
        <w:rPr>
          <w:rFonts w:hint="eastAsia"/>
          <w:b/>
          <w:color w:val="000000" w:themeColor="text1"/>
          <w:sz w:val="14"/>
          <w:szCs w:val="14"/>
        </w:rPr>
        <w:t>제 3 조 [ 정산 특약사항 ]</w:t>
      </w:r>
    </w:p>
    <w:p w:rsidR="005163CE" w:rsidRPr="009A1985" w:rsidRDefault="005163CE" w:rsidP="005163CE">
      <w:pPr>
        <w:numPr>
          <w:ilvl w:val="0"/>
          <w:numId w:val="16"/>
        </w:numPr>
        <w:wordWrap/>
        <w:spacing w:line="276" w:lineRule="auto"/>
        <w:ind w:left="426"/>
        <w:rPr>
          <w:color w:val="000000" w:themeColor="text1"/>
          <w:sz w:val="14"/>
          <w:szCs w:val="14"/>
        </w:rPr>
      </w:pPr>
      <w:r w:rsidRPr="009A1985">
        <w:rPr>
          <w:color w:val="000000" w:themeColor="text1"/>
          <w:sz w:val="14"/>
          <w:szCs w:val="14"/>
        </w:rPr>
        <w:t>“</w:t>
      </w:r>
      <w:r w:rsidRPr="009A1985">
        <w:rPr>
          <w:rFonts w:hint="eastAsia"/>
          <w:color w:val="000000" w:themeColor="text1"/>
          <w:sz w:val="14"/>
          <w:szCs w:val="14"/>
        </w:rPr>
        <w:t>가맹점</w:t>
      </w:r>
      <w:r w:rsidRPr="009A1985">
        <w:rPr>
          <w:color w:val="000000" w:themeColor="text1"/>
          <w:sz w:val="14"/>
          <w:szCs w:val="14"/>
        </w:rPr>
        <w:t>”</w:t>
      </w:r>
      <w:r w:rsidRPr="009A1985">
        <w:rPr>
          <w:rFonts w:hint="eastAsia"/>
          <w:color w:val="000000" w:themeColor="text1"/>
          <w:sz w:val="14"/>
          <w:szCs w:val="14"/>
        </w:rPr>
        <w:t xml:space="preserve">의 월별 1회차 수납율이 70% 미만이거나 </w:t>
      </w:r>
      <w:r w:rsidRPr="009A1985">
        <w:rPr>
          <w:color w:val="000000" w:themeColor="text1"/>
          <w:sz w:val="14"/>
          <w:szCs w:val="14"/>
        </w:rPr>
        <w:t>“</w:t>
      </w:r>
      <w:r w:rsidRPr="009A1985">
        <w:rPr>
          <w:rFonts w:hint="eastAsia"/>
          <w:color w:val="000000" w:themeColor="text1"/>
          <w:sz w:val="14"/>
          <w:szCs w:val="14"/>
        </w:rPr>
        <w:t>가맹점</w:t>
      </w:r>
      <w:r w:rsidRPr="009A1985">
        <w:rPr>
          <w:color w:val="000000" w:themeColor="text1"/>
          <w:sz w:val="14"/>
          <w:szCs w:val="14"/>
        </w:rPr>
        <w:t>”</w:t>
      </w:r>
      <w:r w:rsidRPr="009A1985">
        <w:rPr>
          <w:rFonts w:hint="eastAsia"/>
          <w:color w:val="000000" w:themeColor="text1"/>
          <w:sz w:val="14"/>
          <w:szCs w:val="14"/>
        </w:rPr>
        <w:t xml:space="preserve">의 누적수납율에 급격한 변동이 있는 경우 </w:t>
      </w:r>
      <w:r w:rsidRPr="009A1985">
        <w:rPr>
          <w:color w:val="000000" w:themeColor="text1"/>
          <w:sz w:val="14"/>
          <w:szCs w:val="14"/>
        </w:rPr>
        <w:t>“</w:t>
      </w:r>
      <w:r w:rsidRPr="009A1985">
        <w:rPr>
          <w:rFonts w:hint="eastAsia"/>
          <w:color w:val="000000" w:themeColor="text1"/>
          <w:sz w:val="14"/>
          <w:szCs w:val="14"/>
        </w:rPr>
        <w:t>회사</w:t>
      </w:r>
      <w:r w:rsidRPr="009A1985">
        <w:rPr>
          <w:color w:val="000000" w:themeColor="text1"/>
          <w:sz w:val="14"/>
          <w:szCs w:val="14"/>
        </w:rPr>
        <w:t>”</w:t>
      </w:r>
      <w:r w:rsidRPr="009A1985">
        <w:rPr>
          <w:rFonts w:hint="eastAsia"/>
          <w:color w:val="000000" w:themeColor="text1"/>
          <w:sz w:val="14"/>
          <w:szCs w:val="14"/>
        </w:rPr>
        <w:t xml:space="preserve">는 </w:t>
      </w:r>
      <w:r w:rsidRPr="009A1985">
        <w:rPr>
          <w:color w:val="000000" w:themeColor="text1"/>
          <w:sz w:val="14"/>
          <w:szCs w:val="14"/>
        </w:rPr>
        <w:t>“</w:t>
      </w:r>
      <w:r w:rsidRPr="009A1985">
        <w:rPr>
          <w:rFonts w:hint="eastAsia"/>
          <w:color w:val="000000" w:themeColor="text1"/>
          <w:sz w:val="14"/>
          <w:szCs w:val="14"/>
        </w:rPr>
        <w:t>서비스수수료</w:t>
      </w:r>
      <w:r w:rsidRPr="009A1985">
        <w:rPr>
          <w:color w:val="000000" w:themeColor="text1"/>
          <w:sz w:val="14"/>
          <w:szCs w:val="14"/>
        </w:rPr>
        <w:t>”</w:t>
      </w:r>
      <w:r w:rsidRPr="009A1985">
        <w:rPr>
          <w:rFonts w:hint="eastAsia"/>
          <w:color w:val="000000" w:themeColor="text1"/>
          <w:sz w:val="14"/>
          <w:szCs w:val="14"/>
        </w:rPr>
        <w:t xml:space="preserve"> 또는 정산방법, </w:t>
      </w:r>
      <w:r w:rsidRPr="009A1985">
        <w:rPr>
          <w:color w:val="000000" w:themeColor="text1"/>
          <w:sz w:val="14"/>
          <w:szCs w:val="14"/>
        </w:rPr>
        <w:t>“</w:t>
      </w:r>
      <w:r w:rsidRPr="009A1985">
        <w:rPr>
          <w:rFonts w:hint="eastAsia"/>
          <w:color w:val="000000" w:themeColor="text1"/>
          <w:sz w:val="14"/>
          <w:szCs w:val="14"/>
        </w:rPr>
        <w:t>회사</w:t>
      </w:r>
      <w:r w:rsidRPr="009A1985">
        <w:rPr>
          <w:color w:val="000000" w:themeColor="text1"/>
          <w:sz w:val="14"/>
          <w:szCs w:val="14"/>
        </w:rPr>
        <w:t>”</w:t>
      </w:r>
      <w:r w:rsidRPr="009A1985">
        <w:rPr>
          <w:rFonts w:hint="eastAsia"/>
          <w:color w:val="000000" w:themeColor="text1"/>
          <w:sz w:val="14"/>
          <w:szCs w:val="14"/>
        </w:rPr>
        <w:t xml:space="preserve">의 </w:t>
      </w:r>
      <w:r w:rsidRPr="009A1985">
        <w:rPr>
          <w:color w:val="000000" w:themeColor="text1"/>
          <w:sz w:val="14"/>
          <w:szCs w:val="14"/>
        </w:rPr>
        <w:t>“</w:t>
      </w:r>
      <w:r w:rsidRPr="009A1985">
        <w:rPr>
          <w:rFonts w:hint="eastAsia"/>
          <w:color w:val="000000" w:themeColor="text1"/>
          <w:sz w:val="14"/>
          <w:szCs w:val="14"/>
        </w:rPr>
        <w:t>가맹점</w:t>
      </w:r>
      <w:r w:rsidRPr="009A1985">
        <w:rPr>
          <w:color w:val="000000" w:themeColor="text1"/>
          <w:sz w:val="14"/>
          <w:szCs w:val="14"/>
        </w:rPr>
        <w:t>”</w:t>
      </w:r>
      <w:r w:rsidRPr="009A1985">
        <w:rPr>
          <w:rFonts w:hint="eastAsia"/>
          <w:color w:val="000000" w:themeColor="text1"/>
          <w:sz w:val="14"/>
          <w:szCs w:val="14"/>
        </w:rPr>
        <w:t>에 대한 RM</w:t>
      </w:r>
      <w:r w:rsidR="00A02533">
        <w:rPr>
          <w:rFonts w:hint="eastAsia"/>
          <w:color w:val="000000" w:themeColor="text1"/>
          <w:sz w:val="14"/>
          <w:szCs w:val="14"/>
        </w:rPr>
        <w:t xml:space="preserve"> </w:t>
      </w:r>
      <w:r w:rsidRPr="009A1985">
        <w:rPr>
          <w:rFonts w:hint="eastAsia"/>
          <w:color w:val="000000" w:themeColor="text1"/>
          <w:sz w:val="14"/>
          <w:szCs w:val="14"/>
        </w:rPr>
        <w:t>정책(Risk Management 정책)을 변경할 수 있다.</w:t>
      </w:r>
    </w:p>
    <w:p w:rsidR="005163CE" w:rsidRPr="009A1985" w:rsidRDefault="005163CE" w:rsidP="005163CE">
      <w:pPr>
        <w:numPr>
          <w:ilvl w:val="0"/>
          <w:numId w:val="16"/>
        </w:numPr>
        <w:wordWrap/>
        <w:spacing w:line="276" w:lineRule="auto"/>
        <w:ind w:left="426"/>
        <w:rPr>
          <w:color w:val="000000" w:themeColor="text1"/>
          <w:sz w:val="14"/>
          <w:szCs w:val="14"/>
        </w:rPr>
      </w:pPr>
      <w:r w:rsidRPr="009A1985">
        <w:rPr>
          <w:color w:val="000000" w:themeColor="text1"/>
          <w:sz w:val="14"/>
          <w:szCs w:val="14"/>
        </w:rPr>
        <w:t>“</w:t>
      </w:r>
      <w:r w:rsidRPr="009A1985">
        <w:rPr>
          <w:rFonts w:hint="eastAsia"/>
          <w:color w:val="000000" w:themeColor="text1"/>
          <w:sz w:val="14"/>
          <w:szCs w:val="14"/>
        </w:rPr>
        <w:t>가맹점</w:t>
      </w:r>
      <w:r w:rsidRPr="009A1985">
        <w:rPr>
          <w:color w:val="000000" w:themeColor="text1"/>
          <w:sz w:val="14"/>
          <w:szCs w:val="14"/>
        </w:rPr>
        <w:t>”</w:t>
      </w:r>
      <w:r w:rsidRPr="009A1985">
        <w:rPr>
          <w:rFonts w:hint="eastAsia"/>
          <w:color w:val="000000" w:themeColor="text1"/>
          <w:sz w:val="14"/>
          <w:szCs w:val="14"/>
        </w:rPr>
        <w:t xml:space="preserve">의 </w:t>
      </w:r>
      <w:r w:rsidRPr="009A1985">
        <w:rPr>
          <w:color w:val="000000" w:themeColor="text1"/>
          <w:sz w:val="14"/>
          <w:szCs w:val="14"/>
        </w:rPr>
        <w:t>“</w:t>
      </w:r>
      <w:r w:rsidRPr="009A1985">
        <w:rPr>
          <w:rFonts w:hint="eastAsia"/>
          <w:color w:val="000000" w:themeColor="text1"/>
          <w:sz w:val="14"/>
          <w:szCs w:val="14"/>
        </w:rPr>
        <w:t>정산대상금액</w:t>
      </w:r>
      <w:r w:rsidRPr="009A1985">
        <w:rPr>
          <w:color w:val="000000" w:themeColor="text1"/>
          <w:sz w:val="14"/>
          <w:szCs w:val="14"/>
        </w:rPr>
        <w:t>”</w:t>
      </w:r>
      <w:r w:rsidRPr="009A1985">
        <w:rPr>
          <w:rFonts w:hint="eastAsia"/>
          <w:color w:val="000000" w:themeColor="text1"/>
          <w:sz w:val="14"/>
          <w:szCs w:val="14"/>
        </w:rPr>
        <w:t xml:space="preserve">은 </w:t>
      </w:r>
      <w:r w:rsidRPr="009A1985">
        <w:rPr>
          <w:color w:val="000000" w:themeColor="text1"/>
          <w:sz w:val="14"/>
          <w:szCs w:val="14"/>
        </w:rPr>
        <w:t>“</w:t>
      </w:r>
      <w:r w:rsidRPr="009A1985">
        <w:rPr>
          <w:rFonts w:hint="eastAsia"/>
          <w:color w:val="000000" w:themeColor="text1"/>
          <w:sz w:val="14"/>
          <w:szCs w:val="14"/>
        </w:rPr>
        <w:t>이의조정</w:t>
      </w:r>
      <w:r w:rsidRPr="009A1985">
        <w:rPr>
          <w:color w:val="000000" w:themeColor="text1"/>
          <w:sz w:val="14"/>
          <w:szCs w:val="14"/>
        </w:rPr>
        <w:t>”</w:t>
      </w:r>
      <w:r w:rsidRPr="009A1985">
        <w:rPr>
          <w:rFonts w:hint="eastAsia"/>
          <w:color w:val="000000" w:themeColor="text1"/>
          <w:sz w:val="14"/>
          <w:szCs w:val="14"/>
        </w:rPr>
        <w:t xml:space="preserve"> 또는 </w:t>
      </w:r>
      <w:r w:rsidRPr="009A1985">
        <w:rPr>
          <w:color w:val="000000" w:themeColor="text1"/>
          <w:sz w:val="14"/>
          <w:szCs w:val="14"/>
        </w:rPr>
        <w:t>“</w:t>
      </w:r>
      <w:r w:rsidRPr="009A1985">
        <w:rPr>
          <w:rFonts w:hint="eastAsia"/>
          <w:color w:val="000000" w:themeColor="text1"/>
          <w:sz w:val="14"/>
          <w:szCs w:val="14"/>
        </w:rPr>
        <w:t>청구조정</w:t>
      </w:r>
      <w:r w:rsidRPr="009A1985">
        <w:rPr>
          <w:color w:val="000000" w:themeColor="text1"/>
          <w:sz w:val="14"/>
          <w:szCs w:val="14"/>
        </w:rPr>
        <w:t>”</w:t>
      </w:r>
      <w:r w:rsidRPr="009A1985">
        <w:rPr>
          <w:rFonts w:hint="eastAsia"/>
          <w:color w:val="000000" w:themeColor="text1"/>
          <w:sz w:val="14"/>
          <w:szCs w:val="14"/>
        </w:rPr>
        <w:t xml:space="preserve">에 따라 감액될 수 있다. </w:t>
      </w:r>
    </w:p>
    <w:p w:rsidR="005163CE" w:rsidRPr="009A1985" w:rsidRDefault="005163CE" w:rsidP="005163CE">
      <w:pPr>
        <w:numPr>
          <w:ilvl w:val="0"/>
          <w:numId w:val="16"/>
        </w:numPr>
        <w:wordWrap/>
        <w:spacing w:line="276" w:lineRule="auto"/>
        <w:ind w:left="426"/>
        <w:rPr>
          <w:color w:val="000000" w:themeColor="text1"/>
          <w:sz w:val="14"/>
          <w:szCs w:val="14"/>
        </w:rPr>
      </w:pPr>
      <w:r w:rsidRPr="009A1985">
        <w:rPr>
          <w:rFonts w:hint="eastAsia"/>
          <w:color w:val="000000" w:themeColor="text1"/>
          <w:sz w:val="14"/>
          <w:szCs w:val="14"/>
        </w:rPr>
        <w:t xml:space="preserve">유보재정산 또는 미수재정산을 정산방법으로 약정한 </w:t>
      </w:r>
      <w:r w:rsidRPr="009A1985">
        <w:rPr>
          <w:color w:val="000000" w:themeColor="text1"/>
          <w:sz w:val="14"/>
          <w:szCs w:val="14"/>
        </w:rPr>
        <w:t>“</w:t>
      </w:r>
      <w:r w:rsidRPr="009A1985">
        <w:rPr>
          <w:rFonts w:hint="eastAsia"/>
          <w:color w:val="000000" w:themeColor="text1"/>
          <w:sz w:val="14"/>
          <w:szCs w:val="14"/>
        </w:rPr>
        <w:t>가맹점</w:t>
      </w:r>
      <w:r w:rsidRPr="009A1985">
        <w:rPr>
          <w:color w:val="000000" w:themeColor="text1"/>
          <w:sz w:val="14"/>
          <w:szCs w:val="14"/>
        </w:rPr>
        <w:t>”</w:t>
      </w:r>
      <w:r w:rsidRPr="009A1985">
        <w:rPr>
          <w:rFonts w:hint="eastAsia"/>
          <w:color w:val="000000" w:themeColor="text1"/>
          <w:sz w:val="14"/>
          <w:szCs w:val="14"/>
        </w:rPr>
        <w:t xml:space="preserve">은 </w:t>
      </w:r>
      <w:r w:rsidRPr="009A1985">
        <w:rPr>
          <w:color w:val="000000" w:themeColor="text1"/>
          <w:sz w:val="14"/>
          <w:szCs w:val="14"/>
        </w:rPr>
        <w:t>“</w:t>
      </w:r>
      <w:r w:rsidRPr="009A1985">
        <w:rPr>
          <w:rFonts w:hint="eastAsia"/>
          <w:color w:val="000000" w:themeColor="text1"/>
          <w:sz w:val="14"/>
          <w:szCs w:val="14"/>
        </w:rPr>
        <w:t>회사</w:t>
      </w:r>
      <w:r w:rsidRPr="009A1985">
        <w:rPr>
          <w:color w:val="000000" w:themeColor="text1"/>
          <w:sz w:val="14"/>
          <w:szCs w:val="14"/>
        </w:rPr>
        <w:t>”</w:t>
      </w:r>
      <w:r w:rsidRPr="009A1985">
        <w:rPr>
          <w:rFonts w:hint="eastAsia"/>
          <w:color w:val="000000" w:themeColor="text1"/>
          <w:sz w:val="14"/>
          <w:szCs w:val="14"/>
        </w:rPr>
        <w:t>에게 약정한 재정산 시기까지의 누적된 미수납율 관련 자료를 요청할 수 있다.</w:t>
      </w:r>
    </w:p>
    <w:p w:rsidR="00F73095" w:rsidRDefault="005163CE" w:rsidP="00F73095">
      <w:pPr>
        <w:numPr>
          <w:ilvl w:val="0"/>
          <w:numId w:val="16"/>
        </w:numPr>
        <w:wordWrap/>
        <w:spacing w:line="276" w:lineRule="auto"/>
        <w:ind w:left="426"/>
        <w:rPr>
          <w:color w:val="000000" w:themeColor="text1"/>
          <w:sz w:val="14"/>
          <w:szCs w:val="14"/>
        </w:rPr>
      </w:pPr>
      <w:r w:rsidRPr="009A1985">
        <w:rPr>
          <w:color w:val="000000" w:themeColor="text1"/>
          <w:sz w:val="14"/>
          <w:szCs w:val="14"/>
        </w:rPr>
        <w:t>“</w:t>
      </w:r>
      <w:r w:rsidRPr="009A1985">
        <w:rPr>
          <w:rFonts w:hint="eastAsia"/>
          <w:color w:val="000000" w:themeColor="text1"/>
          <w:sz w:val="14"/>
          <w:szCs w:val="14"/>
        </w:rPr>
        <w:t>가맹점</w:t>
      </w:r>
      <w:r w:rsidRPr="009A1985">
        <w:rPr>
          <w:color w:val="000000" w:themeColor="text1"/>
          <w:sz w:val="14"/>
          <w:szCs w:val="14"/>
        </w:rPr>
        <w:t>”</w:t>
      </w:r>
      <w:r w:rsidRPr="009A1985">
        <w:rPr>
          <w:rFonts w:hint="eastAsia"/>
          <w:color w:val="000000" w:themeColor="text1"/>
          <w:sz w:val="14"/>
          <w:szCs w:val="14"/>
        </w:rPr>
        <w:t xml:space="preserve">은 본 계약을 체결함으로써 </w:t>
      </w:r>
      <w:r w:rsidRPr="009A1985">
        <w:rPr>
          <w:color w:val="000000" w:themeColor="text1"/>
          <w:sz w:val="14"/>
          <w:szCs w:val="14"/>
        </w:rPr>
        <w:t>“</w:t>
      </w:r>
      <w:r w:rsidRPr="009A1985">
        <w:rPr>
          <w:rFonts w:hint="eastAsia"/>
          <w:color w:val="000000" w:themeColor="text1"/>
          <w:sz w:val="14"/>
          <w:szCs w:val="14"/>
        </w:rPr>
        <w:t>회사</w:t>
      </w:r>
      <w:r w:rsidRPr="009A1985">
        <w:rPr>
          <w:color w:val="000000" w:themeColor="text1"/>
          <w:sz w:val="14"/>
          <w:szCs w:val="14"/>
        </w:rPr>
        <w:t>”</w:t>
      </w:r>
      <w:r w:rsidRPr="009A1985">
        <w:rPr>
          <w:rFonts w:hint="eastAsia"/>
          <w:color w:val="000000" w:themeColor="text1"/>
          <w:sz w:val="14"/>
          <w:szCs w:val="14"/>
        </w:rPr>
        <w:t xml:space="preserve">에게 </w:t>
      </w:r>
      <w:r w:rsidRPr="009A1985">
        <w:rPr>
          <w:color w:val="000000" w:themeColor="text1"/>
          <w:sz w:val="14"/>
          <w:szCs w:val="14"/>
        </w:rPr>
        <w:t>“</w:t>
      </w:r>
      <w:r w:rsidRPr="009A1985">
        <w:rPr>
          <w:rFonts w:hint="eastAsia"/>
          <w:color w:val="000000" w:themeColor="text1"/>
          <w:sz w:val="14"/>
          <w:szCs w:val="14"/>
        </w:rPr>
        <w:t>가맹점</w:t>
      </w:r>
      <w:r w:rsidRPr="009A1985">
        <w:rPr>
          <w:color w:val="000000" w:themeColor="text1"/>
          <w:sz w:val="14"/>
          <w:szCs w:val="14"/>
        </w:rPr>
        <w:t>”</w:t>
      </w:r>
      <w:r w:rsidRPr="009A1985">
        <w:rPr>
          <w:rFonts w:hint="eastAsia"/>
          <w:color w:val="000000" w:themeColor="text1"/>
          <w:sz w:val="14"/>
          <w:szCs w:val="14"/>
        </w:rPr>
        <w:t xml:space="preserve">과 </w:t>
      </w:r>
      <w:r w:rsidRPr="009A1985">
        <w:rPr>
          <w:color w:val="000000" w:themeColor="text1"/>
          <w:sz w:val="14"/>
          <w:szCs w:val="14"/>
        </w:rPr>
        <w:t>“</w:t>
      </w:r>
      <w:r w:rsidRPr="009A1985">
        <w:rPr>
          <w:rFonts w:hint="eastAsia"/>
          <w:color w:val="000000" w:themeColor="text1"/>
          <w:sz w:val="14"/>
          <w:szCs w:val="14"/>
        </w:rPr>
        <w:t>고객</w:t>
      </w:r>
      <w:r w:rsidRPr="009A1985">
        <w:rPr>
          <w:color w:val="000000" w:themeColor="text1"/>
          <w:sz w:val="14"/>
          <w:szCs w:val="14"/>
        </w:rPr>
        <w:t>”</w:t>
      </w:r>
      <w:r w:rsidRPr="009A1985">
        <w:rPr>
          <w:rFonts w:hint="eastAsia"/>
          <w:color w:val="000000" w:themeColor="text1"/>
          <w:sz w:val="14"/>
          <w:szCs w:val="14"/>
        </w:rPr>
        <w:t>이 체결하는 재화 또는 용역 공급계약상 대금채권의 채권자를</w:t>
      </w:r>
      <w:r w:rsidR="00D44D18">
        <w:rPr>
          <w:rFonts w:hint="eastAsia"/>
          <w:color w:val="000000" w:themeColor="text1"/>
          <w:sz w:val="14"/>
          <w:szCs w:val="14"/>
        </w:rPr>
        <w:t xml:space="preserve"> </w:t>
      </w:r>
      <w:r w:rsidR="00D44D18">
        <w:rPr>
          <w:color w:val="000000" w:themeColor="text1"/>
          <w:sz w:val="14"/>
          <w:szCs w:val="14"/>
        </w:rPr>
        <w:t>“</w:t>
      </w:r>
      <w:r w:rsidRPr="009A1985">
        <w:rPr>
          <w:rFonts w:hint="eastAsia"/>
          <w:color w:val="000000" w:themeColor="text1"/>
          <w:sz w:val="14"/>
          <w:szCs w:val="14"/>
        </w:rPr>
        <w:t>회사</w:t>
      </w:r>
      <w:r w:rsidR="00D44D18">
        <w:rPr>
          <w:color w:val="000000" w:themeColor="text1"/>
          <w:sz w:val="14"/>
          <w:szCs w:val="14"/>
        </w:rPr>
        <w:t>”</w:t>
      </w:r>
      <w:r w:rsidRPr="009A1985">
        <w:rPr>
          <w:rFonts w:hint="eastAsia"/>
          <w:color w:val="000000" w:themeColor="text1"/>
          <w:sz w:val="14"/>
          <w:szCs w:val="14"/>
        </w:rPr>
        <w:t xml:space="preserve">로 정하는 약정을 </w:t>
      </w:r>
      <w:r w:rsidRPr="009A1985">
        <w:rPr>
          <w:color w:val="000000" w:themeColor="text1"/>
          <w:sz w:val="14"/>
          <w:szCs w:val="14"/>
        </w:rPr>
        <w:t>“</w:t>
      </w:r>
      <w:r w:rsidRPr="009A1985">
        <w:rPr>
          <w:rFonts w:hint="eastAsia"/>
          <w:color w:val="000000" w:themeColor="text1"/>
          <w:sz w:val="14"/>
          <w:szCs w:val="14"/>
        </w:rPr>
        <w:t>회사</w:t>
      </w:r>
      <w:r w:rsidRPr="009A1985">
        <w:rPr>
          <w:color w:val="000000" w:themeColor="text1"/>
          <w:sz w:val="14"/>
          <w:szCs w:val="14"/>
        </w:rPr>
        <w:t>”</w:t>
      </w:r>
      <w:r w:rsidRPr="009A1985">
        <w:rPr>
          <w:rFonts w:hint="eastAsia"/>
          <w:color w:val="000000" w:themeColor="text1"/>
          <w:sz w:val="14"/>
          <w:szCs w:val="14"/>
        </w:rPr>
        <w:t xml:space="preserve">가 가맹점을 대리하여 </w:t>
      </w:r>
      <w:r w:rsidRPr="009A1985">
        <w:rPr>
          <w:color w:val="000000" w:themeColor="text1"/>
          <w:sz w:val="14"/>
          <w:szCs w:val="14"/>
        </w:rPr>
        <w:t>“</w:t>
      </w:r>
      <w:r w:rsidRPr="009A1985">
        <w:rPr>
          <w:rFonts w:hint="eastAsia"/>
          <w:color w:val="000000" w:themeColor="text1"/>
          <w:sz w:val="14"/>
          <w:szCs w:val="14"/>
        </w:rPr>
        <w:t>고객</w:t>
      </w:r>
      <w:r w:rsidRPr="009A1985">
        <w:rPr>
          <w:color w:val="000000" w:themeColor="text1"/>
          <w:sz w:val="14"/>
          <w:szCs w:val="14"/>
        </w:rPr>
        <w:t>”</w:t>
      </w:r>
      <w:r w:rsidRPr="009A1985">
        <w:rPr>
          <w:rFonts w:hint="eastAsia"/>
          <w:color w:val="000000" w:themeColor="text1"/>
          <w:sz w:val="14"/>
          <w:szCs w:val="14"/>
        </w:rPr>
        <w:t>과 체결하는 것에 대한 대리권을 부여한다.</w:t>
      </w:r>
    </w:p>
    <w:p w:rsidR="00F73095" w:rsidRPr="00F73095" w:rsidRDefault="00F73095" w:rsidP="00F73095">
      <w:pPr>
        <w:wordWrap/>
        <w:spacing w:line="276" w:lineRule="auto"/>
        <w:ind w:left="426"/>
        <w:rPr>
          <w:color w:val="000000" w:themeColor="text1"/>
          <w:sz w:val="14"/>
          <w:szCs w:val="14"/>
        </w:rPr>
      </w:pPr>
    </w:p>
    <w:p w:rsidR="005163CE" w:rsidRPr="009A1985" w:rsidRDefault="005163CE" w:rsidP="005163CE">
      <w:pPr>
        <w:wordWrap/>
        <w:spacing w:line="276" w:lineRule="auto"/>
        <w:ind w:left="26"/>
        <w:rPr>
          <w:b/>
          <w:color w:val="000000" w:themeColor="text1"/>
          <w:sz w:val="14"/>
          <w:szCs w:val="14"/>
        </w:rPr>
      </w:pPr>
      <w:r w:rsidRPr="009A1985">
        <w:rPr>
          <w:rFonts w:hint="eastAsia"/>
          <w:b/>
          <w:color w:val="000000" w:themeColor="text1"/>
          <w:sz w:val="14"/>
          <w:szCs w:val="14"/>
        </w:rPr>
        <w:t>제 4 조 [취소 및 환불]</w:t>
      </w:r>
    </w:p>
    <w:p w:rsidR="005163CE" w:rsidRPr="009A1985" w:rsidRDefault="005163CE" w:rsidP="005163CE">
      <w:pPr>
        <w:numPr>
          <w:ilvl w:val="1"/>
          <w:numId w:val="8"/>
        </w:numPr>
        <w:wordWrap/>
        <w:spacing w:line="276" w:lineRule="auto"/>
        <w:ind w:left="420" w:hangingChars="300" w:hanging="420"/>
        <w:rPr>
          <w:color w:val="000000" w:themeColor="text1"/>
          <w:sz w:val="14"/>
          <w:szCs w:val="14"/>
        </w:rPr>
      </w:pPr>
      <w:r w:rsidRPr="009A1985">
        <w:rPr>
          <w:rFonts w:hint="eastAsia"/>
          <w:color w:val="000000" w:themeColor="text1"/>
          <w:sz w:val="14"/>
          <w:szCs w:val="14"/>
        </w:rPr>
        <w:t xml:space="preserve">휴대폰 거래의 경우는 당월 거래에 한해 취소 가능하며, 월이 지난 경우는 </w:t>
      </w:r>
      <w:r w:rsidRPr="009A1985">
        <w:rPr>
          <w:color w:val="000000" w:themeColor="text1"/>
          <w:sz w:val="14"/>
          <w:szCs w:val="14"/>
        </w:rPr>
        <w:t>“</w:t>
      </w:r>
      <w:r w:rsidRPr="009A1985">
        <w:rPr>
          <w:rFonts w:hint="eastAsia"/>
          <w:color w:val="000000" w:themeColor="text1"/>
          <w:sz w:val="14"/>
          <w:szCs w:val="14"/>
        </w:rPr>
        <w:t>가맹점</w:t>
      </w:r>
      <w:r w:rsidRPr="009A1985">
        <w:rPr>
          <w:color w:val="000000" w:themeColor="text1"/>
          <w:sz w:val="14"/>
          <w:szCs w:val="14"/>
        </w:rPr>
        <w:t>”</w:t>
      </w:r>
      <w:r w:rsidRPr="009A1985">
        <w:rPr>
          <w:rFonts w:hint="eastAsia"/>
          <w:color w:val="000000" w:themeColor="text1"/>
          <w:sz w:val="14"/>
          <w:szCs w:val="14"/>
        </w:rPr>
        <w:t xml:space="preserve">에서 환불로 처리해야 한다. </w:t>
      </w:r>
    </w:p>
    <w:p w:rsidR="005163CE" w:rsidRPr="009A1985" w:rsidRDefault="005163CE" w:rsidP="005163CE">
      <w:pPr>
        <w:numPr>
          <w:ilvl w:val="1"/>
          <w:numId w:val="8"/>
        </w:numPr>
        <w:wordWrap/>
        <w:spacing w:line="276" w:lineRule="auto"/>
        <w:ind w:left="420" w:hangingChars="300" w:hanging="420"/>
        <w:rPr>
          <w:color w:val="000000" w:themeColor="text1"/>
          <w:sz w:val="14"/>
          <w:szCs w:val="14"/>
        </w:rPr>
      </w:pPr>
      <w:r w:rsidRPr="009A1985">
        <w:rPr>
          <w:rFonts w:hint="eastAsia"/>
          <w:color w:val="000000" w:themeColor="text1"/>
          <w:sz w:val="14"/>
          <w:szCs w:val="14"/>
        </w:rPr>
        <w:t xml:space="preserve">제1항에 따라 환불로 처리된 경우는 가맹점으로 수수료를 환급하지 아니한다. </w:t>
      </w:r>
    </w:p>
    <w:p w:rsidR="005163CE" w:rsidRPr="009A1985" w:rsidRDefault="005163CE" w:rsidP="005163CE">
      <w:pPr>
        <w:wordWrap/>
        <w:spacing w:line="276" w:lineRule="auto"/>
        <w:ind w:left="420"/>
        <w:rPr>
          <w:color w:val="000000" w:themeColor="text1"/>
          <w:sz w:val="14"/>
          <w:szCs w:val="14"/>
        </w:rPr>
      </w:pPr>
    </w:p>
    <w:p w:rsidR="005163CE" w:rsidRPr="009A1985" w:rsidRDefault="005163CE" w:rsidP="005163CE">
      <w:pPr>
        <w:wordWrap/>
        <w:spacing w:line="276" w:lineRule="auto"/>
        <w:ind w:left="426"/>
        <w:rPr>
          <w:b/>
          <w:color w:val="000000" w:themeColor="text1"/>
          <w:sz w:val="14"/>
          <w:szCs w:val="14"/>
        </w:rPr>
      </w:pPr>
      <w:r w:rsidRPr="009A1985">
        <w:rPr>
          <w:rFonts w:hint="eastAsia"/>
          <w:b/>
          <w:color w:val="000000" w:themeColor="text1"/>
          <w:sz w:val="14"/>
          <w:szCs w:val="14"/>
        </w:rPr>
        <w:t>&lt;신용카드 결제서비스 특약사항&gt;</w:t>
      </w:r>
    </w:p>
    <w:p w:rsidR="005163CE" w:rsidRPr="0043351F" w:rsidRDefault="005163CE" w:rsidP="005163CE">
      <w:pPr>
        <w:wordWrap/>
        <w:spacing w:line="276" w:lineRule="auto"/>
        <w:rPr>
          <w:b/>
          <w:color w:val="000000" w:themeColor="text1"/>
          <w:sz w:val="14"/>
          <w:szCs w:val="14"/>
        </w:rPr>
      </w:pPr>
      <w:r w:rsidRPr="0043351F">
        <w:rPr>
          <w:rFonts w:hint="eastAsia"/>
          <w:b/>
          <w:color w:val="000000" w:themeColor="text1"/>
          <w:sz w:val="14"/>
          <w:szCs w:val="14"/>
        </w:rPr>
        <w:t>제 1 조 [ 정의 ]</w:t>
      </w:r>
    </w:p>
    <w:p w:rsidR="005163CE" w:rsidRPr="0043351F" w:rsidRDefault="005163CE" w:rsidP="005163CE">
      <w:pPr>
        <w:numPr>
          <w:ilvl w:val="0"/>
          <w:numId w:val="17"/>
        </w:numPr>
        <w:wordWrap/>
        <w:spacing w:line="276" w:lineRule="auto"/>
        <w:ind w:left="426"/>
        <w:rPr>
          <w:color w:val="000000" w:themeColor="text1"/>
          <w:sz w:val="14"/>
          <w:szCs w:val="14"/>
        </w:rPr>
      </w:pPr>
      <w:r w:rsidRPr="0043351F">
        <w:rPr>
          <w:rFonts w:hint="eastAsia"/>
          <w:color w:val="000000" w:themeColor="text1"/>
          <w:sz w:val="14"/>
          <w:szCs w:val="14"/>
        </w:rPr>
        <w:t xml:space="preserve">취소가능금액 : 고객의 요청에 따라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이 매입 완료된 거래를</w:t>
      </w:r>
      <w:r w:rsidR="004A628C">
        <w:rPr>
          <w:rFonts w:hint="eastAsia"/>
          <w:color w:val="000000" w:themeColor="text1"/>
          <w:sz w:val="14"/>
          <w:szCs w:val="14"/>
        </w:rPr>
        <w:t xml:space="preserve"> </w:t>
      </w:r>
      <w:r w:rsidRPr="0043351F">
        <w:rPr>
          <w:rFonts w:hint="eastAsia"/>
          <w:color w:val="000000" w:themeColor="text1"/>
          <w:sz w:val="14"/>
          <w:szCs w:val="14"/>
        </w:rPr>
        <w:t>직접 취소할 수 있는 금액을 말한다.</w:t>
      </w:r>
    </w:p>
    <w:p w:rsidR="005163CE" w:rsidRDefault="005163CE" w:rsidP="005163CE">
      <w:pPr>
        <w:numPr>
          <w:ilvl w:val="0"/>
          <w:numId w:val="17"/>
        </w:numPr>
        <w:wordWrap/>
        <w:spacing w:line="276" w:lineRule="auto"/>
        <w:ind w:left="426"/>
        <w:rPr>
          <w:color w:val="000000" w:themeColor="text1"/>
          <w:sz w:val="14"/>
          <w:szCs w:val="14"/>
        </w:rPr>
      </w:pPr>
      <w:r w:rsidRPr="0043351F">
        <w:rPr>
          <w:rFonts w:hint="eastAsia"/>
          <w:color w:val="000000" w:themeColor="text1"/>
          <w:sz w:val="14"/>
          <w:szCs w:val="14"/>
        </w:rPr>
        <w:t xml:space="preserve">부도차감 : 고객이 본인 미사용(신용카드의 분실, 도난, 위 ∙ 변조, 허위발급, 도용)이나 물품 미배송 등의 이의를 제기하여 </w:t>
      </w:r>
      <w:r w:rsidRPr="0043351F">
        <w:rPr>
          <w:color w:val="000000" w:themeColor="text1"/>
          <w:sz w:val="14"/>
          <w:szCs w:val="14"/>
        </w:rPr>
        <w:t>“</w:t>
      </w:r>
      <w:r w:rsidRPr="0043351F">
        <w:rPr>
          <w:rFonts w:hint="eastAsia"/>
          <w:color w:val="000000" w:themeColor="text1"/>
          <w:sz w:val="14"/>
          <w:szCs w:val="14"/>
        </w:rPr>
        <w:t>결제기관</w:t>
      </w:r>
      <w:r w:rsidRPr="0043351F">
        <w:rPr>
          <w:color w:val="000000" w:themeColor="text1"/>
          <w:sz w:val="14"/>
          <w:szCs w:val="14"/>
        </w:rPr>
        <w:t>”</w:t>
      </w:r>
      <w:r w:rsidRPr="0043351F">
        <w:rPr>
          <w:rFonts w:hint="eastAsia"/>
          <w:color w:val="000000" w:themeColor="text1"/>
          <w:sz w:val="14"/>
          <w:szCs w:val="14"/>
        </w:rPr>
        <w:t xml:space="preserve">이 해당 거래의 결제를 취소한 뒤 </w:t>
      </w: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에게 지급할 차회 대금에서 해당 취소금액을 차감하여 지급하는 것을 말한다.</w:t>
      </w:r>
    </w:p>
    <w:p w:rsidR="00D77FB8" w:rsidRPr="0043351F" w:rsidRDefault="00D77FB8" w:rsidP="00D77FB8">
      <w:pPr>
        <w:wordWrap/>
        <w:spacing w:line="276" w:lineRule="auto"/>
        <w:ind w:left="426"/>
        <w:rPr>
          <w:color w:val="000000" w:themeColor="text1"/>
          <w:sz w:val="14"/>
          <w:szCs w:val="14"/>
        </w:rPr>
      </w:pPr>
    </w:p>
    <w:p w:rsidR="005163CE" w:rsidRPr="0043351F" w:rsidRDefault="005163CE" w:rsidP="005163CE">
      <w:pPr>
        <w:numPr>
          <w:ilvl w:val="0"/>
          <w:numId w:val="17"/>
        </w:numPr>
        <w:wordWrap/>
        <w:spacing w:line="276" w:lineRule="auto"/>
        <w:ind w:left="426"/>
        <w:rPr>
          <w:color w:val="000000" w:themeColor="text1"/>
          <w:sz w:val="14"/>
          <w:szCs w:val="14"/>
        </w:rPr>
      </w:pPr>
      <w:r w:rsidRPr="0043351F">
        <w:rPr>
          <w:rFonts w:hint="eastAsia"/>
          <w:color w:val="000000" w:themeColor="text1"/>
          <w:sz w:val="14"/>
          <w:szCs w:val="14"/>
        </w:rPr>
        <w:t>매입 :</w:t>
      </w:r>
      <w:r w:rsidR="00F73095">
        <w:rPr>
          <w:rFonts w:hint="eastAsia"/>
          <w:color w:val="000000" w:themeColor="text1"/>
          <w:sz w:val="14"/>
          <w:szCs w:val="14"/>
        </w:rPr>
        <w:t xml:space="preserve"> </w:t>
      </w:r>
      <w:r w:rsidRPr="0043351F">
        <w:rPr>
          <w:color w:val="000000" w:themeColor="text1"/>
          <w:sz w:val="14"/>
          <w:szCs w:val="14"/>
        </w:rPr>
        <w:t>"고객"이 서비스를 이용하여 신용카드사로부터 승인번호를 부여 받은 “</w:t>
      </w:r>
      <w:r w:rsidRPr="0043351F">
        <w:rPr>
          <w:rFonts w:hint="eastAsia"/>
          <w:color w:val="000000" w:themeColor="text1"/>
          <w:sz w:val="14"/>
          <w:szCs w:val="14"/>
        </w:rPr>
        <w:t>가맹점</w:t>
      </w:r>
      <w:r w:rsidRPr="0043351F">
        <w:rPr>
          <w:color w:val="000000" w:themeColor="text1"/>
          <w:sz w:val="14"/>
          <w:szCs w:val="14"/>
        </w:rPr>
        <w:t>”의 신용카드 거래승인 건에 대해, 그 대금의 정산을 위하여 “</w:t>
      </w:r>
      <w:r w:rsidRPr="0043351F">
        <w:rPr>
          <w:rFonts w:hint="eastAsia"/>
          <w:color w:val="000000" w:themeColor="text1"/>
          <w:sz w:val="14"/>
          <w:szCs w:val="14"/>
        </w:rPr>
        <w:t>회사</w:t>
      </w:r>
      <w:r w:rsidRPr="0043351F">
        <w:rPr>
          <w:color w:val="000000" w:themeColor="text1"/>
          <w:sz w:val="14"/>
          <w:szCs w:val="14"/>
        </w:rPr>
        <w:t>”에 판매대금의 지급을 요청하는 행위 또는 절차</w:t>
      </w:r>
    </w:p>
    <w:p w:rsidR="00F73095" w:rsidRDefault="005163CE" w:rsidP="00F73095">
      <w:pPr>
        <w:wordWrap/>
        <w:spacing w:line="276" w:lineRule="auto"/>
        <w:ind w:left="426"/>
        <w:rPr>
          <w:color w:val="000000" w:themeColor="text1"/>
          <w:sz w:val="14"/>
          <w:szCs w:val="14"/>
        </w:rPr>
      </w:pPr>
      <w:r w:rsidRPr="0043351F">
        <w:rPr>
          <w:rFonts w:hint="eastAsia"/>
          <w:color w:val="000000" w:themeColor="text1"/>
          <w:sz w:val="14"/>
          <w:szCs w:val="14"/>
        </w:rPr>
        <w:t>(승인일 기준 익영업일)</w:t>
      </w:r>
    </w:p>
    <w:p w:rsidR="00F73095" w:rsidRPr="0043351F" w:rsidRDefault="00F73095" w:rsidP="00F73095">
      <w:pPr>
        <w:wordWrap/>
        <w:spacing w:line="276" w:lineRule="auto"/>
        <w:rPr>
          <w:color w:val="000000" w:themeColor="text1"/>
          <w:sz w:val="14"/>
          <w:szCs w:val="14"/>
        </w:rPr>
      </w:pPr>
    </w:p>
    <w:p w:rsidR="005163CE" w:rsidRPr="0043351F" w:rsidRDefault="005163CE" w:rsidP="005163CE">
      <w:pPr>
        <w:wordWrap/>
        <w:spacing w:line="276" w:lineRule="auto"/>
        <w:ind w:left="26"/>
        <w:rPr>
          <w:b/>
          <w:color w:val="000000" w:themeColor="text1"/>
          <w:sz w:val="14"/>
          <w:szCs w:val="14"/>
        </w:rPr>
      </w:pPr>
      <w:r w:rsidRPr="0043351F">
        <w:rPr>
          <w:rFonts w:hint="eastAsia"/>
          <w:b/>
          <w:color w:val="000000" w:themeColor="text1"/>
          <w:sz w:val="14"/>
          <w:szCs w:val="14"/>
        </w:rPr>
        <w:t>제 2 조 [ 신용카드 결제서비스 이용조건 ]</w:t>
      </w:r>
    </w:p>
    <w:p w:rsidR="005163CE" w:rsidRPr="0043351F" w:rsidRDefault="005163CE" w:rsidP="005163CE">
      <w:pPr>
        <w:numPr>
          <w:ilvl w:val="0"/>
          <w:numId w:val="24"/>
        </w:numPr>
        <w:wordWrap/>
        <w:spacing w:line="276" w:lineRule="auto"/>
        <w:ind w:left="426" w:hanging="426"/>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 xml:space="preserve">는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의 신용도, 매출유형, 고객의 클레임 제기 빈도 등을 분석하여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 RM</w:t>
      </w:r>
      <w:r w:rsidR="008C610E">
        <w:rPr>
          <w:rFonts w:hint="eastAsia"/>
          <w:color w:val="000000" w:themeColor="text1"/>
          <w:sz w:val="14"/>
          <w:szCs w:val="14"/>
        </w:rPr>
        <w:t xml:space="preserve"> </w:t>
      </w:r>
      <w:r w:rsidRPr="0043351F">
        <w:rPr>
          <w:rFonts w:hint="eastAsia"/>
          <w:color w:val="000000" w:themeColor="text1"/>
          <w:sz w:val="14"/>
          <w:szCs w:val="14"/>
        </w:rPr>
        <w:t>정책(Risk Management)을 변경할 수 있다.</w:t>
      </w:r>
    </w:p>
    <w:p w:rsidR="005163CE" w:rsidRPr="0043351F" w:rsidRDefault="005163CE" w:rsidP="005163CE">
      <w:pPr>
        <w:numPr>
          <w:ilvl w:val="0"/>
          <w:numId w:val="24"/>
        </w:numPr>
        <w:wordWrap/>
        <w:spacing w:line="276" w:lineRule="auto"/>
        <w:ind w:left="426" w:hanging="426"/>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취소가능금액</w:t>
      </w:r>
      <w:r w:rsidRPr="0043351F">
        <w:rPr>
          <w:color w:val="000000" w:themeColor="text1"/>
          <w:sz w:val="14"/>
          <w:szCs w:val="14"/>
        </w:rPr>
        <w:t>”</w:t>
      </w:r>
      <w:r w:rsidRPr="0043351F">
        <w:rPr>
          <w:rFonts w:hint="eastAsia"/>
          <w:color w:val="000000" w:themeColor="text1"/>
          <w:sz w:val="14"/>
          <w:szCs w:val="14"/>
        </w:rPr>
        <w:t xml:space="preserve">의 부족으로 고객이 요청한 매입취소를 할 수 없는 경우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은 </w:t>
      </w: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 xml:space="preserve">에게 유선, 이메일 등의 방법으로 매입취소를 요청할 수 있으며, </w:t>
      </w: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 xml:space="preserve">는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으로부터 해당 금액을 수령한 뒤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을 대신하여 매입취소를 할 수 있다.</w:t>
      </w:r>
    </w:p>
    <w:p w:rsidR="005163CE" w:rsidRPr="0043351F" w:rsidRDefault="005163CE" w:rsidP="005163CE">
      <w:pPr>
        <w:numPr>
          <w:ilvl w:val="0"/>
          <w:numId w:val="24"/>
        </w:numPr>
        <w:wordWrap/>
        <w:spacing w:line="276" w:lineRule="auto"/>
        <w:ind w:left="426" w:hanging="426"/>
        <w:rPr>
          <w:color w:val="000000" w:themeColor="text1"/>
          <w:sz w:val="14"/>
          <w:szCs w:val="14"/>
        </w:rPr>
      </w:pPr>
      <w:r w:rsidRPr="0043351F">
        <w:rPr>
          <w:rFonts w:hint="eastAsia"/>
          <w:color w:val="000000" w:themeColor="text1"/>
          <w:sz w:val="14"/>
          <w:szCs w:val="14"/>
        </w:rPr>
        <w:t xml:space="preserve">본 계약의 종료 이후 고객의 이의제기 해결을 위하여 </w:t>
      </w: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 xml:space="preserve">는 마지막 거래 매입일로부터 180일 이후까지 </w:t>
      </w:r>
      <w:r w:rsidRPr="0043351F">
        <w:rPr>
          <w:color w:val="000000" w:themeColor="text1"/>
          <w:sz w:val="14"/>
          <w:szCs w:val="14"/>
        </w:rPr>
        <w:t>“</w:t>
      </w:r>
      <w:r w:rsidRPr="0043351F">
        <w:rPr>
          <w:rFonts w:hint="eastAsia"/>
          <w:color w:val="000000" w:themeColor="text1"/>
          <w:sz w:val="14"/>
          <w:szCs w:val="14"/>
        </w:rPr>
        <w:t>일반조항</w:t>
      </w:r>
      <w:r w:rsidRPr="0043351F">
        <w:rPr>
          <w:color w:val="000000" w:themeColor="text1"/>
          <w:sz w:val="14"/>
          <w:szCs w:val="14"/>
        </w:rPr>
        <w:t>”</w:t>
      </w:r>
      <w:r w:rsidRPr="0043351F">
        <w:rPr>
          <w:rFonts w:hint="eastAsia"/>
          <w:color w:val="000000" w:themeColor="text1"/>
          <w:sz w:val="14"/>
          <w:szCs w:val="14"/>
        </w:rPr>
        <w:t xml:space="preserve"> 제8조 4항에 따른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의 손해담보금의 환급을 보류할 수 있다.</w:t>
      </w:r>
    </w:p>
    <w:p w:rsidR="005163CE" w:rsidRPr="0043351F" w:rsidRDefault="005163CE" w:rsidP="005163CE">
      <w:pPr>
        <w:numPr>
          <w:ilvl w:val="0"/>
          <w:numId w:val="24"/>
        </w:numPr>
        <w:wordWrap/>
        <w:spacing w:line="276" w:lineRule="auto"/>
        <w:ind w:left="426" w:hanging="426"/>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은 상품 및 서비스를 구매하고자 하는 이용자의 지급결제정보를 보유하여서는 아니 되며, 이를 위반하여 발생하는 모든 책임은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에 있다.</w:t>
      </w:r>
    </w:p>
    <w:p w:rsidR="005163CE" w:rsidRPr="0043351F" w:rsidRDefault="005163CE" w:rsidP="005163CE">
      <w:pPr>
        <w:numPr>
          <w:ilvl w:val="0"/>
          <w:numId w:val="24"/>
        </w:numPr>
        <w:wordWrap/>
        <w:spacing w:line="276" w:lineRule="auto"/>
        <w:ind w:left="426" w:hanging="426"/>
        <w:rPr>
          <w:color w:val="000000" w:themeColor="text1"/>
          <w:sz w:val="14"/>
          <w:szCs w:val="14"/>
        </w:rPr>
      </w:pPr>
      <w:r w:rsidRPr="0043351F">
        <w:rPr>
          <w:rFonts w:hint="eastAsia"/>
          <w:color w:val="000000" w:themeColor="text1"/>
          <w:sz w:val="14"/>
          <w:szCs w:val="14"/>
        </w:rPr>
        <w:t>게임 가맹점 개별 인증 적용 후 본인 미사용 주장 등의 민원 발생 시</w:t>
      </w:r>
    </w:p>
    <w:p w:rsidR="005163CE" w:rsidRPr="009A1985" w:rsidRDefault="005163CE" w:rsidP="005163CE">
      <w:pPr>
        <w:wordWrap/>
        <w:spacing w:line="276" w:lineRule="auto"/>
        <w:ind w:left="426"/>
        <w:rPr>
          <w:color w:val="000000" w:themeColor="text1"/>
          <w:sz w:val="14"/>
          <w:szCs w:val="14"/>
        </w:rPr>
      </w:pPr>
      <w:r w:rsidRPr="009A1985">
        <w:rPr>
          <w:rFonts w:hint="eastAsia"/>
          <w:color w:val="000000" w:themeColor="text1"/>
          <w:sz w:val="14"/>
          <w:szCs w:val="14"/>
        </w:rPr>
        <w:t xml:space="preserve">조건 없이 매출을 취소 한다. </w:t>
      </w:r>
    </w:p>
    <w:p w:rsidR="005163CE" w:rsidRPr="009A1985" w:rsidRDefault="005163CE" w:rsidP="005163CE">
      <w:pPr>
        <w:wordWrap/>
        <w:spacing w:line="276" w:lineRule="auto"/>
        <w:ind w:left="560" w:hangingChars="400" w:hanging="560"/>
        <w:rPr>
          <w:color w:val="000000" w:themeColor="text1"/>
          <w:sz w:val="14"/>
          <w:szCs w:val="14"/>
        </w:rPr>
      </w:pPr>
      <w:r w:rsidRPr="009A1985">
        <w:rPr>
          <w:rFonts w:hint="eastAsia"/>
          <w:color w:val="000000" w:themeColor="text1"/>
          <w:sz w:val="14"/>
          <w:szCs w:val="14"/>
        </w:rPr>
        <w:t xml:space="preserve">6.   </w:t>
      </w:r>
      <w:r w:rsidR="008C610E">
        <w:rPr>
          <w:rFonts w:hint="eastAsia"/>
          <w:color w:val="000000" w:themeColor="text1"/>
          <w:sz w:val="14"/>
          <w:szCs w:val="14"/>
        </w:rPr>
        <w:t xml:space="preserve"> </w:t>
      </w:r>
      <w:r w:rsidRPr="009A1985">
        <w:rPr>
          <w:color w:val="000000" w:themeColor="text1"/>
          <w:sz w:val="14"/>
          <w:szCs w:val="14"/>
        </w:rPr>
        <w:t>“</w:t>
      </w:r>
      <w:r w:rsidRPr="009A1985">
        <w:rPr>
          <w:rFonts w:hint="eastAsia"/>
          <w:color w:val="000000" w:themeColor="text1"/>
          <w:sz w:val="14"/>
          <w:szCs w:val="14"/>
        </w:rPr>
        <w:t>회사</w:t>
      </w:r>
      <w:r w:rsidRPr="009A1985">
        <w:rPr>
          <w:color w:val="000000" w:themeColor="text1"/>
          <w:sz w:val="14"/>
          <w:szCs w:val="14"/>
        </w:rPr>
        <w:t>”</w:t>
      </w:r>
      <w:r w:rsidRPr="009A1985">
        <w:rPr>
          <w:rFonts w:hint="eastAsia"/>
          <w:color w:val="000000" w:themeColor="text1"/>
          <w:sz w:val="14"/>
          <w:szCs w:val="14"/>
        </w:rPr>
        <w:t xml:space="preserve">는 </w:t>
      </w:r>
      <w:r w:rsidRPr="009A1985">
        <w:rPr>
          <w:color w:val="000000" w:themeColor="text1"/>
          <w:sz w:val="14"/>
          <w:szCs w:val="14"/>
        </w:rPr>
        <w:t>“</w:t>
      </w:r>
      <w:r w:rsidRPr="009A1985">
        <w:rPr>
          <w:rFonts w:hint="eastAsia"/>
          <w:color w:val="000000" w:themeColor="text1"/>
          <w:sz w:val="14"/>
          <w:szCs w:val="14"/>
        </w:rPr>
        <w:t>가맹점</w:t>
      </w:r>
      <w:r w:rsidRPr="009A1985">
        <w:rPr>
          <w:color w:val="000000" w:themeColor="text1"/>
          <w:sz w:val="14"/>
          <w:szCs w:val="14"/>
        </w:rPr>
        <w:t>”</w:t>
      </w:r>
      <w:r w:rsidRPr="009A1985">
        <w:rPr>
          <w:rFonts w:hint="eastAsia"/>
          <w:color w:val="000000" w:themeColor="text1"/>
          <w:sz w:val="14"/>
          <w:szCs w:val="14"/>
        </w:rPr>
        <w:t>의 사이트에서 발생한 매출이 결제기관으로부터</w:t>
      </w:r>
    </w:p>
    <w:p w:rsidR="005163CE" w:rsidRPr="009A1985" w:rsidRDefault="005163CE" w:rsidP="005163CE">
      <w:pPr>
        <w:wordWrap/>
        <w:spacing w:line="276" w:lineRule="auto"/>
        <w:ind w:leftChars="200" w:left="680" w:hangingChars="200" w:hanging="280"/>
        <w:rPr>
          <w:color w:val="000000" w:themeColor="text1"/>
          <w:sz w:val="14"/>
          <w:szCs w:val="14"/>
        </w:rPr>
      </w:pPr>
      <w:r w:rsidRPr="009A1985">
        <w:rPr>
          <w:rFonts w:hint="eastAsia"/>
          <w:color w:val="000000" w:themeColor="text1"/>
          <w:sz w:val="14"/>
          <w:szCs w:val="14"/>
        </w:rPr>
        <w:t>비정상 거래 등의 사유로 확인되어 승인 거절되거나, 승인한도가 제한</w:t>
      </w:r>
    </w:p>
    <w:p w:rsidR="005163CE" w:rsidRPr="009A1985" w:rsidRDefault="005163CE" w:rsidP="005163CE">
      <w:pPr>
        <w:wordWrap/>
        <w:spacing w:line="276" w:lineRule="auto"/>
        <w:ind w:leftChars="200" w:left="680" w:hangingChars="200" w:hanging="280"/>
        <w:rPr>
          <w:color w:val="000000" w:themeColor="text1"/>
          <w:sz w:val="14"/>
          <w:szCs w:val="14"/>
        </w:rPr>
      </w:pPr>
      <w:r w:rsidRPr="009A1985">
        <w:rPr>
          <w:rFonts w:hint="eastAsia"/>
          <w:color w:val="000000" w:themeColor="text1"/>
          <w:sz w:val="14"/>
          <w:szCs w:val="14"/>
        </w:rPr>
        <w:t xml:space="preserve">되는 경우 결제기관의 조치에 따라 발생한 모든 손실 부분을 취소 또는 </w:t>
      </w:r>
    </w:p>
    <w:p w:rsidR="005163CE" w:rsidRPr="009A1985" w:rsidRDefault="005163CE" w:rsidP="005163CE">
      <w:pPr>
        <w:wordWrap/>
        <w:spacing w:line="276" w:lineRule="auto"/>
        <w:ind w:firstLineChars="300" w:firstLine="420"/>
        <w:rPr>
          <w:color w:val="000000" w:themeColor="text1"/>
          <w:sz w:val="14"/>
          <w:szCs w:val="14"/>
        </w:rPr>
      </w:pPr>
      <w:r w:rsidRPr="009A1985">
        <w:rPr>
          <w:rFonts w:hint="eastAsia"/>
          <w:color w:val="000000" w:themeColor="text1"/>
          <w:sz w:val="14"/>
          <w:szCs w:val="14"/>
        </w:rPr>
        <w:t>지급보류 할 수 있다.</w:t>
      </w:r>
    </w:p>
    <w:p w:rsidR="005163CE" w:rsidRPr="009A1985" w:rsidRDefault="005163CE" w:rsidP="005163CE">
      <w:pPr>
        <w:wordWrap/>
        <w:spacing w:line="276" w:lineRule="auto"/>
        <w:ind w:left="560" w:hangingChars="400" w:hanging="560"/>
        <w:rPr>
          <w:color w:val="000000" w:themeColor="text1"/>
          <w:sz w:val="14"/>
          <w:szCs w:val="14"/>
        </w:rPr>
      </w:pPr>
      <w:r w:rsidRPr="009A1985">
        <w:rPr>
          <w:rFonts w:hint="eastAsia"/>
          <w:color w:val="000000" w:themeColor="text1"/>
          <w:sz w:val="14"/>
          <w:szCs w:val="14"/>
        </w:rPr>
        <w:t xml:space="preserve">7.    </w:t>
      </w:r>
      <w:r w:rsidRPr="009A1985">
        <w:rPr>
          <w:color w:val="000000" w:themeColor="text1"/>
          <w:sz w:val="14"/>
          <w:szCs w:val="14"/>
        </w:rPr>
        <w:t>“</w:t>
      </w:r>
      <w:r w:rsidRPr="009A1985">
        <w:rPr>
          <w:rFonts w:hint="eastAsia"/>
          <w:color w:val="000000" w:themeColor="text1"/>
          <w:sz w:val="14"/>
          <w:szCs w:val="14"/>
        </w:rPr>
        <w:t>여신전문금융업법감독규정</w:t>
      </w:r>
      <w:r w:rsidRPr="009A1985">
        <w:rPr>
          <w:color w:val="000000" w:themeColor="text1"/>
          <w:sz w:val="14"/>
          <w:szCs w:val="14"/>
        </w:rPr>
        <w:t>”</w:t>
      </w:r>
      <w:r w:rsidRPr="009A1985">
        <w:rPr>
          <w:rFonts w:hint="eastAsia"/>
          <w:color w:val="000000" w:themeColor="text1"/>
          <w:sz w:val="14"/>
          <w:szCs w:val="14"/>
        </w:rPr>
        <w:t xml:space="preserve">에 따라 </w:t>
      </w:r>
      <w:r w:rsidRPr="009A1985">
        <w:rPr>
          <w:color w:val="000000" w:themeColor="text1"/>
          <w:sz w:val="14"/>
          <w:szCs w:val="14"/>
        </w:rPr>
        <w:t>“</w:t>
      </w:r>
      <w:r w:rsidRPr="009A1985">
        <w:rPr>
          <w:rFonts w:hint="eastAsia"/>
          <w:color w:val="000000" w:themeColor="text1"/>
          <w:sz w:val="14"/>
          <w:szCs w:val="14"/>
        </w:rPr>
        <w:t>전자지급대행하위사업자</w:t>
      </w:r>
      <w:r w:rsidRPr="009A1985">
        <w:rPr>
          <w:color w:val="000000" w:themeColor="text1"/>
          <w:sz w:val="14"/>
          <w:szCs w:val="14"/>
        </w:rPr>
        <w:t>”</w:t>
      </w:r>
      <w:r w:rsidRPr="009A1985">
        <w:rPr>
          <w:rFonts w:hint="eastAsia"/>
          <w:color w:val="000000" w:themeColor="text1"/>
          <w:sz w:val="14"/>
          <w:szCs w:val="14"/>
        </w:rPr>
        <w:t>의 경우</w:t>
      </w:r>
    </w:p>
    <w:p w:rsidR="005163CE" w:rsidRPr="009A1985" w:rsidRDefault="005163CE" w:rsidP="005163CE">
      <w:pPr>
        <w:wordWrap/>
        <w:spacing w:line="276" w:lineRule="auto"/>
        <w:ind w:firstLineChars="300" w:firstLine="420"/>
        <w:rPr>
          <w:color w:val="000000" w:themeColor="text1"/>
          <w:sz w:val="14"/>
          <w:szCs w:val="14"/>
        </w:rPr>
      </w:pPr>
      <w:r w:rsidRPr="009A1985">
        <w:rPr>
          <w:rFonts w:hint="eastAsia"/>
          <w:color w:val="000000" w:themeColor="text1"/>
          <w:sz w:val="14"/>
          <w:szCs w:val="14"/>
        </w:rPr>
        <w:t xml:space="preserve">에도 </w:t>
      </w:r>
      <w:r w:rsidRPr="009A1985">
        <w:rPr>
          <w:color w:val="000000" w:themeColor="text1"/>
          <w:sz w:val="14"/>
          <w:szCs w:val="14"/>
        </w:rPr>
        <w:t>“</w:t>
      </w:r>
      <w:r w:rsidRPr="009A1985">
        <w:rPr>
          <w:rFonts w:hint="eastAsia"/>
          <w:color w:val="000000" w:themeColor="text1"/>
          <w:sz w:val="14"/>
          <w:szCs w:val="14"/>
        </w:rPr>
        <w:t>여신전문금융업법시행령</w:t>
      </w:r>
      <w:r w:rsidRPr="009A1985">
        <w:rPr>
          <w:color w:val="000000" w:themeColor="text1"/>
          <w:sz w:val="14"/>
          <w:szCs w:val="14"/>
        </w:rPr>
        <w:t>”</w:t>
      </w:r>
      <w:r w:rsidRPr="009A1985">
        <w:rPr>
          <w:rFonts w:hint="eastAsia"/>
          <w:color w:val="000000" w:themeColor="text1"/>
          <w:sz w:val="14"/>
          <w:szCs w:val="14"/>
        </w:rPr>
        <w:t>의 영세한 중소신용카드가맹점 기준에</w:t>
      </w:r>
    </w:p>
    <w:p w:rsidR="005163CE" w:rsidRPr="009A1985" w:rsidRDefault="005163CE" w:rsidP="005163CE">
      <w:pPr>
        <w:wordWrap/>
        <w:spacing w:line="276" w:lineRule="auto"/>
        <w:ind w:firstLineChars="300" w:firstLine="420"/>
        <w:rPr>
          <w:color w:val="000000" w:themeColor="text1"/>
          <w:sz w:val="14"/>
          <w:szCs w:val="14"/>
        </w:rPr>
      </w:pPr>
      <w:r w:rsidRPr="009A1985">
        <w:rPr>
          <w:rFonts w:hint="eastAsia"/>
          <w:color w:val="000000" w:themeColor="text1"/>
          <w:sz w:val="14"/>
          <w:szCs w:val="14"/>
        </w:rPr>
        <w:t>해당 하는 경우 우대수수료율이 적용 됨에 따라 연</w:t>
      </w:r>
      <w:r w:rsidR="00E3350B">
        <w:rPr>
          <w:rFonts w:hint="eastAsia"/>
          <w:color w:val="000000" w:themeColor="text1"/>
          <w:sz w:val="14"/>
          <w:szCs w:val="14"/>
        </w:rPr>
        <w:t xml:space="preserve"> </w:t>
      </w:r>
      <w:r w:rsidRPr="009A1985">
        <w:rPr>
          <w:rFonts w:hint="eastAsia"/>
          <w:color w:val="000000" w:themeColor="text1"/>
          <w:sz w:val="14"/>
          <w:szCs w:val="14"/>
        </w:rPr>
        <w:t>2회(상/하반기)</w:t>
      </w:r>
    </w:p>
    <w:p w:rsidR="005163CE" w:rsidRPr="009A1985" w:rsidRDefault="005163CE" w:rsidP="005163CE">
      <w:pPr>
        <w:wordWrap/>
        <w:spacing w:line="276" w:lineRule="auto"/>
        <w:ind w:firstLineChars="300" w:firstLine="420"/>
        <w:rPr>
          <w:color w:val="000000" w:themeColor="text1"/>
          <w:sz w:val="14"/>
          <w:szCs w:val="14"/>
        </w:rPr>
      </w:pPr>
      <w:r w:rsidRPr="009A1985">
        <w:rPr>
          <w:color w:val="000000" w:themeColor="text1"/>
          <w:sz w:val="14"/>
          <w:szCs w:val="14"/>
        </w:rPr>
        <w:t>“</w:t>
      </w:r>
      <w:r w:rsidRPr="009A1985">
        <w:rPr>
          <w:rFonts w:hint="eastAsia"/>
          <w:color w:val="000000" w:themeColor="text1"/>
          <w:sz w:val="14"/>
          <w:szCs w:val="14"/>
        </w:rPr>
        <w:t>서비스 수수료</w:t>
      </w:r>
      <w:r w:rsidRPr="009A1985">
        <w:rPr>
          <w:color w:val="000000" w:themeColor="text1"/>
          <w:sz w:val="14"/>
          <w:szCs w:val="14"/>
        </w:rPr>
        <w:t>”</w:t>
      </w:r>
      <w:r w:rsidRPr="009A1985">
        <w:rPr>
          <w:rFonts w:hint="eastAsia"/>
          <w:color w:val="000000" w:themeColor="text1"/>
          <w:sz w:val="14"/>
          <w:szCs w:val="14"/>
        </w:rPr>
        <w:t>가 변경 될 수 있다.</w:t>
      </w:r>
    </w:p>
    <w:p w:rsidR="005163CE" w:rsidRPr="009A1985" w:rsidRDefault="005163CE" w:rsidP="005163CE">
      <w:pPr>
        <w:wordWrap/>
        <w:spacing w:line="276" w:lineRule="auto"/>
        <w:ind w:firstLineChars="300" w:firstLine="420"/>
        <w:rPr>
          <w:b/>
          <w:color w:val="000000" w:themeColor="text1"/>
          <w:sz w:val="14"/>
          <w:szCs w:val="14"/>
        </w:rPr>
      </w:pPr>
    </w:p>
    <w:p w:rsidR="005163CE" w:rsidRPr="009A1985" w:rsidRDefault="005163CE" w:rsidP="005163CE">
      <w:pPr>
        <w:wordWrap/>
        <w:spacing w:line="276" w:lineRule="auto"/>
        <w:rPr>
          <w:b/>
          <w:color w:val="000000" w:themeColor="text1"/>
          <w:sz w:val="14"/>
          <w:szCs w:val="14"/>
        </w:rPr>
      </w:pPr>
      <w:r w:rsidRPr="009A1985">
        <w:rPr>
          <w:rFonts w:hint="eastAsia"/>
          <w:b/>
          <w:color w:val="000000" w:themeColor="text1"/>
          <w:sz w:val="14"/>
          <w:szCs w:val="14"/>
        </w:rPr>
        <w:t>제 3 조 [ 고객의 이의제기 및 부도차감 ]</w:t>
      </w:r>
    </w:p>
    <w:p w:rsidR="005163CE" w:rsidRPr="009A1985" w:rsidRDefault="005163CE" w:rsidP="005163CE">
      <w:pPr>
        <w:numPr>
          <w:ilvl w:val="0"/>
          <w:numId w:val="19"/>
        </w:numPr>
        <w:wordWrap/>
        <w:spacing w:line="276" w:lineRule="auto"/>
        <w:ind w:left="426" w:hanging="426"/>
        <w:rPr>
          <w:color w:val="000000" w:themeColor="text1"/>
          <w:sz w:val="14"/>
          <w:szCs w:val="14"/>
        </w:rPr>
      </w:pPr>
      <w:r w:rsidRPr="009A1985">
        <w:rPr>
          <w:rFonts w:hint="eastAsia"/>
          <w:color w:val="000000" w:themeColor="text1"/>
          <w:sz w:val="14"/>
          <w:szCs w:val="14"/>
        </w:rPr>
        <w:t xml:space="preserve">고객이 본인 미사용(분실, 도난, 위 ∙ 변조, 허위발급, 도용)이나 서비스 미제공(물품 미배송, 회원제 중단, 계약된 추가 서비스 미이행) 등의 이의를 제기하는 경우 </w:t>
      </w:r>
      <w:r w:rsidRPr="009A1985">
        <w:rPr>
          <w:color w:val="000000" w:themeColor="text1"/>
          <w:sz w:val="14"/>
          <w:szCs w:val="14"/>
        </w:rPr>
        <w:t>“</w:t>
      </w:r>
      <w:r w:rsidRPr="009A1985">
        <w:rPr>
          <w:rFonts w:hint="eastAsia"/>
          <w:color w:val="000000" w:themeColor="text1"/>
          <w:sz w:val="14"/>
          <w:szCs w:val="14"/>
        </w:rPr>
        <w:t>가맹점</w:t>
      </w:r>
      <w:r w:rsidRPr="009A1985">
        <w:rPr>
          <w:color w:val="000000" w:themeColor="text1"/>
          <w:sz w:val="14"/>
          <w:szCs w:val="14"/>
        </w:rPr>
        <w:t>”</w:t>
      </w:r>
      <w:r w:rsidRPr="009A1985">
        <w:rPr>
          <w:rFonts w:hint="eastAsia"/>
          <w:color w:val="000000" w:themeColor="text1"/>
          <w:sz w:val="14"/>
          <w:szCs w:val="14"/>
        </w:rPr>
        <w:t>의 책임과 비용으로 이를 해결해야 한다.</w:t>
      </w:r>
    </w:p>
    <w:p w:rsidR="005163CE" w:rsidRPr="009A1985" w:rsidRDefault="005163CE" w:rsidP="005163CE">
      <w:pPr>
        <w:numPr>
          <w:ilvl w:val="0"/>
          <w:numId w:val="19"/>
        </w:numPr>
        <w:wordWrap/>
        <w:spacing w:line="276" w:lineRule="auto"/>
        <w:ind w:left="426" w:hanging="426"/>
        <w:rPr>
          <w:color w:val="000000" w:themeColor="text1"/>
          <w:sz w:val="14"/>
          <w:szCs w:val="14"/>
        </w:rPr>
      </w:pPr>
      <w:r w:rsidRPr="009A1985">
        <w:rPr>
          <w:color w:val="000000" w:themeColor="text1"/>
          <w:sz w:val="14"/>
          <w:szCs w:val="14"/>
        </w:rPr>
        <w:t>“</w:t>
      </w:r>
      <w:r w:rsidRPr="009A1985">
        <w:rPr>
          <w:rFonts w:hint="eastAsia"/>
          <w:color w:val="000000" w:themeColor="text1"/>
          <w:sz w:val="14"/>
          <w:szCs w:val="14"/>
        </w:rPr>
        <w:t>가맹점</w:t>
      </w:r>
      <w:r w:rsidRPr="009A1985">
        <w:rPr>
          <w:color w:val="000000" w:themeColor="text1"/>
          <w:sz w:val="14"/>
          <w:szCs w:val="14"/>
        </w:rPr>
        <w:t>”</w:t>
      </w:r>
      <w:r w:rsidRPr="009A1985">
        <w:rPr>
          <w:rFonts w:hint="eastAsia"/>
          <w:color w:val="000000" w:themeColor="text1"/>
          <w:sz w:val="14"/>
          <w:szCs w:val="14"/>
        </w:rPr>
        <w:t xml:space="preserve">에게 </w:t>
      </w:r>
      <w:r w:rsidRPr="009A1985">
        <w:rPr>
          <w:color w:val="000000" w:themeColor="text1"/>
          <w:sz w:val="14"/>
          <w:szCs w:val="14"/>
        </w:rPr>
        <w:t>“</w:t>
      </w:r>
      <w:r w:rsidRPr="009A1985">
        <w:rPr>
          <w:rFonts w:hint="eastAsia"/>
          <w:color w:val="000000" w:themeColor="text1"/>
          <w:sz w:val="14"/>
          <w:szCs w:val="14"/>
        </w:rPr>
        <w:t>정산지급액</w:t>
      </w:r>
      <w:r w:rsidRPr="009A1985">
        <w:rPr>
          <w:color w:val="000000" w:themeColor="text1"/>
          <w:sz w:val="14"/>
          <w:szCs w:val="14"/>
        </w:rPr>
        <w:t>”</w:t>
      </w:r>
      <w:r w:rsidRPr="009A1985">
        <w:rPr>
          <w:rFonts w:hint="eastAsia"/>
          <w:color w:val="000000" w:themeColor="text1"/>
          <w:sz w:val="14"/>
          <w:szCs w:val="14"/>
        </w:rPr>
        <w:t xml:space="preserve">의 지급이 완료된 거래에 대하여 고객이 제1항의 이의를 제기하여 </w:t>
      </w:r>
      <w:r w:rsidRPr="009A1985">
        <w:rPr>
          <w:color w:val="000000" w:themeColor="text1"/>
          <w:sz w:val="14"/>
          <w:szCs w:val="14"/>
        </w:rPr>
        <w:t>“</w:t>
      </w:r>
      <w:r w:rsidRPr="009A1985">
        <w:rPr>
          <w:rFonts w:hint="eastAsia"/>
          <w:color w:val="000000" w:themeColor="text1"/>
          <w:sz w:val="14"/>
          <w:szCs w:val="14"/>
        </w:rPr>
        <w:t>결제기관</w:t>
      </w:r>
      <w:r w:rsidRPr="009A1985">
        <w:rPr>
          <w:color w:val="000000" w:themeColor="text1"/>
          <w:sz w:val="14"/>
          <w:szCs w:val="14"/>
        </w:rPr>
        <w:t>”</w:t>
      </w:r>
      <w:r w:rsidRPr="009A1985">
        <w:rPr>
          <w:rFonts w:hint="eastAsia"/>
          <w:color w:val="000000" w:themeColor="text1"/>
          <w:sz w:val="14"/>
          <w:szCs w:val="14"/>
        </w:rPr>
        <w:t xml:space="preserve">이 </w:t>
      </w:r>
      <w:r w:rsidRPr="009A1985">
        <w:rPr>
          <w:color w:val="000000" w:themeColor="text1"/>
          <w:sz w:val="14"/>
          <w:szCs w:val="14"/>
        </w:rPr>
        <w:t>“</w:t>
      </w:r>
      <w:r w:rsidRPr="009A1985">
        <w:rPr>
          <w:rFonts w:hint="eastAsia"/>
          <w:color w:val="000000" w:themeColor="text1"/>
          <w:sz w:val="14"/>
          <w:szCs w:val="14"/>
        </w:rPr>
        <w:t>회사</w:t>
      </w:r>
      <w:r w:rsidRPr="009A1985">
        <w:rPr>
          <w:color w:val="000000" w:themeColor="text1"/>
          <w:sz w:val="14"/>
          <w:szCs w:val="14"/>
        </w:rPr>
        <w:t>”</w:t>
      </w:r>
      <w:r w:rsidRPr="009A1985">
        <w:rPr>
          <w:rFonts w:hint="eastAsia"/>
          <w:color w:val="000000" w:themeColor="text1"/>
          <w:sz w:val="14"/>
          <w:szCs w:val="14"/>
        </w:rPr>
        <w:t xml:space="preserve">에게 </w:t>
      </w:r>
      <w:r w:rsidRPr="009A1985">
        <w:rPr>
          <w:color w:val="000000" w:themeColor="text1"/>
          <w:sz w:val="14"/>
          <w:szCs w:val="14"/>
        </w:rPr>
        <w:t>“</w:t>
      </w:r>
      <w:r w:rsidRPr="009A1985">
        <w:rPr>
          <w:rFonts w:hint="eastAsia"/>
          <w:color w:val="000000" w:themeColor="text1"/>
          <w:sz w:val="14"/>
          <w:szCs w:val="14"/>
        </w:rPr>
        <w:t>부도차감</w:t>
      </w:r>
      <w:r w:rsidRPr="009A1985">
        <w:rPr>
          <w:color w:val="000000" w:themeColor="text1"/>
          <w:sz w:val="14"/>
          <w:szCs w:val="14"/>
        </w:rPr>
        <w:t>”</w:t>
      </w:r>
      <w:r w:rsidRPr="009A1985">
        <w:rPr>
          <w:rFonts w:hint="eastAsia"/>
          <w:color w:val="000000" w:themeColor="text1"/>
          <w:sz w:val="14"/>
          <w:szCs w:val="14"/>
        </w:rPr>
        <w:t xml:space="preserve">을 한 경우 </w:t>
      </w:r>
      <w:r w:rsidRPr="009A1985">
        <w:rPr>
          <w:color w:val="000000" w:themeColor="text1"/>
          <w:sz w:val="14"/>
          <w:szCs w:val="14"/>
        </w:rPr>
        <w:t>“</w:t>
      </w:r>
      <w:r w:rsidRPr="009A1985">
        <w:rPr>
          <w:rFonts w:hint="eastAsia"/>
          <w:color w:val="000000" w:themeColor="text1"/>
          <w:sz w:val="14"/>
          <w:szCs w:val="14"/>
        </w:rPr>
        <w:t>회사</w:t>
      </w:r>
      <w:r w:rsidRPr="009A1985">
        <w:rPr>
          <w:color w:val="000000" w:themeColor="text1"/>
          <w:sz w:val="14"/>
          <w:szCs w:val="14"/>
        </w:rPr>
        <w:t>”</w:t>
      </w:r>
      <w:r w:rsidRPr="009A1985">
        <w:rPr>
          <w:rFonts w:hint="eastAsia"/>
          <w:color w:val="000000" w:themeColor="text1"/>
          <w:sz w:val="14"/>
          <w:szCs w:val="14"/>
        </w:rPr>
        <w:t xml:space="preserve">는 </w:t>
      </w:r>
      <w:r w:rsidRPr="009A1985">
        <w:rPr>
          <w:color w:val="000000" w:themeColor="text1"/>
          <w:sz w:val="14"/>
          <w:szCs w:val="14"/>
        </w:rPr>
        <w:t>“</w:t>
      </w:r>
      <w:r w:rsidRPr="009A1985">
        <w:rPr>
          <w:rFonts w:hint="eastAsia"/>
          <w:color w:val="000000" w:themeColor="text1"/>
          <w:sz w:val="14"/>
          <w:szCs w:val="14"/>
        </w:rPr>
        <w:t>가맹점</w:t>
      </w:r>
      <w:r w:rsidRPr="009A1985">
        <w:rPr>
          <w:color w:val="000000" w:themeColor="text1"/>
          <w:sz w:val="14"/>
          <w:szCs w:val="14"/>
        </w:rPr>
        <w:t>”</w:t>
      </w:r>
      <w:r w:rsidRPr="009A1985">
        <w:rPr>
          <w:rFonts w:hint="eastAsia"/>
          <w:color w:val="000000" w:themeColor="text1"/>
          <w:sz w:val="14"/>
          <w:szCs w:val="14"/>
        </w:rPr>
        <w:t>에게 지급할 차회</w:t>
      </w:r>
      <w:r w:rsidRPr="009A1985">
        <w:rPr>
          <w:color w:val="000000" w:themeColor="text1"/>
          <w:sz w:val="14"/>
          <w:szCs w:val="14"/>
        </w:rPr>
        <w:t>“</w:t>
      </w:r>
      <w:r w:rsidRPr="009A1985">
        <w:rPr>
          <w:rFonts w:hint="eastAsia"/>
          <w:color w:val="000000" w:themeColor="text1"/>
          <w:sz w:val="14"/>
          <w:szCs w:val="14"/>
        </w:rPr>
        <w:t>정산지급액</w:t>
      </w:r>
      <w:r w:rsidRPr="009A1985">
        <w:rPr>
          <w:color w:val="000000" w:themeColor="text1"/>
          <w:sz w:val="14"/>
          <w:szCs w:val="14"/>
        </w:rPr>
        <w:t>”</w:t>
      </w:r>
      <w:r w:rsidRPr="009A1985">
        <w:rPr>
          <w:rFonts w:hint="eastAsia"/>
          <w:color w:val="000000" w:themeColor="text1"/>
          <w:sz w:val="14"/>
          <w:szCs w:val="14"/>
        </w:rPr>
        <w:t>에서 해당 금액을 차감하여 지급할 수 있다.</w:t>
      </w:r>
    </w:p>
    <w:p w:rsidR="005163CE" w:rsidRPr="009A1985" w:rsidRDefault="005163CE" w:rsidP="005163CE">
      <w:pPr>
        <w:numPr>
          <w:ilvl w:val="0"/>
          <w:numId w:val="19"/>
        </w:numPr>
        <w:wordWrap/>
        <w:spacing w:line="276" w:lineRule="auto"/>
        <w:ind w:left="426" w:hanging="426"/>
        <w:rPr>
          <w:color w:val="000000" w:themeColor="text1"/>
          <w:sz w:val="14"/>
          <w:szCs w:val="14"/>
        </w:rPr>
      </w:pPr>
      <w:r w:rsidRPr="009A1985">
        <w:rPr>
          <w:rFonts w:hint="eastAsia"/>
          <w:color w:val="000000" w:themeColor="text1"/>
          <w:sz w:val="14"/>
          <w:szCs w:val="14"/>
        </w:rPr>
        <w:t xml:space="preserve">제2항의 차감액이 부족할 경우 </w:t>
      </w:r>
      <w:r w:rsidRPr="009A1985">
        <w:rPr>
          <w:color w:val="000000" w:themeColor="text1"/>
          <w:sz w:val="14"/>
          <w:szCs w:val="14"/>
        </w:rPr>
        <w:t>“</w:t>
      </w:r>
      <w:r w:rsidRPr="009A1985">
        <w:rPr>
          <w:rFonts w:hint="eastAsia"/>
          <w:color w:val="000000" w:themeColor="text1"/>
          <w:sz w:val="14"/>
          <w:szCs w:val="14"/>
        </w:rPr>
        <w:t>회사</w:t>
      </w:r>
      <w:r w:rsidRPr="009A1985">
        <w:rPr>
          <w:color w:val="000000" w:themeColor="text1"/>
          <w:sz w:val="14"/>
          <w:szCs w:val="14"/>
        </w:rPr>
        <w:t>”</w:t>
      </w:r>
      <w:r w:rsidRPr="009A1985">
        <w:rPr>
          <w:rFonts w:hint="eastAsia"/>
          <w:color w:val="000000" w:themeColor="text1"/>
          <w:sz w:val="14"/>
          <w:szCs w:val="14"/>
        </w:rPr>
        <w:t xml:space="preserve">는 </w:t>
      </w:r>
      <w:r w:rsidRPr="009A1985">
        <w:rPr>
          <w:color w:val="000000" w:themeColor="text1"/>
          <w:sz w:val="14"/>
          <w:szCs w:val="14"/>
        </w:rPr>
        <w:t>“</w:t>
      </w:r>
      <w:r w:rsidRPr="009A1985">
        <w:rPr>
          <w:rFonts w:hint="eastAsia"/>
          <w:color w:val="000000" w:themeColor="text1"/>
          <w:sz w:val="14"/>
          <w:szCs w:val="14"/>
        </w:rPr>
        <w:t>가맹점</w:t>
      </w:r>
      <w:r w:rsidRPr="009A1985">
        <w:rPr>
          <w:color w:val="000000" w:themeColor="text1"/>
          <w:sz w:val="14"/>
          <w:szCs w:val="14"/>
        </w:rPr>
        <w:t>”</w:t>
      </w:r>
      <w:r w:rsidRPr="009A1985">
        <w:rPr>
          <w:rFonts w:hint="eastAsia"/>
          <w:color w:val="000000" w:themeColor="text1"/>
          <w:sz w:val="14"/>
          <w:szCs w:val="14"/>
        </w:rPr>
        <w:t xml:space="preserve">에게 본 계약 </w:t>
      </w:r>
      <w:r w:rsidRPr="009A1985">
        <w:rPr>
          <w:color w:val="000000" w:themeColor="text1"/>
          <w:sz w:val="14"/>
          <w:szCs w:val="14"/>
        </w:rPr>
        <w:t>“</w:t>
      </w:r>
      <w:r w:rsidRPr="009A1985">
        <w:rPr>
          <w:rFonts w:hint="eastAsia"/>
          <w:color w:val="000000" w:themeColor="text1"/>
          <w:sz w:val="14"/>
          <w:szCs w:val="14"/>
        </w:rPr>
        <w:t>일반조항</w:t>
      </w:r>
      <w:r w:rsidRPr="009A1985">
        <w:rPr>
          <w:color w:val="000000" w:themeColor="text1"/>
          <w:sz w:val="14"/>
          <w:szCs w:val="14"/>
        </w:rPr>
        <w:t>”</w:t>
      </w:r>
      <w:r w:rsidRPr="009A1985">
        <w:rPr>
          <w:rFonts w:hint="eastAsia"/>
          <w:color w:val="000000" w:themeColor="text1"/>
          <w:sz w:val="14"/>
          <w:szCs w:val="14"/>
        </w:rPr>
        <w:t xml:space="preserve"> 제7조 4항의 방법으로 </w:t>
      </w:r>
      <w:r w:rsidRPr="009A1985">
        <w:rPr>
          <w:color w:val="000000" w:themeColor="text1"/>
          <w:sz w:val="14"/>
          <w:szCs w:val="14"/>
        </w:rPr>
        <w:t>“</w:t>
      </w:r>
      <w:r w:rsidRPr="009A1985">
        <w:rPr>
          <w:rFonts w:hint="eastAsia"/>
          <w:color w:val="000000" w:themeColor="text1"/>
          <w:sz w:val="14"/>
          <w:szCs w:val="14"/>
        </w:rPr>
        <w:t>회사</w:t>
      </w:r>
      <w:r w:rsidRPr="009A1985">
        <w:rPr>
          <w:color w:val="000000" w:themeColor="text1"/>
          <w:sz w:val="14"/>
          <w:szCs w:val="14"/>
        </w:rPr>
        <w:t>”</w:t>
      </w:r>
      <w:r w:rsidRPr="009A1985">
        <w:rPr>
          <w:rFonts w:hint="eastAsia"/>
          <w:color w:val="000000" w:themeColor="text1"/>
          <w:sz w:val="14"/>
          <w:szCs w:val="14"/>
        </w:rPr>
        <w:t>의 손해를 배상할 것을 요구할 수 있다.</w:t>
      </w:r>
    </w:p>
    <w:p w:rsidR="005163CE" w:rsidRPr="009A1985" w:rsidRDefault="005163CE" w:rsidP="005163CE">
      <w:pPr>
        <w:numPr>
          <w:ilvl w:val="0"/>
          <w:numId w:val="19"/>
        </w:numPr>
        <w:wordWrap/>
        <w:spacing w:line="276" w:lineRule="auto"/>
        <w:ind w:left="426" w:hanging="426"/>
        <w:rPr>
          <w:color w:val="000000" w:themeColor="text1"/>
          <w:sz w:val="14"/>
          <w:szCs w:val="14"/>
        </w:rPr>
      </w:pPr>
      <w:r w:rsidRPr="009A1985">
        <w:rPr>
          <w:color w:val="000000" w:themeColor="text1"/>
          <w:sz w:val="14"/>
          <w:szCs w:val="14"/>
        </w:rPr>
        <w:t>“</w:t>
      </w:r>
      <w:r w:rsidRPr="009A1985">
        <w:rPr>
          <w:rFonts w:hint="eastAsia"/>
          <w:color w:val="000000" w:themeColor="text1"/>
          <w:sz w:val="14"/>
          <w:szCs w:val="14"/>
        </w:rPr>
        <w:t>가맹점</w:t>
      </w:r>
      <w:r w:rsidRPr="009A1985">
        <w:rPr>
          <w:color w:val="000000" w:themeColor="text1"/>
          <w:sz w:val="14"/>
          <w:szCs w:val="14"/>
        </w:rPr>
        <w:t>”</w:t>
      </w:r>
      <w:r w:rsidRPr="009A1985">
        <w:rPr>
          <w:rFonts w:hint="eastAsia"/>
          <w:color w:val="000000" w:themeColor="text1"/>
          <w:sz w:val="14"/>
          <w:szCs w:val="14"/>
        </w:rPr>
        <w:t xml:space="preserve">이 고객의 결제취소 요청을 회피하거나 그 처리를 지연시키는 등 고의로 고객의 결제 취소를 곤란하게 하는 경우 </w:t>
      </w:r>
      <w:r w:rsidRPr="009A1985">
        <w:rPr>
          <w:color w:val="000000" w:themeColor="text1"/>
          <w:sz w:val="14"/>
          <w:szCs w:val="14"/>
        </w:rPr>
        <w:t>“</w:t>
      </w:r>
      <w:r w:rsidRPr="009A1985">
        <w:rPr>
          <w:rFonts w:hint="eastAsia"/>
          <w:color w:val="000000" w:themeColor="text1"/>
          <w:sz w:val="14"/>
          <w:szCs w:val="14"/>
        </w:rPr>
        <w:t>회사</w:t>
      </w:r>
      <w:r w:rsidRPr="009A1985">
        <w:rPr>
          <w:color w:val="000000" w:themeColor="text1"/>
          <w:sz w:val="14"/>
          <w:szCs w:val="14"/>
        </w:rPr>
        <w:t>”</w:t>
      </w:r>
      <w:r w:rsidRPr="009A1985">
        <w:rPr>
          <w:rFonts w:hint="eastAsia"/>
          <w:color w:val="000000" w:themeColor="text1"/>
          <w:sz w:val="14"/>
          <w:szCs w:val="14"/>
        </w:rPr>
        <w:t xml:space="preserve">는 본 계약 </w:t>
      </w:r>
      <w:r w:rsidRPr="009A1985">
        <w:rPr>
          <w:color w:val="000000" w:themeColor="text1"/>
          <w:sz w:val="14"/>
          <w:szCs w:val="14"/>
        </w:rPr>
        <w:t>“</w:t>
      </w:r>
      <w:r w:rsidRPr="009A1985">
        <w:rPr>
          <w:rFonts w:hint="eastAsia"/>
          <w:color w:val="000000" w:themeColor="text1"/>
          <w:sz w:val="14"/>
          <w:szCs w:val="14"/>
        </w:rPr>
        <w:t>일반조항</w:t>
      </w:r>
      <w:r w:rsidRPr="009A1985">
        <w:rPr>
          <w:color w:val="000000" w:themeColor="text1"/>
          <w:sz w:val="14"/>
          <w:szCs w:val="14"/>
        </w:rPr>
        <w:t>”</w:t>
      </w:r>
      <w:r w:rsidRPr="009A1985">
        <w:rPr>
          <w:rFonts w:hint="eastAsia"/>
          <w:color w:val="000000" w:themeColor="text1"/>
          <w:sz w:val="14"/>
          <w:szCs w:val="14"/>
        </w:rPr>
        <w:t xml:space="preserve"> 제7조 3항에 따른 제재조치를 취할 수 있다.</w:t>
      </w:r>
    </w:p>
    <w:p w:rsidR="005163CE" w:rsidRPr="009A1985" w:rsidRDefault="005163CE" w:rsidP="005163CE">
      <w:pPr>
        <w:numPr>
          <w:ilvl w:val="0"/>
          <w:numId w:val="19"/>
        </w:numPr>
        <w:wordWrap/>
        <w:spacing w:line="276" w:lineRule="auto"/>
        <w:ind w:left="426" w:hanging="426"/>
        <w:rPr>
          <w:color w:val="000000" w:themeColor="text1"/>
          <w:sz w:val="14"/>
          <w:szCs w:val="14"/>
        </w:rPr>
      </w:pPr>
      <w:r w:rsidRPr="009A1985">
        <w:rPr>
          <w:color w:val="000000" w:themeColor="text1"/>
          <w:sz w:val="14"/>
          <w:szCs w:val="14"/>
        </w:rPr>
        <w:t>“</w:t>
      </w:r>
      <w:r w:rsidRPr="009A1985">
        <w:rPr>
          <w:rFonts w:hint="eastAsia"/>
          <w:color w:val="000000" w:themeColor="text1"/>
          <w:sz w:val="14"/>
          <w:szCs w:val="14"/>
        </w:rPr>
        <w:t>가맹점</w:t>
      </w:r>
      <w:r w:rsidRPr="009A1985">
        <w:rPr>
          <w:color w:val="000000" w:themeColor="text1"/>
          <w:sz w:val="14"/>
          <w:szCs w:val="14"/>
        </w:rPr>
        <w:t>”</w:t>
      </w:r>
      <w:r w:rsidRPr="009A1985">
        <w:rPr>
          <w:rFonts w:hint="eastAsia"/>
          <w:color w:val="000000" w:themeColor="text1"/>
          <w:sz w:val="14"/>
          <w:szCs w:val="14"/>
        </w:rPr>
        <w:t xml:space="preserve">의 사업 및 서비스의 유지 능력이 부족하다고 판단되거나, 재무 상태가 우려되는 등의 경우, </w:t>
      </w:r>
      <w:r w:rsidRPr="009A1985">
        <w:rPr>
          <w:color w:val="000000" w:themeColor="text1"/>
          <w:sz w:val="14"/>
          <w:szCs w:val="14"/>
        </w:rPr>
        <w:t>“</w:t>
      </w:r>
      <w:r w:rsidRPr="009A1985">
        <w:rPr>
          <w:rFonts w:hint="eastAsia"/>
          <w:color w:val="000000" w:themeColor="text1"/>
          <w:sz w:val="14"/>
          <w:szCs w:val="14"/>
        </w:rPr>
        <w:t>회사</w:t>
      </w:r>
      <w:r w:rsidRPr="009A1985">
        <w:rPr>
          <w:color w:val="000000" w:themeColor="text1"/>
          <w:sz w:val="14"/>
          <w:szCs w:val="14"/>
        </w:rPr>
        <w:t>”</w:t>
      </w:r>
      <w:r w:rsidRPr="009A1985">
        <w:rPr>
          <w:rFonts w:hint="eastAsia"/>
          <w:color w:val="000000" w:themeColor="text1"/>
          <w:sz w:val="14"/>
          <w:szCs w:val="14"/>
        </w:rPr>
        <w:t xml:space="preserve">는 고객을 대신하여 발생된 결제를 취소하거나 이의제기를 할 수 있다. 이 경우 </w:t>
      </w:r>
      <w:r w:rsidRPr="009A1985">
        <w:rPr>
          <w:color w:val="000000" w:themeColor="text1"/>
          <w:sz w:val="14"/>
          <w:szCs w:val="14"/>
        </w:rPr>
        <w:t>“</w:t>
      </w:r>
      <w:r w:rsidRPr="009A1985">
        <w:rPr>
          <w:rFonts w:hint="eastAsia"/>
          <w:color w:val="000000" w:themeColor="text1"/>
          <w:sz w:val="14"/>
          <w:szCs w:val="14"/>
        </w:rPr>
        <w:t>회사</w:t>
      </w:r>
      <w:r w:rsidRPr="009A1985">
        <w:rPr>
          <w:color w:val="000000" w:themeColor="text1"/>
          <w:sz w:val="14"/>
          <w:szCs w:val="14"/>
        </w:rPr>
        <w:t>”</w:t>
      </w:r>
      <w:r w:rsidRPr="009A1985">
        <w:rPr>
          <w:rFonts w:hint="eastAsia"/>
          <w:color w:val="000000" w:themeColor="text1"/>
          <w:sz w:val="14"/>
          <w:szCs w:val="14"/>
        </w:rPr>
        <w:t xml:space="preserve">가 임의로 발생시킨 부도차감에 대해서도 본 계약 </w:t>
      </w:r>
      <w:r w:rsidRPr="009A1985">
        <w:rPr>
          <w:color w:val="000000" w:themeColor="text1"/>
          <w:sz w:val="14"/>
          <w:szCs w:val="14"/>
        </w:rPr>
        <w:t>“</w:t>
      </w:r>
      <w:r w:rsidRPr="009A1985">
        <w:rPr>
          <w:rFonts w:hint="eastAsia"/>
          <w:color w:val="000000" w:themeColor="text1"/>
          <w:sz w:val="14"/>
          <w:szCs w:val="14"/>
        </w:rPr>
        <w:t>일반조항</w:t>
      </w:r>
      <w:r w:rsidRPr="009A1985">
        <w:rPr>
          <w:color w:val="000000" w:themeColor="text1"/>
          <w:sz w:val="14"/>
          <w:szCs w:val="14"/>
        </w:rPr>
        <w:t>”</w:t>
      </w:r>
      <w:r w:rsidRPr="009A1985">
        <w:rPr>
          <w:rFonts w:hint="eastAsia"/>
          <w:color w:val="000000" w:themeColor="text1"/>
          <w:sz w:val="14"/>
          <w:szCs w:val="14"/>
        </w:rPr>
        <w:t xml:space="preserve"> 제7조 4항에 따른 제재조치를 취한다. </w:t>
      </w:r>
    </w:p>
    <w:p w:rsidR="005163CE" w:rsidRPr="009A1985" w:rsidRDefault="005163CE" w:rsidP="005163CE">
      <w:pPr>
        <w:numPr>
          <w:ilvl w:val="0"/>
          <w:numId w:val="19"/>
        </w:numPr>
        <w:wordWrap/>
        <w:spacing w:line="276" w:lineRule="auto"/>
        <w:ind w:left="426" w:hanging="426"/>
        <w:rPr>
          <w:color w:val="000000" w:themeColor="text1"/>
          <w:sz w:val="14"/>
          <w:szCs w:val="14"/>
        </w:rPr>
      </w:pPr>
      <w:r w:rsidRPr="009A1985">
        <w:rPr>
          <w:color w:val="000000" w:themeColor="text1"/>
          <w:sz w:val="14"/>
          <w:szCs w:val="14"/>
        </w:rPr>
        <w:t>“</w:t>
      </w:r>
      <w:r w:rsidRPr="009A1985">
        <w:rPr>
          <w:rFonts w:hint="eastAsia"/>
          <w:color w:val="000000" w:themeColor="text1"/>
          <w:sz w:val="14"/>
          <w:szCs w:val="14"/>
        </w:rPr>
        <w:t>가맹점</w:t>
      </w:r>
      <w:r w:rsidRPr="009A1985">
        <w:rPr>
          <w:color w:val="000000" w:themeColor="text1"/>
          <w:sz w:val="14"/>
          <w:szCs w:val="14"/>
        </w:rPr>
        <w:t>”</w:t>
      </w:r>
      <w:r w:rsidRPr="009A1985">
        <w:rPr>
          <w:rFonts w:hint="eastAsia"/>
          <w:color w:val="000000" w:themeColor="text1"/>
          <w:sz w:val="14"/>
          <w:szCs w:val="14"/>
        </w:rPr>
        <w:t xml:space="preserve">의 서비스 유지 불가로 인한 결제 취소 시 소비자 보호법에 따라 부도차감액을 측정하며, 이를 </w:t>
      </w:r>
      <w:r w:rsidRPr="009A1985">
        <w:rPr>
          <w:color w:val="000000" w:themeColor="text1"/>
          <w:sz w:val="14"/>
          <w:szCs w:val="14"/>
        </w:rPr>
        <w:t>“</w:t>
      </w:r>
      <w:r w:rsidRPr="009A1985">
        <w:rPr>
          <w:rFonts w:hint="eastAsia"/>
          <w:color w:val="000000" w:themeColor="text1"/>
          <w:sz w:val="14"/>
          <w:szCs w:val="14"/>
        </w:rPr>
        <w:t>회사</w:t>
      </w:r>
      <w:r w:rsidRPr="009A1985">
        <w:rPr>
          <w:color w:val="000000" w:themeColor="text1"/>
          <w:sz w:val="14"/>
          <w:szCs w:val="14"/>
        </w:rPr>
        <w:t>”</w:t>
      </w:r>
      <w:r w:rsidRPr="009A1985">
        <w:rPr>
          <w:rFonts w:hint="eastAsia"/>
          <w:color w:val="000000" w:themeColor="text1"/>
          <w:sz w:val="14"/>
          <w:szCs w:val="14"/>
        </w:rPr>
        <w:t>의 손실로 판단한다.</w:t>
      </w:r>
    </w:p>
    <w:p w:rsidR="005163CE" w:rsidRPr="009A1985" w:rsidRDefault="005163CE" w:rsidP="005163CE">
      <w:pPr>
        <w:wordWrap/>
        <w:spacing w:line="276" w:lineRule="auto"/>
        <w:ind w:left="426"/>
        <w:rPr>
          <w:color w:val="000000" w:themeColor="text1"/>
          <w:sz w:val="14"/>
          <w:szCs w:val="14"/>
        </w:rPr>
      </w:pPr>
    </w:p>
    <w:p w:rsidR="005163CE" w:rsidRPr="009A1985" w:rsidRDefault="005163CE" w:rsidP="005163CE">
      <w:pPr>
        <w:wordWrap/>
        <w:spacing w:line="276" w:lineRule="auto"/>
        <w:ind w:firstLine="100"/>
        <w:rPr>
          <w:b/>
          <w:color w:val="000000" w:themeColor="text1"/>
          <w:sz w:val="14"/>
          <w:szCs w:val="14"/>
        </w:rPr>
      </w:pPr>
      <w:r w:rsidRPr="009A1985">
        <w:rPr>
          <w:rFonts w:hint="eastAsia"/>
          <w:b/>
          <w:color w:val="000000" w:themeColor="text1"/>
          <w:sz w:val="14"/>
          <w:szCs w:val="14"/>
        </w:rPr>
        <w:t>제 4 조 [ 해외카드 결제서비스 이용조건]</w:t>
      </w:r>
    </w:p>
    <w:p w:rsidR="005163CE" w:rsidRDefault="005163CE" w:rsidP="005163CE">
      <w:pPr>
        <w:pStyle w:val="a8"/>
        <w:numPr>
          <w:ilvl w:val="0"/>
          <w:numId w:val="30"/>
        </w:numPr>
        <w:wordWrap/>
        <w:spacing w:line="276" w:lineRule="auto"/>
        <w:ind w:leftChars="0" w:firstLineChars="0"/>
        <w:rPr>
          <w:color w:val="000000" w:themeColor="text1"/>
          <w:sz w:val="14"/>
          <w:szCs w:val="14"/>
        </w:rPr>
      </w:pPr>
      <w:r w:rsidRPr="009A1985">
        <w:rPr>
          <w:rFonts w:hint="eastAsia"/>
          <w:color w:val="000000" w:themeColor="text1"/>
          <w:sz w:val="14"/>
          <w:szCs w:val="14"/>
        </w:rPr>
        <w:t>해외카드의 경우 VISA, MASTER, JCB에서 발급된 카드에 한하여 승인 처리 된다.</w:t>
      </w:r>
    </w:p>
    <w:p w:rsidR="00F73095" w:rsidRPr="009A1985" w:rsidRDefault="00F73095" w:rsidP="00F73095">
      <w:pPr>
        <w:pStyle w:val="a8"/>
        <w:wordWrap/>
        <w:spacing w:line="276" w:lineRule="auto"/>
        <w:ind w:leftChars="0" w:left="366" w:firstLineChars="0" w:firstLine="0"/>
        <w:rPr>
          <w:color w:val="000000" w:themeColor="text1"/>
          <w:sz w:val="14"/>
          <w:szCs w:val="14"/>
        </w:rPr>
      </w:pPr>
    </w:p>
    <w:p w:rsidR="00D77FB8" w:rsidRPr="00F73095" w:rsidRDefault="005163CE" w:rsidP="00F73095">
      <w:pPr>
        <w:pStyle w:val="a8"/>
        <w:numPr>
          <w:ilvl w:val="0"/>
          <w:numId w:val="30"/>
        </w:numPr>
        <w:wordWrap/>
        <w:spacing w:line="276" w:lineRule="auto"/>
        <w:ind w:leftChars="0" w:firstLineChars="0"/>
        <w:rPr>
          <w:color w:val="000000" w:themeColor="text1"/>
          <w:sz w:val="14"/>
          <w:szCs w:val="14"/>
        </w:rPr>
      </w:pPr>
      <w:r w:rsidRPr="009A1985">
        <w:rPr>
          <w:color w:val="000000" w:themeColor="text1"/>
          <w:sz w:val="14"/>
          <w:szCs w:val="14"/>
        </w:rPr>
        <w:t>‘</w:t>
      </w:r>
      <w:r w:rsidRPr="009A1985">
        <w:rPr>
          <w:rFonts w:hint="eastAsia"/>
          <w:color w:val="000000" w:themeColor="text1"/>
          <w:sz w:val="14"/>
          <w:szCs w:val="14"/>
        </w:rPr>
        <w:t>가맹점</w:t>
      </w:r>
      <w:r w:rsidRPr="009A1985">
        <w:rPr>
          <w:color w:val="000000" w:themeColor="text1"/>
          <w:sz w:val="14"/>
          <w:szCs w:val="14"/>
        </w:rPr>
        <w:t xml:space="preserve">’이 </w:t>
      </w:r>
      <w:r w:rsidRPr="009A1985">
        <w:rPr>
          <w:rFonts w:hint="eastAsia"/>
          <w:color w:val="000000" w:themeColor="text1"/>
          <w:sz w:val="14"/>
          <w:szCs w:val="14"/>
        </w:rPr>
        <w:t xml:space="preserve">해외카드 결제서비스를 </w:t>
      </w:r>
      <w:r w:rsidRPr="009A1985">
        <w:rPr>
          <w:color w:val="000000" w:themeColor="text1"/>
          <w:sz w:val="14"/>
          <w:szCs w:val="14"/>
        </w:rPr>
        <w:t xml:space="preserve">이용하여 상품 및 서비스를 판매하는   </w:t>
      </w:r>
    </w:p>
    <w:p w:rsidR="005163CE" w:rsidRPr="009A1985" w:rsidRDefault="005163CE" w:rsidP="00D77FB8">
      <w:pPr>
        <w:pStyle w:val="a8"/>
        <w:wordWrap/>
        <w:spacing w:line="276" w:lineRule="auto"/>
        <w:ind w:leftChars="0" w:left="366" w:firstLineChars="0" w:firstLine="0"/>
        <w:rPr>
          <w:color w:val="000000" w:themeColor="text1"/>
          <w:sz w:val="14"/>
          <w:szCs w:val="14"/>
        </w:rPr>
      </w:pPr>
      <w:r w:rsidRPr="009A1985">
        <w:rPr>
          <w:color w:val="000000" w:themeColor="text1"/>
          <w:sz w:val="14"/>
          <w:szCs w:val="14"/>
        </w:rPr>
        <w:t>사이트 주소는 www.에 한정하며, 품목 및 주소 변경시 사전에</w:t>
      </w:r>
    </w:p>
    <w:p w:rsidR="005163CE" w:rsidRPr="009A1985" w:rsidRDefault="005163CE" w:rsidP="005163CE">
      <w:pPr>
        <w:pStyle w:val="a8"/>
        <w:wordWrap/>
        <w:spacing w:line="276" w:lineRule="auto"/>
        <w:ind w:leftChars="0" w:left="366" w:firstLineChars="0" w:firstLine="0"/>
        <w:rPr>
          <w:color w:val="000000" w:themeColor="text1"/>
          <w:sz w:val="14"/>
          <w:szCs w:val="14"/>
        </w:rPr>
      </w:pPr>
      <w:r w:rsidRPr="009A1985">
        <w:rPr>
          <w:color w:val="000000" w:themeColor="text1"/>
          <w:sz w:val="14"/>
          <w:szCs w:val="14"/>
        </w:rPr>
        <w:t>‘</w:t>
      </w:r>
      <w:r w:rsidRPr="009A1985">
        <w:rPr>
          <w:rFonts w:hint="eastAsia"/>
          <w:color w:val="000000" w:themeColor="text1"/>
          <w:sz w:val="14"/>
          <w:szCs w:val="14"/>
        </w:rPr>
        <w:t>회사</w:t>
      </w:r>
      <w:r w:rsidRPr="009A1985">
        <w:rPr>
          <w:color w:val="000000" w:themeColor="text1"/>
          <w:sz w:val="14"/>
          <w:szCs w:val="14"/>
        </w:rPr>
        <w:t>’에 통보하여 승인을 받아야 한다.</w:t>
      </w:r>
    </w:p>
    <w:p w:rsidR="005163CE" w:rsidRPr="009A1985" w:rsidRDefault="005163CE" w:rsidP="005163CE">
      <w:pPr>
        <w:wordWrap/>
        <w:spacing w:line="276" w:lineRule="auto"/>
        <w:ind w:leftChars="200" w:left="750" w:hangingChars="250" w:hanging="350"/>
        <w:rPr>
          <w:color w:val="000000" w:themeColor="text1"/>
          <w:sz w:val="14"/>
          <w:szCs w:val="14"/>
        </w:rPr>
      </w:pPr>
      <w:r w:rsidRPr="009A1985">
        <w:rPr>
          <w:rFonts w:hint="eastAsia"/>
          <w:color w:val="000000" w:themeColor="text1"/>
          <w:sz w:val="14"/>
          <w:szCs w:val="14"/>
        </w:rPr>
        <w:t>[거래 불가 품목]</w:t>
      </w:r>
    </w:p>
    <w:tbl>
      <w:tblPr>
        <w:tblStyle w:val="a7"/>
        <w:tblW w:w="0" w:type="auto"/>
        <w:tblInd w:w="350" w:type="dxa"/>
        <w:tblLook w:val="04A0"/>
      </w:tblPr>
      <w:tblGrid>
        <w:gridCol w:w="4720"/>
      </w:tblGrid>
      <w:tr w:rsidR="005163CE" w:rsidRPr="009A1985" w:rsidTr="004A628C">
        <w:tc>
          <w:tcPr>
            <w:tcW w:w="4720" w:type="dxa"/>
          </w:tcPr>
          <w:p w:rsidR="005163CE" w:rsidRPr="009A1985" w:rsidRDefault="005163CE" w:rsidP="004A628C">
            <w:pPr>
              <w:jc w:val="left"/>
              <w:rPr>
                <w:color w:val="000000" w:themeColor="text1"/>
                <w:sz w:val="14"/>
                <w:szCs w:val="14"/>
              </w:rPr>
            </w:pPr>
            <w:r w:rsidRPr="009A1985">
              <w:rPr>
                <w:rFonts w:hint="eastAsia"/>
                <w:color w:val="000000" w:themeColor="text1"/>
                <w:sz w:val="14"/>
                <w:szCs w:val="14"/>
              </w:rPr>
              <w:t>도박류, 마약류, 가품(모조품), 무기류, 군대 관련류, 종교단체 관련 등</w:t>
            </w:r>
          </w:p>
        </w:tc>
      </w:tr>
    </w:tbl>
    <w:p w:rsidR="005163CE" w:rsidRPr="009A1985" w:rsidRDefault="005163CE" w:rsidP="005163CE">
      <w:pPr>
        <w:pStyle w:val="a8"/>
        <w:numPr>
          <w:ilvl w:val="0"/>
          <w:numId w:val="30"/>
        </w:numPr>
        <w:wordWrap/>
        <w:spacing w:line="276" w:lineRule="auto"/>
        <w:ind w:leftChars="0" w:firstLineChars="0"/>
        <w:rPr>
          <w:color w:val="000000" w:themeColor="text1"/>
          <w:sz w:val="14"/>
          <w:szCs w:val="14"/>
        </w:rPr>
      </w:pPr>
      <w:r w:rsidRPr="009A1985">
        <w:rPr>
          <w:color w:val="000000" w:themeColor="text1"/>
          <w:sz w:val="14"/>
          <w:szCs w:val="14"/>
        </w:rPr>
        <w:t xml:space="preserve">환불은 신용카드 회사에서 고객(구매자)의 요청으로 인해 물품/서비스를 </w:t>
      </w:r>
      <w:r w:rsidRPr="009A1985">
        <w:rPr>
          <w:rFonts w:hint="eastAsia"/>
          <w:color w:val="000000" w:themeColor="text1"/>
          <w:sz w:val="14"/>
          <w:szCs w:val="14"/>
        </w:rPr>
        <w:t xml:space="preserve">제공한 </w:t>
      </w:r>
      <w:r w:rsidRPr="009A1985">
        <w:rPr>
          <w:color w:val="000000" w:themeColor="text1"/>
          <w:sz w:val="14"/>
          <w:szCs w:val="14"/>
        </w:rPr>
        <w:t>‘</w:t>
      </w:r>
      <w:r w:rsidRPr="009A1985">
        <w:rPr>
          <w:rFonts w:hint="eastAsia"/>
          <w:color w:val="000000" w:themeColor="text1"/>
          <w:sz w:val="14"/>
          <w:szCs w:val="14"/>
        </w:rPr>
        <w:t>가맹점</w:t>
      </w:r>
      <w:r w:rsidRPr="009A1985">
        <w:rPr>
          <w:color w:val="000000" w:themeColor="text1"/>
          <w:sz w:val="14"/>
          <w:szCs w:val="14"/>
        </w:rPr>
        <w:t>’</w:t>
      </w:r>
      <w:r w:rsidRPr="009A1985">
        <w:rPr>
          <w:rFonts w:hint="eastAsia"/>
          <w:color w:val="000000" w:themeColor="text1"/>
          <w:sz w:val="14"/>
          <w:szCs w:val="14"/>
        </w:rPr>
        <w:t>의</w:t>
      </w:r>
      <w:r w:rsidRPr="009A1985">
        <w:rPr>
          <w:color w:val="000000" w:themeColor="text1"/>
          <w:sz w:val="14"/>
          <w:szCs w:val="14"/>
        </w:rPr>
        <w:t xml:space="preserve"> 거래에 대해 고객이 의뢰하는 이의신청에 본인 사용 근거가 불충분할 시 고객에게 지급</w:t>
      </w:r>
      <w:r w:rsidR="00D216E3">
        <w:rPr>
          <w:rFonts w:hint="eastAsia"/>
          <w:color w:val="000000" w:themeColor="text1"/>
          <w:sz w:val="14"/>
          <w:szCs w:val="14"/>
        </w:rPr>
        <w:t xml:space="preserve"> </w:t>
      </w:r>
      <w:r w:rsidRPr="009A1985">
        <w:rPr>
          <w:color w:val="000000" w:themeColor="text1"/>
          <w:sz w:val="14"/>
          <w:szCs w:val="14"/>
        </w:rPr>
        <w:t>되어지는 금액을 말하며, 환불(Chargeback)은 신용카드 사용자의 Brand사(카드사)로부터 이뤄지며 카드 사용자가 'notice of dispute(환불요청)'을 신청할 시에 적용된다. ‘</w:t>
      </w:r>
      <w:r w:rsidRPr="009A1985">
        <w:rPr>
          <w:rFonts w:hint="eastAsia"/>
          <w:color w:val="000000" w:themeColor="text1"/>
          <w:sz w:val="14"/>
          <w:szCs w:val="14"/>
        </w:rPr>
        <w:t>회사</w:t>
      </w:r>
      <w:r w:rsidRPr="009A1985">
        <w:rPr>
          <w:color w:val="000000" w:themeColor="text1"/>
          <w:sz w:val="14"/>
          <w:szCs w:val="14"/>
        </w:rPr>
        <w:t>’은 ‘</w:t>
      </w:r>
      <w:r w:rsidRPr="009A1985">
        <w:rPr>
          <w:rFonts w:hint="eastAsia"/>
          <w:color w:val="000000" w:themeColor="text1"/>
          <w:sz w:val="14"/>
          <w:szCs w:val="14"/>
        </w:rPr>
        <w:t>가맹점</w:t>
      </w:r>
      <w:r w:rsidRPr="009A1985">
        <w:rPr>
          <w:color w:val="000000" w:themeColor="text1"/>
          <w:sz w:val="14"/>
          <w:szCs w:val="14"/>
        </w:rPr>
        <w:t>’</w:t>
      </w:r>
      <w:r w:rsidRPr="009A1985">
        <w:rPr>
          <w:rFonts w:hint="eastAsia"/>
          <w:color w:val="000000" w:themeColor="text1"/>
          <w:sz w:val="14"/>
          <w:szCs w:val="14"/>
        </w:rPr>
        <w:t>을</w:t>
      </w:r>
      <w:r w:rsidRPr="009A1985">
        <w:rPr>
          <w:color w:val="000000" w:themeColor="text1"/>
          <w:sz w:val="14"/>
          <w:szCs w:val="14"/>
        </w:rPr>
        <w:t xml:space="preserve"> 보호하기 위해 구매건에 대한 별도 정보를 요청할 수 있다. 하지만, 사기</w:t>
      </w:r>
      <w:r w:rsidRPr="009A1985">
        <w:rPr>
          <w:rFonts w:hint="eastAsia"/>
          <w:color w:val="000000" w:themeColor="text1"/>
          <w:sz w:val="14"/>
          <w:szCs w:val="14"/>
        </w:rPr>
        <w:t>결제</w:t>
      </w:r>
      <w:r w:rsidR="00F73095">
        <w:rPr>
          <w:rFonts w:hint="eastAsia"/>
          <w:color w:val="000000" w:themeColor="text1"/>
          <w:sz w:val="14"/>
          <w:szCs w:val="14"/>
        </w:rPr>
        <w:t xml:space="preserve"> </w:t>
      </w:r>
      <w:r w:rsidRPr="009A1985">
        <w:rPr>
          <w:color w:val="000000" w:themeColor="text1"/>
          <w:sz w:val="14"/>
          <w:szCs w:val="14"/>
        </w:rPr>
        <w:t>또는</w:t>
      </w:r>
      <w:r w:rsidR="00F73095">
        <w:rPr>
          <w:rFonts w:hint="eastAsia"/>
          <w:color w:val="000000" w:themeColor="text1"/>
          <w:sz w:val="14"/>
          <w:szCs w:val="14"/>
        </w:rPr>
        <w:t xml:space="preserve"> </w:t>
      </w:r>
      <w:r w:rsidRPr="009A1985">
        <w:rPr>
          <w:color w:val="000000" w:themeColor="text1"/>
          <w:sz w:val="14"/>
          <w:szCs w:val="14"/>
        </w:rPr>
        <w:t>도난된</w:t>
      </w:r>
      <w:r w:rsidR="00E3350B">
        <w:rPr>
          <w:rFonts w:hint="eastAsia"/>
          <w:color w:val="000000" w:themeColor="text1"/>
          <w:sz w:val="14"/>
          <w:szCs w:val="14"/>
        </w:rPr>
        <w:t xml:space="preserve"> </w:t>
      </w:r>
      <w:r w:rsidRPr="009A1985">
        <w:rPr>
          <w:color w:val="000000" w:themeColor="text1"/>
          <w:sz w:val="14"/>
          <w:szCs w:val="14"/>
        </w:rPr>
        <w:t>신용카드</w:t>
      </w:r>
      <w:r w:rsidR="00E3350B">
        <w:rPr>
          <w:rFonts w:hint="eastAsia"/>
          <w:color w:val="000000" w:themeColor="text1"/>
          <w:sz w:val="14"/>
          <w:szCs w:val="14"/>
        </w:rPr>
        <w:t xml:space="preserve"> </w:t>
      </w:r>
      <w:r w:rsidRPr="009A1985">
        <w:rPr>
          <w:color w:val="000000" w:themeColor="text1"/>
          <w:sz w:val="14"/>
          <w:szCs w:val="14"/>
        </w:rPr>
        <w:t>등의 거래로 발생되는 chargeback은 즉시 처리된다.</w:t>
      </w:r>
    </w:p>
    <w:p w:rsidR="005163CE" w:rsidRPr="009A1985" w:rsidRDefault="005163CE" w:rsidP="005163CE">
      <w:pPr>
        <w:pStyle w:val="a8"/>
        <w:numPr>
          <w:ilvl w:val="0"/>
          <w:numId w:val="30"/>
        </w:numPr>
        <w:wordWrap/>
        <w:spacing w:line="276" w:lineRule="auto"/>
        <w:ind w:leftChars="0" w:firstLineChars="0"/>
        <w:rPr>
          <w:color w:val="000000" w:themeColor="text1"/>
          <w:sz w:val="14"/>
          <w:szCs w:val="14"/>
        </w:rPr>
      </w:pPr>
      <w:r w:rsidRPr="009A1985">
        <w:rPr>
          <w:color w:val="000000" w:themeColor="text1"/>
          <w:sz w:val="14"/>
          <w:szCs w:val="14"/>
        </w:rPr>
        <w:t>구매고객의 이의신청으로 ‘</w:t>
      </w:r>
      <w:r w:rsidRPr="009A1985">
        <w:rPr>
          <w:rFonts w:hint="eastAsia"/>
          <w:color w:val="000000" w:themeColor="text1"/>
          <w:sz w:val="14"/>
          <w:szCs w:val="14"/>
        </w:rPr>
        <w:t>회사</w:t>
      </w:r>
      <w:r w:rsidRPr="009A1985">
        <w:rPr>
          <w:color w:val="000000" w:themeColor="text1"/>
          <w:sz w:val="14"/>
          <w:szCs w:val="14"/>
        </w:rPr>
        <w:t>’에 환불요청이 접수되면 ‘</w:t>
      </w:r>
      <w:r w:rsidRPr="009A1985">
        <w:rPr>
          <w:rFonts w:hint="eastAsia"/>
          <w:color w:val="000000" w:themeColor="text1"/>
          <w:sz w:val="14"/>
          <w:szCs w:val="14"/>
        </w:rPr>
        <w:t>회사</w:t>
      </w:r>
      <w:r w:rsidRPr="009A1985">
        <w:rPr>
          <w:color w:val="000000" w:themeColor="text1"/>
          <w:sz w:val="14"/>
          <w:szCs w:val="14"/>
        </w:rPr>
        <w:t>’은 ‘</w:t>
      </w:r>
      <w:r w:rsidRPr="009A1985">
        <w:rPr>
          <w:rFonts w:hint="eastAsia"/>
          <w:color w:val="000000" w:themeColor="text1"/>
          <w:sz w:val="14"/>
          <w:szCs w:val="14"/>
        </w:rPr>
        <w:t>가맹점</w:t>
      </w:r>
      <w:r w:rsidRPr="009A1985">
        <w:rPr>
          <w:color w:val="000000" w:themeColor="text1"/>
          <w:sz w:val="14"/>
          <w:szCs w:val="14"/>
        </w:rPr>
        <w:t>’에 추가정보를 요청(RFI = Request ForInformation)을 하게 되는데. RFI가 접수된 거래에 대해서 ‘</w:t>
      </w:r>
      <w:r w:rsidRPr="009A1985">
        <w:rPr>
          <w:rFonts w:hint="eastAsia"/>
          <w:color w:val="000000" w:themeColor="text1"/>
          <w:sz w:val="14"/>
          <w:szCs w:val="14"/>
        </w:rPr>
        <w:t>가맹점</w:t>
      </w:r>
      <w:r w:rsidRPr="009A1985">
        <w:rPr>
          <w:color w:val="000000" w:themeColor="text1"/>
          <w:sz w:val="14"/>
          <w:szCs w:val="14"/>
        </w:rPr>
        <w:t>’은 상품을 배송 시 배송송장(DeliveryConfirmation),</w:t>
      </w:r>
      <w:r w:rsidR="00F73095">
        <w:rPr>
          <w:rFonts w:hint="eastAsia"/>
          <w:color w:val="000000" w:themeColor="text1"/>
          <w:sz w:val="14"/>
          <w:szCs w:val="14"/>
        </w:rPr>
        <w:t xml:space="preserve"> </w:t>
      </w:r>
      <w:r w:rsidRPr="009A1985">
        <w:rPr>
          <w:color w:val="000000" w:themeColor="text1"/>
          <w:sz w:val="14"/>
          <w:szCs w:val="14"/>
        </w:rPr>
        <w:t>구매내역, 또는 고객 정보 등을 ‘</w:t>
      </w:r>
      <w:r w:rsidRPr="009A1985">
        <w:rPr>
          <w:rFonts w:hint="eastAsia"/>
          <w:color w:val="000000" w:themeColor="text1"/>
          <w:sz w:val="14"/>
          <w:szCs w:val="14"/>
        </w:rPr>
        <w:t>회사</w:t>
      </w:r>
      <w:r w:rsidRPr="009A1985">
        <w:rPr>
          <w:color w:val="000000" w:themeColor="text1"/>
          <w:sz w:val="14"/>
          <w:szCs w:val="14"/>
        </w:rPr>
        <w:t>’에게</w:t>
      </w:r>
      <w:r w:rsidRPr="009A1985">
        <w:rPr>
          <w:rFonts w:hint="eastAsia"/>
          <w:color w:val="000000" w:themeColor="text1"/>
          <w:sz w:val="14"/>
          <w:szCs w:val="14"/>
        </w:rPr>
        <w:t xml:space="preserve"> 보낸다</w:t>
      </w:r>
      <w:r w:rsidRPr="009A1985">
        <w:rPr>
          <w:color w:val="000000" w:themeColor="text1"/>
          <w:sz w:val="14"/>
          <w:szCs w:val="14"/>
        </w:rPr>
        <w:t>. 이렇게 ‘</w:t>
      </w:r>
      <w:r w:rsidRPr="009A1985">
        <w:rPr>
          <w:rFonts w:hint="eastAsia"/>
          <w:color w:val="000000" w:themeColor="text1"/>
          <w:sz w:val="14"/>
          <w:szCs w:val="14"/>
        </w:rPr>
        <w:t>회사</w:t>
      </w:r>
      <w:r w:rsidRPr="009A1985">
        <w:rPr>
          <w:color w:val="000000" w:themeColor="text1"/>
          <w:sz w:val="14"/>
          <w:szCs w:val="14"/>
        </w:rPr>
        <w:t>’에게 전송된 내용으로 ‘</w:t>
      </w:r>
      <w:r w:rsidRPr="009A1985">
        <w:rPr>
          <w:rFonts w:hint="eastAsia"/>
          <w:color w:val="000000" w:themeColor="text1"/>
          <w:sz w:val="14"/>
          <w:szCs w:val="14"/>
        </w:rPr>
        <w:t>회사</w:t>
      </w:r>
      <w:r w:rsidRPr="009A1985">
        <w:rPr>
          <w:color w:val="000000" w:themeColor="text1"/>
          <w:sz w:val="14"/>
          <w:szCs w:val="14"/>
        </w:rPr>
        <w:t>’</w:t>
      </w:r>
      <w:r w:rsidRPr="009A1985">
        <w:rPr>
          <w:rFonts w:hint="eastAsia"/>
          <w:color w:val="000000" w:themeColor="text1"/>
          <w:sz w:val="14"/>
          <w:szCs w:val="14"/>
        </w:rPr>
        <w:t>는</w:t>
      </w:r>
      <w:r w:rsidRPr="009A1985">
        <w:rPr>
          <w:color w:val="000000" w:themeColor="text1"/>
          <w:sz w:val="14"/>
          <w:szCs w:val="14"/>
        </w:rPr>
        <w:t xml:space="preserve"> 카드회사에 전달하여 사고결제가 아님을 증명하기 위해 최선을 다한다. 이러한 절차를 통해서도 카드소유자에게</w:t>
      </w:r>
      <w:r w:rsidR="00F73095">
        <w:rPr>
          <w:rFonts w:hint="eastAsia"/>
          <w:color w:val="000000" w:themeColor="text1"/>
          <w:sz w:val="14"/>
          <w:szCs w:val="14"/>
        </w:rPr>
        <w:t xml:space="preserve"> </w:t>
      </w:r>
      <w:r w:rsidRPr="009A1985">
        <w:rPr>
          <w:color w:val="000000" w:themeColor="text1"/>
          <w:sz w:val="14"/>
          <w:szCs w:val="14"/>
        </w:rPr>
        <w:t>본인이 승인한 거래임을 입증할</w:t>
      </w:r>
      <w:r w:rsidR="00F73095">
        <w:rPr>
          <w:rFonts w:hint="eastAsia"/>
          <w:color w:val="000000" w:themeColor="text1"/>
          <w:sz w:val="14"/>
          <w:szCs w:val="14"/>
        </w:rPr>
        <w:t xml:space="preserve"> </w:t>
      </w:r>
      <w:r w:rsidRPr="009A1985">
        <w:rPr>
          <w:color w:val="000000" w:themeColor="text1"/>
          <w:sz w:val="14"/>
          <w:szCs w:val="14"/>
        </w:rPr>
        <w:t>수 없을 시에는 사고결제(Chargeback)으로 처리가 된다.</w:t>
      </w:r>
    </w:p>
    <w:p w:rsidR="005163CE" w:rsidRPr="009A1985" w:rsidRDefault="005163CE" w:rsidP="005163CE">
      <w:pPr>
        <w:pStyle w:val="a8"/>
        <w:numPr>
          <w:ilvl w:val="0"/>
          <w:numId w:val="30"/>
        </w:numPr>
        <w:wordWrap/>
        <w:spacing w:line="276" w:lineRule="auto"/>
        <w:ind w:leftChars="0" w:firstLineChars="0"/>
        <w:rPr>
          <w:color w:val="000000" w:themeColor="text1"/>
          <w:sz w:val="14"/>
          <w:szCs w:val="14"/>
        </w:rPr>
      </w:pPr>
      <w:r w:rsidRPr="009A1985">
        <w:rPr>
          <w:rFonts w:hint="eastAsia"/>
          <w:color w:val="000000" w:themeColor="text1"/>
          <w:sz w:val="14"/>
          <w:szCs w:val="14"/>
        </w:rPr>
        <w:t>환불(</w:t>
      </w:r>
      <w:r w:rsidRPr="009A1985">
        <w:rPr>
          <w:color w:val="000000" w:themeColor="text1"/>
          <w:sz w:val="14"/>
          <w:szCs w:val="14"/>
        </w:rPr>
        <w:t>Chargeback</w:t>
      </w:r>
      <w:r w:rsidRPr="009A1985">
        <w:rPr>
          <w:rFonts w:hint="eastAsia"/>
          <w:color w:val="000000" w:themeColor="text1"/>
          <w:sz w:val="14"/>
          <w:szCs w:val="14"/>
        </w:rPr>
        <w:t>)</w:t>
      </w:r>
      <w:r w:rsidRPr="009A1985">
        <w:rPr>
          <w:color w:val="000000" w:themeColor="text1"/>
          <w:sz w:val="14"/>
          <w:szCs w:val="14"/>
        </w:rPr>
        <w:t>이 발생하면 ‘</w:t>
      </w:r>
      <w:r w:rsidRPr="009A1985">
        <w:rPr>
          <w:rFonts w:hint="eastAsia"/>
          <w:color w:val="000000" w:themeColor="text1"/>
          <w:sz w:val="14"/>
          <w:szCs w:val="14"/>
        </w:rPr>
        <w:t>가맹점</w:t>
      </w:r>
      <w:r w:rsidRPr="009A1985">
        <w:rPr>
          <w:color w:val="000000" w:themeColor="text1"/>
          <w:sz w:val="14"/>
          <w:szCs w:val="14"/>
        </w:rPr>
        <w:t>’</w:t>
      </w:r>
      <w:r w:rsidRPr="009A1985">
        <w:rPr>
          <w:rFonts w:hint="eastAsia"/>
          <w:color w:val="000000" w:themeColor="text1"/>
          <w:sz w:val="14"/>
          <w:szCs w:val="14"/>
        </w:rPr>
        <w:t>은</w:t>
      </w:r>
      <w:r w:rsidR="00F73095">
        <w:rPr>
          <w:rFonts w:hint="eastAsia"/>
          <w:color w:val="000000" w:themeColor="text1"/>
          <w:sz w:val="14"/>
          <w:szCs w:val="14"/>
        </w:rPr>
        <w:t xml:space="preserve"> </w:t>
      </w:r>
      <w:r w:rsidRPr="009A1985">
        <w:rPr>
          <w:rFonts w:hint="eastAsia"/>
          <w:color w:val="000000" w:themeColor="text1"/>
          <w:sz w:val="14"/>
          <w:szCs w:val="14"/>
        </w:rPr>
        <w:t>서비스</w:t>
      </w:r>
      <w:r w:rsidRPr="009A1985">
        <w:rPr>
          <w:color w:val="000000" w:themeColor="text1"/>
          <w:sz w:val="14"/>
          <w:szCs w:val="14"/>
        </w:rPr>
        <w:t xml:space="preserve"> 거래대금 전액의 강제 환불조치를 당하게 되며, 전액 환불</w:t>
      </w:r>
      <w:r w:rsidRPr="009A1985">
        <w:rPr>
          <w:rFonts w:hint="eastAsia"/>
          <w:color w:val="000000" w:themeColor="text1"/>
          <w:sz w:val="14"/>
          <w:szCs w:val="14"/>
        </w:rPr>
        <w:t>과</w:t>
      </w:r>
      <w:r w:rsidRPr="009A1985">
        <w:rPr>
          <w:color w:val="000000" w:themeColor="text1"/>
          <w:sz w:val="14"/>
          <w:szCs w:val="14"/>
        </w:rPr>
        <w:t xml:space="preserve"> 결제승인 당시에 적용된 거래 수수료까지 부담하게 되며. 정당한 거래임을 증명하기</w:t>
      </w:r>
      <w:r w:rsidR="00F73095">
        <w:rPr>
          <w:rFonts w:hint="eastAsia"/>
          <w:color w:val="000000" w:themeColor="text1"/>
          <w:sz w:val="14"/>
          <w:szCs w:val="14"/>
        </w:rPr>
        <w:t xml:space="preserve"> </w:t>
      </w:r>
      <w:r w:rsidRPr="009A1985">
        <w:rPr>
          <w:color w:val="000000" w:themeColor="text1"/>
          <w:sz w:val="14"/>
          <w:szCs w:val="14"/>
        </w:rPr>
        <w:t>위해 Arbitration(중재위원회)까지 소송이 재기되어 패소하게 되면 Brand사 규정에 의해 페널티(벌금) 부과 된다</w:t>
      </w:r>
    </w:p>
    <w:p w:rsidR="005163CE" w:rsidRPr="00F73095" w:rsidRDefault="005163CE" w:rsidP="005163CE">
      <w:pPr>
        <w:wordWrap/>
        <w:spacing w:line="276" w:lineRule="auto"/>
        <w:rPr>
          <w:color w:val="000000" w:themeColor="text1"/>
          <w:sz w:val="14"/>
          <w:szCs w:val="14"/>
        </w:rPr>
      </w:pPr>
    </w:p>
    <w:p w:rsidR="005163CE" w:rsidRPr="009A1985" w:rsidRDefault="005163CE" w:rsidP="005163CE">
      <w:pPr>
        <w:wordWrap/>
        <w:spacing w:line="276" w:lineRule="auto"/>
        <w:ind w:left="426"/>
        <w:rPr>
          <w:b/>
          <w:color w:val="000000" w:themeColor="text1"/>
          <w:sz w:val="14"/>
          <w:szCs w:val="14"/>
        </w:rPr>
      </w:pPr>
      <w:r w:rsidRPr="009A1985">
        <w:rPr>
          <w:rFonts w:hint="eastAsia"/>
          <w:b/>
          <w:color w:val="000000" w:themeColor="text1"/>
          <w:sz w:val="14"/>
          <w:szCs w:val="14"/>
        </w:rPr>
        <w:t>&lt;신용카드 정기결제서비스 특약사항&gt;</w:t>
      </w:r>
    </w:p>
    <w:p w:rsidR="005163CE" w:rsidRPr="009A1985" w:rsidRDefault="005163CE" w:rsidP="005163CE">
      <w:pPr>
        <w:wordWrap/>
        <w:spacing w:line="276" w:lineRule="auto"/>
        <w:rPr>
          <w:rFonts w:ascii="맑은 고딕" w:eastAsia="맑은 고딕" w:hAnsi="맑은 고딕" w:cs="Times New Roman"/>
          <w:color w:val="000000" w:themeColor="text1"/>
          <w:sz w:val="14"/>
          <w:szCs w:val="14"/>
        </w:rPr>
      </w:pPr>
      <w:r w:rsidRPr="009A1985">
        <w:rPr>
          <w:rFonts w:hint="eastAsia"/>
          <w:color w:val="000000" w:themeColor="text1"/>
          <w:sz w:val="14"/>
          <w:szCs w:val="14"/>
        </w:rPr>
        <w:t>여신전문금융업법 시행령 제6조의16, 여신전문금융업 감독규정</w:t>
      </w:r>
      <w:r w:rsidRPr="009A1985">
        <w:rPr>
          <w:rFonts w:ascii="맑은 고딕" w:eastAsia="맑은 고딕" w:hAnsi="맑은 고딕" w:cs="Times New Roman" w:hint="eastAsia"/>
          <w:color w:val="000000" w:themeColor="text1"/>
          <w:sz w:val="14"/>
          <w:szCs w:val="14"/>
        </w:rPr>
        <w:t xml:space="preserve"> 제24조의14에 따라 "가맹점"은 다음 각 호의 내용을 준수해야 하며, "이용자"의 민원 손해배상 청구 등 일체에 대한 책임을 진다.</w:t>
      </w:r>
    </w:p>
    <w:p w:rsidR="005163CE" w:rsidRPr="009A1985" w:rsidRDefault="005163CE" w:rsidP="005163CE">
      <w:pPr>
        <w:wordWrap/>
        <w:spacing w:line="276" w:lineRule="auto"/>
        <w:rPr>
          <w:rFonts w:ascii="맑은 고딕" w:eastAsia="맑은 고딕" w:hAnsi="맑은 고딕" w:cs="Times New Roman"/>
          <w:color w:val="000000" w:themeColor="text1"/>
          <w:sz w:val="14"/>
          <w:szCs w:val="14"/>
        </w:rPr>
      </w:pPr>
    </w:p>
    <w:p w:rsidR="005163CE" w:rsidRPr="009A1985" w:rsidRDefault="005163CE" w:rsidP="005163CE">
      <w:pPr>
        <w:wordWrap/>
        <w:spacing w:line="276" w:lineRule="auto"/>
        <w:rPr>
          <w:b/>
          <w:color w:val="000000" w:themeColor="text1"/>
          <w:sz w:val="14"/>
          <w:szCs w:val="14"/>
        </w:rPr>
      </w:pPr>
      <w:r w:rsidRPr="009A1985">
        <w:rPr>
          <w:rFonts w:hint="eastAsia"/>
          <w:b/>
          <w:color w:val="000000" w:themeColor="text1"/>
          <w:sz w:val="14"/>
          <w:szCs w:val="14"/>
        </w:rPr>
        <w:t>제 1 조 [ 정의 ]</w:t>
      </w:r>
    </w:p>
    <w:p w:rsidR="005163CE" w:rsidRPr="009A1985" w:rsidRDefault="005163CE" w:rsidP="002878BA">
      <w:pPr>
        <w:wordWrap/>
        <w:spacing w:line="276" w:lineRule="auto"/>
        <w:rPr>
          <w:color w:val="000000" w:themeColor="text1"/>
          <w:sz w:val="14"/>
          <w:szCs w:val="14"/>
        </w:rPr>
      </w:pPr>
      <w:r w:rsidRPr="009A1985">
        <w:rPr>
          <w:rFonts w:hint="eastAsia"/>
          <w:color w:val="000000" w:themeColor="text1"/>
          <w:sz w:val="14"/>
          <w:szCs w:val="14"/>
        </w:rPr>
        <w:t xml:space="preserve">"정기결제"란 여신전문금융업법 시행령 제6조의16 및 여신전문금융업 감독규정 제24조의14에 따라 가맹점이 이용자에게 물품이나 용역을 판매 또는 제공하고 빌게이트를 통해 정기적으로 금액을 지불하는 방식으로 정산받는 서비스를 말한다. </w:t>
      </w:r>
    </w:p>
    <w:p w:rsidR="005163CE" w:rsidRPr="009A1985" w:rsidRDefault="005163CE" w:rsidP="005163CE">
      <w:pPr>
        <w:wordWrap/>
        <w:spacing w:line="276" w:lineRule="auto"/>
        <w:ind w:left="426"/>
        <w:rPr>
          <w:color w:val="000000" w:themeColor="text1"/>
          <w:sz w:val="14"/>
          <w:szCs w:val="14"/>
        </w:rPr>
      </w:pPr>
    </w:p>
    <w:p w:rsidR="005163CE" w:rsidRPr="009A1985" w:rsidRDefault="005163CE" w:rsidP="005163CE">
      <w:pPr>
        <w:wordWrap/>
        <w:spacing w:line="276" w:lineRule="auto"/>
        <w:ind w:left="26"/>
        <w:rPr>
          <w:b/>
          <w:color w:val="000000" w:themeColor="text1"/>
          <w:sz w:val="14"/>
          <w:szCs w:val="14"/>
        </w:rPr>
      </w:pPr>
      <w:r w:rsidRPr="009A1985">
        <w:rPr>
          <w:rFonts w:hint="eastAsia"/>
          <w:b/>
          <w:color w:val="000000" w:themeColor="text1"/>
          <w:sz w:val="14"/>
          <w:szCs w:val="14"/>
        </w:rPr>
        <w:t>제 2 조 [ 가맹점의 의무 ]</w:t>
      </w:r>
    </w:p>
    <w:p w:rsidR="005163CE" w:rsidRPr="009A1985" w:rsidRDefault="005163CE" w:rsidP="005163CE">
      <w:pPr>
        <w:numPr>
          <w:ilvl w:val="0"/>
          <w:numId w:val="20"/>
        </w:numPr>
        <w:wordWrap/>
        <w:spacing w:line="276" w:lineRule="auto"/>
        <w:ind w:left="426"/>
        <w:rPr>
          <w:color w:val="000000" w:themeColor="text1"/>
          <w:sz w:val="14"/>
          <w:szCs w:val="14"/>
        </w:rPr>
      </w:pPr>
      <w:r w:rsidRPr="009A1985">
        <w:rPr>
          <w:rFonts w:hint="eastAsia"/>
          <w:color w:val="000000" w:themeColor="text1"/>
          <w:sz w:val="14"/>
          <w:szCs w:val="14"/>
        </w:rPr>
        <w:t>"가맹점"은 정기결제 방식을 이용하는 이용자가 구매한 상품의 금액이 증가 또는 유료로 전환될 경우 이와 관련한 사항을 해당 금액의 정기결제 승인요청 7일 전까지 이용자에게 동의를 얻은 수단(우편, 이메일, 전화, SMS 등)을 통해 아래 내용을 사전에 고지하여야 한다.</w:t>
      </w:r>
      <w:r w:rsidRPr="009A1985">
        <w:rPr>
          <w:rFonts w:hint="eastAsia"/>
          <w:color w:val="000000" w:themeColor="text1"/>
          <w:sz w:val="14"/>
          <w:szCs w:val="14"/>
        </w:rPr>
        <w:br/>
        <w:t> ①  거래내용</w:t>
      </w:r>
      <w:r w:rsidRPr="009A1985">
        <w:rPr>
          <w:rFonts w:hint="eastAsia"/>
          <w:color w:val="000000" w:themeColor="text1"/>
          <w:sz w:val="14"/>
          <w:szCs w:val="14"/>
        </w:rPr>
        <w:br/>
        <w:t> ②  결제금액 또는 결제금액 변경 일정</w:t>
      </w:r>
      <w:r w:rsidRPr="009A1985">
        <w:rPr>
          <w:rFonts w:hint="eastAsia"/>
          <w:color w:val="000000" w:themeColor="text1"/>
          <w:sz w:val="14"/>
          <w:szCs w:val="14"/>
        </w:rPr>
        <w:br/>
        <w:t> ③  유료전환 또는 결제금액 변경 일정</w:t>
      </w:r>
      <w:r w:rsidRPr="009A1985">
        <w:rPr>
          <w:rFonts w:hint="eastAsia"/>
          <w:color w:val="000000" w:themeColor="text1"/>
          <w:sz w:val="14"/>
          <w:szCs w:val="14"/>
        </w:rPr>
        <w:br/>
        <w:t> ④  환불 등의 거래조건</w:t>
      </w:r>
      <w:r w:rsidRPr="009A1985">
        <w:rPr>
          <w:rFonts w:hint="eastAsia"/>
          <w:color w:val="000000" w:themeColor="text1"/>
          <w:sz w:val="14"/>
          <w:szCs w:val="14"/>
        </w:rPr>
        <w:br/>
        <w:t xml:space="preserve"> ⑤ 거래조건을 이용자에게 불리하게 변경할 경우 해당 계약의 해지     </w:t>
      </w:r>
      <w:r w:rsidRPr="009A1985">
        <w:rPr>
          <w:color w:val="000000" w:themeColor="text1"/>
          <w:sz w:val="14"/>
          <w:szCs w:val="14"/>
        </w:rPr>
        <w:br/>
      </w:r>
      <w:r w:rsidRPr="009A1985">
        <w:rPr>
          <w:rFonts w:hint="eastAsia"/>
          <w:color w:val="000000" w:themeColor="text1"/>
          <w:sz w:val="14"/>
          <w:szCs w:val="14"/>
        </w:rPr>
        <w:t xml:space="preserve">    또는 그 사유에 해당하는 사실</w:t>
      </w:r>
    </w:p>
    <w:p w:rsidR="005163CE" w:rsidRDefault="005163CE" w:rsidP="005163CE">
      <w:pPr>
        <w:numPr>
          <w:ilvl w:val="0"/>
          <w:numId w:val="20"/>
        </w:numPr>
        <w:wordWrap/>
        <w:spacing w:line="276" w:lineRule="auto"/>
        <w:ind w:left="426"/>
        <w:rPr>
          <w:color w:val="000000" w:themeColor="text1"/>
          <w:sz w:val="14"/>
          <w:szCs w:val="14"/>
        </w:rPr>
      </w:pPr>
      <w:r w:rsidRPr="009A1985">
        <w:rPr>
          <w:rFonts w:hint="eastAsia"/>
          <w:color w:val="000000" w:themeColor="text1"/>
          <w:sz w:val="14"/>
          <w:szCs w:val="14"/>
        </w:rPr>
        <w:t>"가맹점"은 정규 영업시간 이외에도 정기결제 방식을 이용하는 "이용자"가 정기결제 계약의 해지, 취소, 환불 등을 요구할 수 있는 방식(홈페이지 또는 모바일앱)을 운영하여야 하며, 이와 관련하여 해당 상품의 사용여부, 사용기간 등을 고려한 합리적이고 공정한 기준을 수립하여 운영하여야 한다.</w:t>
      </w:r>
    </w:p>
    <w:p w:rsidR="00F73095" w:rsidRPr="009A1985" w:rsidRDefault="00F73095" w:rsidP="00F73095">
      <w:pPr>
        <w:wordWrap/>
        <w:spacing w:line="276" w:lineRule="auto"/>
        <w:ind w:left="426"/>
        <w:rPr>
          <w:color w:val="000000" w:themeColor="text1"/>
          <w:sz w:val="14"/>
          <w:szCs w:val="14"/>
        </w:rPr>
      </w:pPr>
    </w:p>
    <w:p w:rsidR="00D77FB8" w:rsidRPr="00F73095" w:rsidRDefault="005163CE" w:rsidP="00F73095">
      <w:pPr>
        <w:numPr>
          <w:ilvl w:val="0"/>
          <w:numId w:val="20"/>
        </w:numPr>
        <w:wordWrap/>
        <w:spacing w:line="276" w:lineRule="auto"/>
        <w:ind w:left="426"/>
        <w:rPr>
          <w:color w:val="000000" w:themeColor="text1"/>
          <w:sz w:val="14"/>
          <w:szCs w:val="14"/>
        </w:rPr>
      </w:pPr>
      <w:r w:rsidRPr="009A1985">
        <w:rPr>
          <w:rFonts w:hint="eastAsia"/>
          <w:color w:val="000000" w:themeColor="text1"/>
          <w:sz w:val="14"/>
          <w:szCs w:val="14"/>
        </w:rPr>
        <w:t>본 조 제1항 및 제2항과 관련하여 규정하지 아니한 사항은</w:t>
      </w:r>
    </w:p>
    <w:p w:rsidR="005163CE" w:rsidRPr="009A1985" w:rsidRDefault="005163CE" w:rsidP="00D77FB8">
      <w:pPr>
        <w:wordWrap/>
        <w:spacing w:line="276" w:lineRule="auto"/>
        <w:ind w:left="426"/>
        <w:rPr>
          <w:color w:val="000000" w:themeColor="text1"/>
          <w:sz w:val="14"/>
          <w:szCs w:val="14"/>
        </w:rPr>
      </w:pPr>
      <w:r w:rsidRPr="009A1985">
        <w:rPr>
          <w:rFonts w:hint="eastAsia"/>
          <w:color w:val="000000" w:themeColor="text1"/>
          <w:sz w:val="14"/>
          <w:szCs w:val="14"/>
        </w:rPr>
        <w:t>여신전문금융업법 시행령 제6조의16, 여신전문금융업 감독규정 제24조의14 및 신용카드사 가맹점표준약관을 따른다.</w:t>
      </w:r>
    </w:p>
    <w:p w:rsidR="005163CE" w:rsidRPr="009A1985" w:rsidRDefault="005163CE" w:rsidP="005163CE">
      <w:pPr>
        <w:wordWrap/>
        <w:spacing w:line="276" w:lineRule="auto"/>
        <w:ind w:left="426"/>
        <w:rPr>
          <w:color w:val="000000" w:themeColor="text1"/>
          <w:sz w:val="14"/>
          <w:szCs w:val="14"/>
        </w:rPr>
      </w:pPr>
    </w:p>
    <w:p w:rsidR="005163CE" w:rsidRPr="009A1985" w:rsidRDefault="005163CE" w:rsidP="005163CE">
      <w:pPr>
        <w:wordWrap/>
        <w:spacing w:line="276" w:lineRule="auto"/>
        <w:rPr>
          <w:b/>
          <w:color w:val="000000" w:themeColor="text1"/>
          <w:sz w:val="14"/>
          <w:szCs w:val="14"/>
        </w:rPr>
      </w:pPr>
      <w:r w:rsidRPr="009A1985">
        <w:rPr>
          <w:rFonts w:hint="eastAsia"/>
          <w:b/>
          <w:color w:val="000000" w:themeColor="text1"/>
          <w:sz w:val="14"/>
          <w:szCs w:val="14"/>
        </w:rPr>
        <w:t>제 3 조 [ 회사의 의무 ]</w:t>
      </w:r>
    </w:p>
    <w:p w:rsidR="005163CE" w:rsidRPr="000377B0" w:rsidRDefault="005163CE" w:rsidP="000377B0">
      <w:pPr>
        <w:wordWrap/>
        <w:spacing w:line="276" w:lineRule="auto"/>
        <w:rPr>
          <w:color w:val="000000" w:themeColor="text1"/>
          <w:sz w:val="14"/>
          <w:szCs w:val="14"/>
        </w:rPr>
      </w:pPr>
      <w:r w:rsidRPr="000377B0">
        <w:rPr>
          <w:rFonts w:hint="eastAsia"/>
          <w:color w:val="000000" w:themeColor="text1"/>
          <w:sz w:val="14"/>
          <w:szCs w:val="14"/>
        </w:rPr>
        <w:t>"회사"는 "가맹점"이 제2조의 조항을 준수할 수 있도록 내용에 관한 충분한 설명을 하여야 한다.</w:t>
      </w:r>
    </w:p>
    <w:p w:rsidR="005163CE" w:rsidRPr="00BF43DE" w:rsidRDefault="005163CE" w:rsidP="005163CE">
      <w:pPr>
        <w:pStyle w:val="a8"/>
        <w:wordWrap/>
        <w:spacing w:line="276" w:lineRule="auto"/>
        <w:ind w:leftChars="0" w:left="366" w:firstLineChars="0" w:firstLine="0"/>
        <w:rPr>
          <w:color w:val="FF0000"/>
          <w:sz w:val="14"/>
          <w:szCs w:val="14"/>
        </w:rPr>
      </w:pPr>
    </w:p>
    <w:p w:rsidR="005163CE" w:rsidRPr="0043351F" w:rsidRDefault="005163CE" w:rsidP="005163CE">
      <w:pPr>
        <w:wordWrap/>
        <w:spacing w:line="276" w:lineRule="auto"/>
        <w:ind w:firstLineChars="300" w:firstLine="420"/>
        <w:rPr>
          <w:b/>
          <w:color w:val="000000" w:themeColor="text1"/>
          <w:sz w:val="14"/>
          <w:szCs w:val="14"/>
        </w:rPr>
      </w:pPr>
      <w:r w:rsidRPr="0043351F">
        <w:rPr>
          <w:b/>
          <w:color w:val="000000" w:themeColor="text1"/>
          <w:sz w:val="14"/>
          <w:szCs w:val="14"/>
        </w:rPr>
        <w:t>&lt;</w:t>
      </w:r>
      <w:r w:rsidRPr="0043351F">
        <w:rPr>
          <w:rFonts w:hint="eastAsia"/>
          <w:b/>
          <w:color w:val="000000" w:themeColor="text1"/>
          <w:sz w:val="14"/>
          <w:szCs w:val="14"/>
        </w:rPr>
        <w:t xml:space="preserve">계좌이체 </w:t>
      </w:r>
      <w:r w:rsidRPr="0043351F">
        <w:rPr>
          <w:b/>
          <w:color w:val="000000" w:themeColor="text1"/>
          <w:sz w:val="14"/>
          <w:szCs w:val="14"/>
        </w:rPr>
        <w:t>결제서비스 특약사항&gt;</w:t>
      </w:r>
    </w:p>
    <w:p w:rsidR="005163CE" w:rsidRPr="0043351F" w:rsidRDefault="005163CE" w:rsidP="005163CE">
      <w:pPr>
        <w:wordWrap/>
        <w:spacing w:line="276" w:lineRule="auto"/>
        <w:rPr>
          <w:b/>
          <w:color w:val="000000" w:themeColor="text1"/>
          <w:sz w:val="14"/>
          <w:szCs w:val="14"/>
        </w:rPr>
      </w:pPr>
      <w:r w:rsidRPr="0043351F">
        <w:rPr>
          <w:rFonts w:hint="eastAsia"/>
          <w:b/>
          <w:color w:val="000000" w:themeColor="text1"/>
          <w:sz w:val="14"/>
          <w:szCs w:val="14"/>
        </w:rPr>
        <w:t>제 1 조 [ 정의 ]</w:t>
      </w:r>
    </w:p>
    <w:p w:rsidR="005163CE" w:rsidRPr="0043351F" w:rsidRDefault="005163CE" w:rsidP="005163CE">
      <w:pPr>
        <w:wordWrap/>
        <w:spacing w:line="276" w:lineRule="auto"/>
        <w:rPr>
          <w:color w:val="000000" w:themeColor="text1"/>
          <w:sz w:val="14"/>
          <w:szCs w:val="14"/>
        </w:rPr>
      </w:pPr>
      <w:r w:rsidRPr="0043351F">
        <w:rPr>
          <w:rFonts w:hint="eastAsia"/>
          <w:color w:val="000000" w:themeColor="text1"/>
          <w:sz w:val="14"/>
          <w:szCs w:val="14"/>
        </w:rPr>
        <w:t xml:space="preserve">최저수수료 </w:t>
      </w:r>
      <w:r w:rsidRPr="0043351F">
        <w:rPr>
          <w:color w:val="000000" w:themeColor="text1"/>
          <w:sz w:val="14"/>
          <w:szCs w:val="14"/>
        </w:rPr>
        <w:t>:</w:t>
      </w:r>
      <w:r w:rsidR="00F73095">
        <w:rPr>
          <w:rFonts w:hint="eastAsia"/>
          <w:color w:val="000000" w:themeColor="text1"/>
          <w:sz w:val="14"/>
          <w:szCs w:val="14"/>
        </w:rPr>
        <w:t xml:space="preserve"> </w:t>
      </w:r>
      <w:r w:rsidRPr="0043351F">
        <w:rPr>
          <w:rFonts w:hint="eastAsia"/>
          <w:color w:val="000000" w:themeColor="text1"/>
          <w:sz w:val="14"/>
          <w:szCs w:val="14"/>
        </w:rPr>
        <w:t xml:space="preserve">고객의 1회 결제금액이 일정 금액에 미달하거나 그 이하일 때 </w:t>
      </w:r>
      <w:r w:rsidRPr="0043351F">
        <w:rPr>
          <w:color w:val="000000" w:themeColor="text1"/>
          <w:sz w:val="14"/>
          <w:szCs w:val="14"/>
        </w:rPr>
        <w:t>“</w:t>
      </w:r>
      <w:r w:rsidRPr="0043351F">
        <w:rPr>
          <w:rFonts w:hint="eastAsia"/>
          <w:color w:val="000000" w:themeColor="text1"/>
          <w:sz w:val="14"/>
          <w:szCs w:val="14"/>
        </w:rPr>
        <w:t>서비스수수료</w:t>
      </w:r>
      <w:r w:rsidRPr="0043351F">
        <w:rPr>
          <w:color w:val="000000" w:themeColor="text1"/>
          <w:sz w:val="14"/>
          <w:szCs w:val="14"/>
        </w:rPr>
        <w:t>”</w:t>
      </w:r>
      <w:r w:rsidRPr="0043351F">
        <w:rPr>
          <w:rFonts w:hint="eastAsia"/>
          <w:color w:val="000000" w:themeColor="text1"/>
          <w:sz w:val="14"/>
          <w:szCs w:val="14"/>
        </w:rPr>
        <w:t>를 적용하지 아니하고 결제 건당 일괄 부과하는 금액을 말하며, 건당 거래금액에 대한 수수료가 15,000원 미만일 경우 적용한다.</w:t>
      </w:r>
    </w:p>
    <w:p w:rsidR="005163CE" w:rsidRPr="0043351F" w:rsidRDefault="005163CE" w:rsidP="005163CE">
      <w:pPr>
        <w:wordWrap/>
        <w:spacing w:line="276" w:lineRule="auto"/>
        <w:rPr>
          <w:color w:val="000000" w:themeColor="text1"/>
          <w:sz w:val="14"/>
          <w:szCs w:val="14"/>
        </w:rPr>
      </w:pPr>
    </w:p>
    <w:p w:rsidR="005163CE" w:rsidRDefault="005163CE" w:rsidP="005163CE">
      <w:pPr>
        <w:wordWrap/>
        <w:spacing w:line="276" w:lineRule="auto"/>
        <w:ind w:left="26"/>
        <w:rPr>
          <w:b/>
          <w:color w:val="000000" w:themeColor="text1"/>
          <w:sz w:val="14"/>
          <w:szCs w:val="14"/>
        </w:rPr>
      </w:pPr>
      <w:r w:rsidRPr="0043351F">
        <w:rPr>
          <w:rFonts w:hint="eastAsia"/>
          <w:b/>
          <w:color w:val="000000" w:themeColor="text1"/>
          <w:sz w:val="14"/>
          <w:szCs w:val="14"/>
        </w:rPr>
        <w:t>제 2 조 [ 계좌이체 결제서비스 이용조건 ]</w:t>
      </w:r>
    </w:p>
    <w:p w:rsidR="005163CE" w:rsidRPr="008A39BB" w:rsidRDefault="005163CE" w:rsidP="005163CE">
      <w:pPr>
        <w:numPr>
          <w:ilvl w:val="0"/>
          <w:numId w:val="21"/>
        </w:numPr>
        <w:wordWrap/>
        <w:spacing w:line="276" w:lineRule="auto"/>
        <w:ind w:left="426" w:hanging="426"/>
        <w:rPr>
          <w:color w:val="000000" w:themeColor="text1"/>
          <w:sz w:val="14"/>
          <w:szCs w:val="14"/>
        </w:rPr>
      </w:pPr>
      <w:r w:rsidRPr="008A39BB">
        <w:rPr>
          <w:color w:val="000000" w:themeColor="text1"/>
          <w:sz w:val="14"/>
          <w:szCs w:val="14"/>
        </w:rPr>
        <w:t>“</w:t>
      </w:r>
      <w:r w:rsidRPr="008A39BB">
        <w:rPr>
          <w:rFonts w:hint="eastAsia"/>
          <w:color w:val="000000" w:themeColor="text1"/>
          <w:sz w:val="14"/>
          <w:szCs w:val="14"/>
        </w:rPr>
        <w:t>회사</w:t>
      </w:r>
      <w:r w:rsidRPr="008A39BB">
        <w:rPr>
          <w:color w:val="000000" w:themeColor="text1"/>
          <w:sz w:val="14"/>
          <w:szCs w:val="14"/>
        </w:rPr>
        <w:t>”</w:t>
      </w:r>
      <w:r w:rsidRPr="008A39BB">
        <w:rPr>
          <w:rFonts w:hint="eastAsia"/>
          <w:color w:val="000000" w:themeColor="text1"/>
          <w:sz w:val="14"/>
          <w:szCs w:val="14"/>
        </w:rPr>
        <w:t>는 계좌이체를 결제수단으로</w:t>
      </w:r>
      <w:r w:rsidR="00F73095">
        <w:rPr>
          <w:rFonts w:hint="eastAsia"/>
          <w:color w:val="000000" w:themeColor="text1"/>
          <w:sz w:val="14"/>
          <w:szCs w:val="14"/>
        </w:rPr>
        <w:t xml:space="preserve"> </w:t>
      </w:r>
      <w:r w:rsidRPr="008A39BB">
        <w:rPr>
          <w:rFonts w:hint="eastAsia"/>
          <w:color w:val="000000" w:themeColor="text1"/>
          <w:sz w:val="14"/>
          <w:szCs w:val="14"/>
        </w:rPr>
        <w:t>하여</w:t>
      </w:r>
      <w:r w:rsidR="00F73095">
        <w:rPr>
          <w:rFonts w:hint="eastAsia"/>
          <w:color w:val="000000" w:themeColor="text1"/>
          <w:sz w:val="14"/>
          <w:szCs w:val="14"/>
        </w:rPr>
        <w:t xml:space="preserve"> </w:t>
      </w:r>
      <w:r w:rsidRPr="008A39BB">
        <w:rPr>
          <w:rFonts w:hint="eastAsia"/>
          <w:color w:val="000000" w:themeColor="text1"/>
          <w:sz w:val="14"/>
          <w:szCs w:val="14"/>
        </w:rPr>
        <w:t xml:space="preserve">사이버머니를 충전하는 서비스를 제공하는 </w:t>
      </w:r>
      <w:r w:rsidRPr="008A39BB">
        <w:rPr>
          <w:color w:val="000000" w:themeColor="text1"/>
          <w:sz w:val="14"/>
          <w:szCs w:val="14"/>
        </w:rPr>
        <w:t>“</w:t>
      </w:r>
      <w:r w:rsidRPr="008A39BB">
        <w:rPr>
          <w:rFonts w:hint="eastAsia"/>
          <w:color w:val="000000" w:themeColor="text1"/>
          <w:sz w:val="14"/>
          <w:szCs w:val="14"/>
        </w:rPr>
        <w:t>가맹점</w:t>
      </w:r>
      <w:r w:rsidRPr="008A39BB">
        <w:rPr>
          <w:color w:val="000000" w:themeColor="text1"/>
          <w:sz w:val="14"/>
          <w:szCs w:val="14"/>
        </w:rPr>
        <w:t>”</w:t>
      </w:r>
      <w:r w:rsidRPr="008A39BB">
        <w:rPr>
          <w:rFonts w:hint="eastAsia"/>
          <w:color w:val="000000" w:themeColor="text1"/>
          <w:sz w:val="14"/>
          <w:szCs w:val="14"/>
        </w:rPr>
        <w:t>에 대하여 다음과 같은 RM</w:t>
      </w:r>
      <w:r w:rsidR="00D216E3">
        <w:rPr>
          <w:rFonts w:hint="eastAsia"/>
          <w:color w:val="000000" w:themeColor="text1"/>
          <w:sz w:val="14"/>
          <w:szCs w:val="14"/>
        </w:rPr>
        <w:t xml:space="preserve"> </w:t>
      </w:r>
      <w:r w:rsidRPr="008A39BB">
        <w:rPr>
          <w:rFonts w:hint="eastAsia"/>
          <w:color w:val="000000" w:themeColor="text1"/>
          <w:sz w:val="14"/>
          <w:szCs w:val="14"/>
        </w:rPr>
        <w:t>정책(Risk Management 정책)을 적용할 수 있다.</w:t>
      </w:r>
    </w:p>
    <w:p w:rsidR="005163CE" w:rsidRPr="008A39BB" w:rsidRDefault="005163CE" w:rsidP="005163CE">
      <w:pPr>
        <w:numPr>
          <w:ilvl w:val="0"/>
          <w:numId w:val="21"/>
        </w:numPr>
        <w:wordWrap/>
        <w:spacing w:line="276" w:lineRule="auto"/>
        <w:ind w:left="426" w:hanging="426"/>
        <w:rPr>
          <w:color w:val="000000" w:themeColor="text1"/>
          <w:sz w:val="14"/>
          <w:szCs w:val="14"/>
        </w:rPr>
      </w:pPr>
      <w:r w:rsidRPr="008A39BB">
        <w:rPr>
          <w:rFonts w:hint="eastAsia"/>
          <w:color w:val="000000" w:themeColor="text1"/>
          <w:sz w:val="14"/>
          <w:szCs w:val="14"/>
        </w:rPr>
        <w:t xml:space="preserve">계좌이체 결제서비스에 적용되는 인증수단은 다음과 같으며 인증수단 별 결제한도액은 </w:t>
      </w:r>
      <w:r w:rsidRPr="008A39BB">
        <w:rPr>
          <w:color w:val="000000" w:themeColor="text1"/>
          <w:sz w:val="14"/>
          <w:szCs w:val="14"/>
        </w:rPr>
        <w:t>“</w:t>
      </w:r>
      <w:r w:rsidRPr="008A39BB">
        <w:rPr>
          <w:rFonts w:hint="eastAsia"/>
          <w:color w:val="000000" w:themeColor="text1"/>
          <w:sz w:val="14"/>
          <w:szCs w:val="14"/>
        </w:rPr>
        <w:t>결제기관</w:t>
      </w:r>
      <w:r w:rsidRPr="008A39BB">
        <w:rPr>
          <w:color w:val="000000" w:themeColor="text1"/>
          <w:sz w:val="14"/>
          <w:szCs w:val="14"/>
        </w:rPr>
        <w:t>”</w:t>
      </w:r>
      <w:r w:rsidRPr="008A39BB">
        <w:rPr>
          <w:rFonts w:hint="eastAsia"/>
          <w:color w:val="000000" w:themeColor="text1"/>
          <w:sz w:val="14"/>
          <w:szCs w:val="14"/>
        </w:rPr>
        <w:t>의 정책에 따른다.</w:t>
      </w:r>
    </w:p>
    <w:p w:rsidR="005163CE" w:rsidRDefault="005163CE" w:rsidP="005163CE">
      <w:pPr>
        <w:numPr>
          <w:ilvl w:val="0"/>
          <w:numId w:val="28"/>
        </w:numPr>
        <w:wordWrap/>
        <w:spacing w:line="276" w:lineRule="auto"/>
        <w:rPr>
          <w:color w:val="000000" w:themeColor="text1"/>
          <w:sz w:val="14"/>
          <w:szCs w:val="14"/>
        </w:rPr>
      </w:pPr>
      <w:r w:rsidRPr="0043351F">
        <w:rPr>
          <w:rFonts w:hint="eastAsia"/>
          <w:color w:val="000000" w:themeColor="text1"/>
          <w:sz w:val="14"/>
          <w:szCs w:val="14"/>
        </w:rPr>
        <w:t>인증수단 :</w:t>
      </w:r>
      <w:r w:rsidR="00E3350B">
        <w:rPr>
          <w:rFonts w:hint="eastAsia"/>
          <w:color w:val="000000" w:themeColor="text1"/>
          <w:sz w:val="14"/>
          <w:szCs w:val="14"/>
        </w:rPr>
        <w:t xml:space="preserve"> </w:t>
      </w:r>
      <w:r w:rsidRPr="0043351F">
        <w:rPr>
          <w:color w:val="000000" w:themeColor="text1"/>
          <w:sz w:val="14"/>
          <w:szCs w:val="14"/>
        </w:rPr>
        <w:t>공인인증</w:t>
      </w:r>
      <w:r w:rsidRPr="0043351F">
        <w:rPr>
          <w:rFonts w:hint="eastAsia"/>
          <w:color w:val="000000" w:themeColor="text1"/>
          <w:sz w:val="14"/>
          <w:szCs w:val="14"/>
        </w:rPr>
        <w:t xml:space="preserve"> 서명, OTP인증, 휴대폰 </w:t>
      </w:r>
    </w:p>
    <w:p w:rsidR="005163CE" w:rsidRPr="008A39BB" w:rsidRDefault="005163CE" w:rsidP="005163CE">
      <w:pPr>
        <w:wordWrap/>
        <w:spacing w:line="276" w:lineRule="auto"/>
        <w:ind w:left="820"/>
        <w:rPr>
          <w:color w:val="000000" w:themeColor="text1"/>
          <w:sz w:val="14"/>
          <w:szCs w:val="14"/>
        </w:rPr>
      </w:pPr>
      <w:r w:rsidRPr="008A39BB">
        <w:rPr>
          <w:rFonts w:hint="eastAsia"/>
          <w:color w:val="000000" w:themeColor="text1"/>
          <w:sz w:val="14"/>
          <w:szCs w:val="14"/>
        </w:rPr>
        <w:t>(휴대폰 인증의 비용 별도 협의)</w:t>
      </w:r>
    </w:p>
    <w:p w:rsidR="005163CE" w:rsidRPr="0043351F" w:rsidRDefault="005163CE" w:rsidP="005163CE">
      <w:pPr>
        <w:wordWrap/>
        <w:spacing w:line="276" w:lineRule="auto"/>
        <w:ind w:left="820" w:firstLineChars="600" w:firstLine="840"/>
        <w:rPr>
          <w:color w:val="000000" w:themeColor="text1"/>
          <w:sz w:val="14"/>
          <w:szCs w:val="14"/>
        </w:rPr>
      </w:pPr>
    </w:p>
    <w:p w:rsidR="005163CE" w:rsidRPr="0043351F" w:rsidRDefault="005163CE" w:rsidP="005163CE">
      <w:pPr>
        <w:wordWrap/>
        <w:spacing w:line="276" w:lineRule="auto"/>
        <w:rPr>
          <w:b/>
          <w:color w:val="000000" w:themeColor="text1"/>
          <w:sz w:val="14"/>
          <w:szCs w:val="14"/>
        </w:rPr>
      </w:pPr>
      <w:r w:rsidRPr="0043351F">
        <w:rPr>
          <w:rFonts w:hint="eastAsia"/>
          <w:b/>
          <w:color w:val="000000" w:themeColor="text1"/>
          <w:sz w:val="14"/>
          <w:szCs w:val="14"/>
        </w:rPr>
        <w:t>제 3 조 [ 고객의 이의제기 ]</w:t>
      </w:r>
    </w:p>
    <w:p w:rsidR="005163CE" w:rsidRPr="008A39BB" w:rsidRDefault="005163CE" w:rsidP="005163CE">
      <w:pPr>
        <w:pStyle w:val="a8"/>
        <w:numPr>
          <w:ilvl w:val="0"/>
          <w:numId w:val="32"/>
        </w:numPr>
        <w:wordWrap/>
        <w:spacing w:line="276" w:lineRule="auto"/>
        <w:ind w:leftChars="0" w:firstLineChars="0"/>
        <w:rPr>
          <w:color w:val="000000" w:themeColor="text1"/>
          <w:sz w:val="14"/>
          <w:szCs w:val="14"/>
        </w:rPr>
      </w:pPr>
      <w:r w:rsidRPr="008A39BB">
        <w:rPr>
          <w:rFonts w:hint="eastAsia"/>
          <w:color w:val="000000" w:themeColor="text1"/>
          <w:sz w:val="14"/>
          <w:szCs w:val="14"/>
        </w:rPr>
        <w:t xml:space="preserve">고객이 본인 미사용(계좌정보 ∙ 인증서의 분실, 도난, 위 ∙ 변조, 허위발급, 도용)이나 물품 미배송 등의 이의를 제기하는 경우 </w:t>
      </w:r>
      <w:r w:rsidRPr="008A39BB">
        <w:rPr>
          <w:color w:val="000000" w:themeColor="text1"/>
          <w:sz w:val="14"/>
          <w:szCs w:val="14"/>
        </w:rPr>
        <w:t>“</w:t>
      </w:r>
      <w:r w:rsidRPr="008A39BB">
        <w:rPr>
          <w:rFonts w:hint="eastAsia"/>
          <w:color w:val="000000" w:themeColor="text1"/>
          <w:sz w:val="14"/>
          <w:szCs w:val="14"/>
        </w:rPr>
        <w:t>가맹점</w:t>
      </w:r>
      <w:r w:rsidRPr="008A39BB">
        <w:rPr>
          <w:color w:val="000000" w:themeColor="text1"/>
          <w:sz w:val="14"/>
          <w:szCs w:val="14"/>
        </w:rPr>
        <w:t>”</w:t>
      </w:r>
      <w:r w:rsidRPr="008A39BB">
        <w:rPr>
          <w:rFonts w:hint="eastAsia"/>
          <w:color w:val="000000" w:themeColor="text1"/>
          <w:sz w:val="14"/>
          <w:szCs w:val="14"/>
        </w:rPr>
        <w:t>이 이를 직접 해결해야 한다.</w:t>
      </w:r>
    </w:p>
    <w:p w:rsidR="005163CE" w:rsidRPr="008A39BB" w:rsidRDefault="005163CE" w:rsidP="005163CE">
      <w:pPr>
        <w:pStyle w:val="a8"/>
        <w:numPr>
          <w:ilvl w:val="0"/>
          <w:numId w:val="32"/>
        </w:numPr>
        <w:wordWrap/>
        <w:spacing w:line="276" w:lineRule="auto"/>
        <w:ind w:leftChars="0" w:firstLineChars="0"/>
        <w:rPr>
          <w:color w:val="000000" w:themeColor="text1"/>
          <w:sz w:val="14"/>
          <w:szCs w:val="14"/>
        </w:rPr>
      </w:pPr>
      <w:r w:rsidRPr="008A39BB">
        <w:rPr>
          <w:rFonts w:hint="eastAsia"/>
          <w:color w:val="000000" w:themeColor="text1"/>
          <w:sz w:val="14"/>
          <w:szCs w:val="14"/>
        </w:rPr>
        <w:t xml:space="preserve">계좌이체를 결제수단으로 하여 사이버머니를 충전하는 서비스를 제공하는 </w:t>
      </w:r>
      <w:r w:rsidRPr="008A39BB">
        <w:rPr>
          <w:color w:val="000000" w:themeColor="text1"/>
          <w:sz w:val="14"/>
          <w:szCs w:val="14"/>
        </w:rPr>
        <w:t>“</w:t>
      </w:r>
      <w:r w:rsidRPr="008A39BB">
        <w:rPr>
          <w:rFonts w:hint="eastAsia"/>
          <w:color w:val="000000" w:themeColor="text1"/>
          <w:sz w:val="14"/>
          <w:szCs w:val="14"/>
        </w:rPr>
        <w:t>가맹점</w:t>
      </w:r>
      <w:r w:rsidRPr="008A39BB">
        <w:rPr>
          <w:color w:val="000000" w:themeColor="text1"/>
          <w:sz w:val="14"/>
          <w:szCs w:val="14"/>
        </w:rPr>
        <w:t>”</w:t>
      </w:r>
      <w:r w:rsidRPr="008A39BB">
        <w:rPr>
          <w:rFonts w:hint="eastAsia"/>
          <w:color w:val="000000" w:themeColor="text1"/>
          <w:sz w:val="14"/>
          <w:szCs w:val="14"/>
        </w:rPr>
        <w:t>은 고객으로부터 제1항의 이의를 수령한 날로부터 3 영업일 내에 취소 ∙ 환불조치를 이행하여야 한다.</w:t>
      </w:r>
    </w:p>
    <w:p w:rsidR="005163CE" w:rsidRPr="008A39BB" w:rsidRDefault="005163CE" w:rsidP="005163CE">
      <w:pPr>
        <w:pStyle w:val="a8"/>
        <w:numPr>
          <w:ilvl w:val="0"/>
          <w:numId w:val="32"/>
        </w:numPr>
        <w:wordWrap/>
        <w:spacing w:line="276" w:lineRule="auto"/>
        <w:ind w:leftChars="0" w:firstLineChars="0"/>
        <w:rPr>
          <w:color w:val="000000" w:themeColor="text1"/>
          <w:sz w:val="14"/>
          <w:szCs w:val="14"/>
        </w:rPr>
      </w:pPr>
      <w:r w:rsidRPr="008A39BB">
        <w:rPr>
          <w:color w:val="000000" w:themeColor="text1"/>
          <w:sz w:val="14"/>
          <w:szCs w:val="14"/>
        </w:rPr>
        <w:t>“</w:t>
      </w:r>
      <w:r w:rsidRPr="008A39BB">
        <w:rPr>
          <w:rFonts w:hint="eastAsia"/>
          <w:color w:val="000000" w:themeColor="text1"/>
          <w:sz w:val="14"/>
          <w:szCs w:val="14"/>
        </w:rPr>
        <w:t>가맹점</w:t>
      </w:r>
      <w:r w:rsidRPr="008A39BB">
        <w:rPr>
          <w:color w:val="000000" w:themeColor="text1"/>
          <w:sz w:val="14"/>
          <w:szCs w:val="14"/>
        </w:rPr>
        <w:t>”</w:t>
      </w:r>
      <w:r w:rsidRPr="008A39BB">
        <w:rPr>
          <w:rFonts w:hint="eastAsia"/>
          <w:color w:val="000000" w:themeColor="text1"/>
          <w:sz w:val="14"/>
          <w:szCs w:val="14"/>
        </w:rPr>
        <w:t xml:space="preserve">이 제1항 또는 제2항을 위반한 경우 </w:t>
      </w:r>
      <w:r w:rsidRPr="008A39BB">
        <w:rPr>
          <w:color w:val="000000" w:themeColor="text1"/>
          <w:sz w:val="14"/>
          <w:szCs w:val="14"/>
        </w:rPr>
        <w:t>“</w:t>
      </w:r>
      <w:r w:rsidRPr="008A39BB">
        <w:rPr>
          <w:rFonts w:hint="eastAsia"/>
          <w:color w:val="000000" w:themeColor="text1"/>
          <w:sz w:val="14"/>
          <w:szCs w:val="14"/>
        </w:rPr>
        <w:t>회사</w:t>
      </w:r>
      <w:r w:rsidRPr="008A39BB">
        <w:rPr>
          <w:color w:val="000000" w:themeColor="text1"/>
          <w:sz w:val="14"/>
          <w:szCs w:val="14"/>
        </w:rPr>
        <w:t>”</w:t>
      </w:r>
      <w:r w:rsidRPr="008A39BB">
        <w:rPr>
          <w:rFonts w:hint="eastAsia"/>
          <w:color w:val="000000" w:themeColor="text1"/>
          <w:sz w:val="14"/>
          <w:szCs w:val="14"/>
        </w:rPr>
        <w:t xml:space="preserve">는 </w:t>
      </w:r>
      <w:r w:rsidRPr="008A39BB">
        <w:rPr>
          <w:color w:val="000000" w:themeColor="text1"/>
          <w:sz w:val="14"/>
          <w:szCs w:val="14"/>
        </w:rPr>
        <w:t>“</w:t>
      </w:r>
      <w:r w:rsidRPr="008A39BB">
        <w:rPr>
          <w:rFonts w:hint="eastAsia"/>
          <w:color w:val="000000" w:themeColor="text1"/>
          <w:sz w:val="14"/>
          <w:szCs w:val="14"/>
        </w:rPr>
        <w:t>가맹점</w:t>
      </w:r>
      <w:r w:rsidRPr="008A39BB">
        <w:rPr>
          <w:color w:val="000000" w:themeColor="text1"/>
          <w:sz w:val="14"/>
          <w:szCs w:val="14"/>
        </w:rPr>
        <w:t>”</w:t>
      </w:r>
      <w:r w:rsidRPr="008A39BB">
        <w:rPr>
          <w:rFonts w:hint="eastAsia"/>
          <w:color w:val="000000" w:themeColor="text1"/>
          <w:sz w:val="14"/>
          <w:szCs w:val="14"/>
        </w:rPr>
        <w:t xml:space="preserve">을 대신하여 취소 ∙ 환불조치를 이행하고 </w:t>
      </w:r>
      <w:r w:rsidRPr="008A39BB">
        <w:rPr>
          <w:color w:val="000000" w:themeColor="text1"/>
          <w:sz w:val="14"/>
          <w:szCs w:val="14"/>
        </w:rPr>
        <w:t>“</w:t>
      </w:r>
      <w:r w:rsidRPr="008A39BB">
        <w:rPr>
          <w:rFonts w:hint="eastAsia"/>
          <w:color w:val="000000" w:themeColor="text1"/>
          <w:sz w:val="14"/>
          <w:szCs w:val="14"/>
        </w:rPr>
        <w:t>가맹점</w:t>
      </w:r>
      <w:r w:rsidRPr="008A39BB">
        <w:rPr>
          <w:color w:val="000000" w:themeColor="text1"/>
          <w:sz w:val="14"/>
          <w:szCs w:val="14"/>
        </w:rPr>
        <w:t>”</w:t>
      </w:r>
      <w:r w:rsidRPr="008A39BB">
        <w:rPr>
          <w:rFonts w:hint="eastAsia"/>
          <w:color w:val="000000" w:themeColor="text1"/>
          <w:sz w:val="14"/>
          <w:szCs w:val="14"/>
        </w:rPr>
        <w:t xml:space="preserve">에게 지급할 </w:t>
      </w:r>
      <w:r w:rsidRPr="008A39BB">
        <w:rPr>
          <w:color w:val="000000" w:themeColor="text1"/>
          <w:sz w:val="14"/>
          <w:szCs w:val="14"/>
        </w:rPr>
        <w:t>“</w:t>
      </w:r>
      <w:r w:rsidRPr="008A39BB">
        <w:rPr>
          <w:rFonts w:hint="eastAsia"/>
          <w:color w:val="000000" w:themeColor="text1"/>
          <w:sz w:val="14"/>
          <w:szCs w:val="14"/>
        </w:rPr>
        <w:t>정산지급액</w:t>
      </w:r>
      <w:r w:rsidRPr="008A39BB">
        <w:rPr>
          <w:color w:val="000000" w:themeColor="text1"/>
          <w:sz w:val="14"/>
          <w:szCs w:val="14"/>
        </w:rPr>
        <w:t>”</w:t>
      </w:r>
      <w:r w:rsidRPr="008A39BB">
        <w:rPr>
          <w:rFonts w:hint="eastAsia"/>
          <w:color w:val="000000" w:themeColor="text1"/>
          <w:sz w:val="14"/>
          <w:szCs w:val="14"/>
        </w:rPr>
        <w:t xml:space="preserve">에서 해당 금액을 차감하여 지급하는 방법으로 </w:t>
      </w:r>
      <w:r w:rsidRPr="008A39BB">
        <w:rPr>
          <w:color w:val="000000" w:themeColor="text1"/>
          <w:sz w:val="14"/>
          <w:szCs w:val="14"/>
        </w:rPr>
        <w:t>“</w:t>
      </w:r>
      <w:r w:rsidRPr="008A39BB">
        <w:rPr>
          <w:rFonts w:hint="eastAsia"/>
          <w:color w:val="000000" w:themeColor="text1"/>
          <w:sz w:val="14"/>
          <w:szCs w:val="14"/>
        </w:rPr>
        <w:t>회사</w:t>
      </w:r>
      <w:r w:rsidRPr="008A39BB">
        <w:rPr>
          <w:color w:val="000000" w:themeColor="text1"/>
          <w:sz w:val="14"/>
          <w:szCs w:val="14"/>
        </w:rPr>
        <w:t>”</w:t>
      </w:r>
      <w:r w:rsidRPr="008A39BB">
        <w:rPr>
          <w:rFonts w:hint="eastAsia"/>
          <w:color w:val="000000" w:themeColor="text1"/>
          <w:sz w:val="14"/>
          <w:szCs w:val="14"/>
        </w:rPr>
        <w:t>의 손해를 보전할 수 있다.</w:t>
      </w:r>
    </w:p>
    <w:p w:rsidR="005163CE" w:rsidRPr="008A39BB" w:rsidRDefault="005163CE" w:rsidP="005163CE">
      <w:pPr>
        <w:pStyle w:val="a8"/>
        <w:numPr>
          <w:ilvl w:val="0"/>
          <w:numId w:val="32"/>
        </w:numPr>
        <w:wordWrap/>
        <w:spacing w:line="276" w:lineRule="auto"/>
        <w:ind w:leftChars="0" w:firstLineChars="0"/>
        <w:rPr>
          <w:color w:val="000000" w:themeColor="text1"/>
          <w:sz w:val="14"/>
          <w:szCs w:val="14"/>
        </w:rPr>
      </w:pPr>
      <w:r w:rsidRPr="008A39BB">
        <w:rPr>
          <w:rFonts w:hint="eastAsia"/>
          <w:color w:val="000000" w:themeColor="text1"/>
          <w:sz w:val="14"/>
          <w:szCs w:val="14"/>
        </w:rPr>
        <w:t xml:space="preserve">제3항의 차감액이 부족할 경우 </w:t>
      </w:r>
      <w:r w:rsidRPr="008A39BB">
        <w:rPr>
          <w:color w:val="000000" w:themeColor="text1"/>
          <w:sz w:val="14"/>
          <w:szCs w:val="14"/>
        </w:rPr>
        <w:t>“</w:t>
      </w:r>
      <w:r w:rsidRPr="008A39BB">
        <w:rPr>
          <w:rFonts w:hint="eastAsia"/>
          <w:color w:val="000000" w:themeColor="text1"/>
          <w:sz w:val="14"/>
          <w:szCs w:val="14"/>
        </w:rPr>
        <w:t>회사</w:t>
      </w:r>
      <w:r w:rsidRPr="008A39BB">
        <w:rPr>
          <w:color w:val="000000" w:themeColor="text1"/>
          <w:sz w:val="14"/>
          <w:szCs w:val="14"/>
        </w:rPr>
        <w:t>”</w:t>
      </w:r>
      <w:r w:rsidRPr="008A39BB">
        <w:rPr>
          <w:rFonts w:hint="eastAsia"/>
          <w:color w:val="000000" w:themeColor="text1"/>
          <w:sz w:val="14"/>
          <w:szCs w:val="14"/>
        </w:rPr>
        <w:t xml:space="preserve">는 </w:t>
      </w:r>
      <w:r w:rsidRPr="008A39BB">
        <w:rPr>
          <w:color w:val="000000" w:themeColor="text1"/>
          <w:sz w:val="14"/>
          <w:szCs w:val="14"/>
        </w:rPr>
        <w:t>“</w:t>
      </w:r>
      <w:r w:rsidRPr="008A39BB">
        <w:rPr>
          <w:rFonts w:hint="eastAsia"/>
          <w:color w:val="000000" w:themeColor="text1"/>
          <w:sz w:val="14"/>
          <w:szCs w:val="14"/>
        </w:rPr>
        <w:t>가맹점</w:t>
      </w:r>
      <w:r w:rsidRPr="008A39BB">
        <w:rPr>
          <w:color w:val="000000" w:themeColor="text1"/>
          <w:sz w:val="14"/>
          <w:szCs w:val="14"/>
        </w:rPr>
        <w:t>”</w:t>
      </w:r>
      <w:r w:rsidRPr="008A39BB">
        <w:rPr>
          <w:rFonts w:hint="eastAsia"/>
          <w:color w:val="000000" w:themeColor="text1"/>
          <w:sz w:val="14"/>
          <w:szCs w:val="14"/>
        </w:rPr>
        <w:t xml:space="preserve">에게 본 계약 </w:t>
      </w:r>
      <w:r w:rsidRPr="008A39BB">
        <w:rPr>
          <w:color w:val="000000" w:themeColor="text1"/>
          <w:sz w:val="14"/>
          <w:szCs w:val="14"/>
        </w:rPr>
        <w:t>“</w:t>
      </w:r>
      <w:r w:rsidRPr="008A39BB">
        <w:rPr>
          <w:rFonts w:hint="eastAsia"/>
          <w:color w:val="000000" w:themeColor="text1"/>
          <w:sz w:val="14"/>
          <w:szCs w:val="14"/>
        </w:rPr>
        <w:t>일반조항</w:t>
      </w:r>
      <w:r w:rsidRPr="008A39BB">
        <w:rPr>
          <w:color w:val="000000" w:themeColor="text1"/>
          <w:sz w:val="14"/>
          <w:szCs w:val="14"/>
        </w:rPr>
        <w:t>”</w:t>
      </w:r>
      <w:r w:rsidRPr="008A39BB">
        <w:rPr>
          <w:rFonts w:hint="eastAsia"/>
          <w:color w:val="000000" w:themeColor="text1"/>
          <w:sz w:val="14"/>
          <w:szCs w:val="14"/>
        </w:rPr>
        <w:t xml:space="preserve"> 제7조 4항의 방법으로 </w:t>
      </w:r>
      <w:r w:rsidRPr="008A39BB">
        <w:rPr>
          <w:color w:val="000000" w:themeColor="text1"/>
          <w:sz w:val="14"/>
          <w:szCs w:val="14"/>
        </w:rPr>
        <w:t>“</w:t>
      </w:r>
      <w:r w:rsidRPr="008A39BB">
        <w:rPr>
          <w:rFonts w:hint="eastAsia"/>
          <w:color w:val="000000" w:themeColor="text1"/>
          <w:sz w:val="14"/>
          <w:szCs w:val="14"/>
        </w:rPr>
        <w:t>회사</w:t>
      </w:r>
      <w:r w:rsidRPr="008A39BB">
        <w:rPr>
          <w:color w:val="000000" w:themeColor="text1"/>
          <w:sz w:val="14"/>
          <w:szCs w:val="14"/>
        </w:rPr>
        <w:t>”</w:t>
      </w:r>
      <w:r w:rsidRPr="008A39BB">
        <w:rPr>
          <w:rFonts w:hint="eastAsia"/>
          <w:color w:val="000000" w:themeColor="text1"/>
          <w:sz w:val="14"/>
          <w:szCs w:val="14"/>
        </w:rPr>
        <w:t>의 손해를 배상할 것을 요구할 수 있다.</w:t>
      </w:r>
    </w:p>
    <w:p w:rsidR="005163CE" w:rsidRPr="008A39BB" w:rsidRDefault="005163CE" w:rsidP="005163CE">
      <w:pPr>
        <w:pStyle w:val="a8"/>
        <w:numPr>
          <w:ilvl w:val="0"/>
          <w:numId w:val="32"/>
        </w:numPr>
        <w:wordWrap/>
        <w:spacing w:line="276" w:lineRule="auto"/>
        <w:ind w:leftChars="0" w:firstLineChars="0"/>
        <w:rPr>
          <w:color w:val="000000" w:themeColor="text1"/>
          <w:sz w:val="14"/>
          <w:szCs w:val="14"/>
        </w:rPr>
      </w:pPr>
      <w:r w:rsidRPr="008A39BB">
        <w:rPr>
          <w:color w:val="000000" w:themeColor="text1"/>
          <w:sz w:val="14"/>
          <w:szCs w:val="14"/>
        </w:rPr>
        <w:t>“</w:t>
      </w:r>
      <w:r w:rsidRPr="008A39BB">
        <w:rPr>
          <w:rFonts w:hint="eastAsia"/>
          <w:color w:val="000000" w:themeColor="text1"/>
          <w:sz w:val="14"/>
          <w:szCs w:val="14"/>
        </w:rPr>
        <w:t>가맹점</w:t>
      </w:r>
      <w:r w:rsidRPr="008A39BB">
        <w:rPr>
          <w:color w:val="000000" w:themeColor="text1"/>
          <w:sz w:val="14"/>
          <w:szCs w:val="14"/>
        </w:rPr>
        <w:t>”</w:t>
      </w:r>
      <w:r w:rsidRPr="008A39BB">
        <w:rPr>
          <w:rFonts w:hint="eastAsia"/>
          <w:color w:val="000000" w:themeColor="text1"/>
          <w:sz w:val="14"/>
          <w:szCs w:val="14"/>
        </w:rPr>
        <w:t xml:space="preserve">이 고객의 취소 ∙ 환불 요청을 회피하거나 그 처리를 지연시키는 등 고의로 고객의 취소 ∙ 환불을 곤란하게 하는 경우 </w:t>
      </w:r>
      <w:r w:rsidRPr="008A39BB">
        <w:rPr>
          <w:color w:val="000000" w:themeColor="text1"/>
          <w:sz w:val="14"/>
          <w:szCs w:val="14"/>
        </w:rPr>
        <w:t>“</w:t>
      </w:r>
      <w:r w:rsidRPr="008A39BB">
        <w:rPr>
          <w:rFonts w:hint="eastAsia"/>
          <w:color w:val="000000" w:themeColor="text1"/>
          <w:sz w:val="14"/>
          <w:szCs w:val="14"/>
        </w:rPr>
        <w:t>회사</w:t>
      </w:r>
      <w:r w:rsidRPr="008A39BB">
        <w:rPr>
          <w:color w:val="000000" w:themeColor="text1"/>
          <w:sz w:val="14"/>
          <w:szCs w:val="14"/>
        </w:rPr>
        <w:t>”</w:t>
      </w:r>
      <w:r w:rsidRPr="008A39BB">
        <w:rPr>
          <w:rFonts w:hint="eastAsia"/>
          <w:color w:val="000000" w:themeColor="text1"/>
          <w:sz w:val="14"/>
          <w:szCs w:val="14"/>
        </w:rPr>
        <w:t xml:space="preserve">는 본 계약 </w:t>
      </w:r>
      <w:r w:rsidRPr="008A39BB">
        <w:rPr>
          <w:color w:val="000000" w:themeColor="text1"/>
          <w:sz w:val="14"/>
          <w:szCs w:val="14"/>
        </w:rPr>
        <w:t>“</w:t>
      </w:r>
      <w:r w:rsidRPr="008A39BB">
        <w:rPr>
          <w:rFonts w:hint="eastAsia"/>
          <w:color w:val="000000" w:themeColor="text1"/>
          <w:sz w:val="14"/>
          <w:szCs w:val="14"/>
        </w:rPr>
        <w:t>일반조항</w:t>
      </w:r>
      <w:r w:rsidRPr="008A39BB">
        <w:rPr>
          <w:color w:val="000000" w:themeColor="text1"/>
          <w:sz w:val="14"/>
          <w:szCs w:val="14"/>
        </w:rPr>
        <w:t>”</w:t>
      </w:r>
      <w:r w:rsidRPr="008A39BB">
        <w:rPr>
          <w:rFonts w:hint="eastAsia"/>
          <w:color w:val="000000" w:themeColor="text1"/>
          <w:sz w:val="14"/>
          <w:szCs w:val="14"/>
        </w:rPr>
        <w:t xml:space="preserve"> 제7조 3항에 따른 제재조치를 취할 수 있다.</w:t>
      </w:r>
    </w:p>
    <w:p w:rsidR="005163CE" w:rsidRPr="0043351F" w:rsidRDefault="005163CE" w:rsidP="005163CE">
      <w:pPr>
        <w:wordWrap/>
        <w:spacing w:line="276" w:lineRule="auto"/>
        <w:ind w:left="426"/>
        <w:rPr>
          <w:color w:val="000000" w:themeColor="text1"/>
          <w:sz w:val="14"/>
          <w:szCs w:val="14"/>
        </w:rPr>
      </w:pPr>
    </w:p>
    <w:p w:rsidR="00D77FB8" w:rsidRDefault="00D77FB8" w:rsidP="005163CE">
      <w:pPr>
        <w:wordWrap/>
        <w:spacing w:line="276" w:lineRule="auto"/>
        <w:rPr>
          <w:b/>
          <w:color w:val="000000" w:themeColor="text1"/>
          <w:sz w:val="14"/>
          <w:szCs w:val="14"/>
        </w:rPr>
      </w:pPr>
    </w:p>
    <w:p w:rsidR="005163CE" w:rsidRPr="0043351F" w:rsidRDefault="005163CE" w:rsidP="005163CE">
      <w:pPr>
        <w:wordWrap/>
        <w:spacing w:line="276" w:lineRule="auto"/>
        <w:rPr>
          <w:b/>
          <w:color w:val="000000" w:themeColor="text1"/>
          <w:sz w:val="14"/>
          <w:szCs w:val="14"/>
        </w:rPr>
      </w:pPr>
      <w:r w:rsidRPr="0043351F">
        <w:rPr>
          <w:rFonts w:hint="eastAsia"/>
          <w:b/>
          <w:color w:val="000000" w:themeColor="text1"/>
          <w:sz w:val="14"/>
          <w:szCs w:val="14"/>
        </w:rPr>
        <w:t>제 4 조 [ 취소 및 환불 ]</w:t>
      </w:r>
    </w:p>
    <w:p w:rsidR="005163CE" w:rsidRPr="0043351F" w:rsidRDefault="005163CE" w:rsidP="005163CE">
      <w:pPr>
        <w:pStyle w:val="a8"/>
        <w:wordWrap/>
        <w:spacing w:line="276" w:lineRule="auto"/>
        <w:ind w:leftChars="0" w:left="420" w:hangingChars="300" w:hanging="420"/>
        <w:rPr>
          <w:color w:val="000000" w:themeColor="text1"/>
          <w:sz w:val="14"/>
          <w:szCs w:val="14"/>
        </w:rPr>
      </w:pPr>
      <w:r w:rsidRPr="0043351F">
        <w:rPr>
          <w:rFonts w:hint="eastAsia"/>
          <w:color w:val="000000" w:themeColor="text1"/>
          <w:sz w:val="14"/>
          <w:szCs w:val="14"/>
        </w:rPr>
        <w:t>1.   고객이 거래의 취소나 환불을 요청하는 경우 가맹점은 직접 접수 처리하며, 회사에게 취소나 환불을 요청할 수 없다.</w:t>
      </w:r>
    </w:p>
    <w:p w:rsidR="005163CE" w:rsidRPr="0043351F" w:rsidRDefault="005163CE" w:rsidP="005163CE">
      <w:pPr>
        <w:pStyle w:val="a8"/>
        <w:wordWrap/>
        <w:spacing w:line="276" w:lineRule="auto"/>
        <w:ind w:leftChars="0" w:left="420" w:hangingChars="300" w:hanging="420"/>
        <w:rPr>
          <w:color w:val="000000" w:themeColor="text1"/>
          <w:sz w:val="14"/>
          <w:szCs w:val="14"/>
        </w:rPr>
      </w:pPr>
      <w:r w:rsidRPr="0043351F">
        <w:rPr>
          <w:rFonts w:hint="eastAsia"/>
          <w:color w:val="000000" w:themeColor="text1"/>
          <w:sz w:val="14"/>
          <w:szCs w:val="14"/>
        </w:rPr>
        <w:t>2.   거래의</w:t>
      </w:r>
      <w:r w:rsidRPr="0043351F">
        <w:rPr>
          <w:color w:val="000000" w:themeColor="text1"/>
          <w:sz w:val="14"/>
          <w:szCs w:val="14"/>
        </w:rPr>
        <w:t xml:space="preserve"> 취소나 환불요청은 30일 이내에 가능하며, 그 이후 요청건에 대해서는 "가맹점"에서 직접 환불한다</w:t>
      </w:r>
    </w:p>
    <w:p w:rsidR="005163CE" w:rsidRPr="0043351F" w:rsidRDefault="005163CE" w:rsidP="005163CE">
      <w:pPr>
        <w:pStyle w:val="a8"/>
        <w:wordWrap/>
        <w:spacing w:line="276" w:lineRule="auto"/>
        <w:ind w:leftChars="0" w:left="420" w:hangingChars="300" w:hanging="420"/>
        <w:rPr>
          <w:color w:val="000000" w:themeColor="text1"/>
          <w:sz w:val="14"/>
          <w:szCs w:val="14"/>
        </w:rPr>
      </w:pPr>
      <w:r w:rsidRPr="0043351F">
        <w:rPr>
          <w:rFonts w:hint="eastAsia"/>
          <w:color w:val="000000" w:themeColor="text1"/>
          <w:sz w:val="14"/>
          <w:szCs w:val="14"/>
        </w:rPr>
        <w:t>3.    본조 1항의 거래에서 발생한 수수료는 가맹점으로 환급되지 아니한다. 또한, 취소관련 수수료는 가맹점 부담으로 하며, 회사는 이를 가맹점으로 환급하지 아니한다.</w:t>
      </w:r>
    </w:p>
    <w:p w:rsidR="005163CE" w:rsidRPr="0043351F" w:rsidRDefault="005163CE" w:rsidP="005163CE">
      <w:pPr>
        <w:pStyle w:val="a8"/>
        <w:wordWrap/>
        <w:spacing w:line="276" w:lineRule="auto"/>
        <w:ind w:leftChars="0" w:left="420" w:hangingChars="300" w:hanging="420"/>
        <w:rPr>
          <w:color w:val="000000" w:themeColor="text1"/>
          <w:sz w:val="14"/>
          <w:szCs w:val="14"/>
        </w:rPr>
      </w:pPr>
      <w:r w:rsidRPr="0043351F">
        <w:rPr>
          <w:rFonts w:hint="eastAsia"/>
          <w:color w:val="000000" w:themeColor="text1"/>
          <w:sz w:val="14"/>
          <w:szCs w:val="14"/>
        </w:rPr>
        <w:t>4.   취소 및 환불 처리기한 내 처리하지 못 한 경우 회사는 고객에게 직접환불 할 수 있으며, 해당 금액을 차기 결제금액에서 차감할 수 있다. 차기 결제대금 부족시 가맹점은 회사가 지정한 계좌로 입금한다</w:t>
      </w:r>
    </w:p>
    <w:p w:rsidR="005163CE" w:rsidRPr="0043351F" w:rsidRDefault="005163CE" w:rsidP="005163CE">
      <w:pPr>
        <w:pStyle w:val="a8"/>
        <w:wordWrap/>
        <w:spacing w:line="276" w:lineRule="auto"/>
        <w:ind w:leftChars="0" w:left="410" w:firstLineChars="0" w:firstLine="0"/>
        <w:rPr>
          <w:color w:val="000000" w:themeColor="text1"/>
          <w:sz w:val="14"/>
          <w:szCs w:val="14"/>
        </w:rPr>
      </w:pPr>
      <w:r w:rsidRPr="0043351F">
        <w:rPr>
          <w:rFonts w:hint="eastAsia"/>
          <w:color w:val="000000" w:themeColor="text1"/>
          <w:sz w:val="14"/>
          <w:szCs w:val="14"/>
        </w:rPr>
        <w:t>.</w:t>
      </w:r>
    </w:p>
    <w:p w:rsidR="005163CE" w:rsidRPr="0043351F" w:rsidRDefault="005163CE" w:rsidP="005163CE">
      <w:pPr>
        <w:wordWrap/>
        <w:spacing w:line="276" w:lineRule="auto"/>
        <w:ind w:firstLineChars="300" w:firstLine="420"/>
        <w:rPr>
          <w:b/>
          <w:color w:val="000000" w:themeColor="text1"/>
          <w:sz w:val="14"/>
          <w:szCs w:val="14"/>
        </w:rPr>
      </w:pPr>
      <w:r w:rsidRPr="0043351F">
        <w:rPr>
          <w:b/>
          <w:color w:val="000000" w:themeColor="text1"/>
          <w:sz w:val="14"/>
          <w:szCs w:val="14"/>
        </w:rPr>
        <w:t>&lt;</w:t>
      </w:r>
      <w:r w:rsidRPr="0043351F">
        <w:rPr>
          <w:rFonts w:hint="eastAsia"/>
          <w:b/>
          <w:color w:val="000000" w:themeColor="text1"/>
          <w:sz w:val="14"/>
          <w:szCs w:val="14"/>
        </w:rPr>
        <w:t>결제대금예치(에스크로) 서비스</w:t>
      </w:r>
      <w:r w:rsidRPr="0043351F">
        <w:rPr>
          <w:b/>
          <w:color w:val="000000" w:themeColor="text1"/>
          <w:sz w:val="14"/>
          <w:szCs w:val="14"/>
        </w:rPr>
        <w:t xml:space="preserve"> 특약사항&gt;</w:t>
      </w:r>
    </w:p>
    <w:p w:rsidR="005163CE" w:rsidRPr="0043351F" w:rsidRDefault="005163CE" w:rsidP="005163CE">
      <w:pPr>
        <w:wordWrap/>
        <w:spacing w:line="276" w:lineRule="auto"/>
        <w:rPr>
          <w:b/>
          <w:color w:val="000000" w:themeColor="text1"/>
          <w:sz w:val="14"/>
          <w:szCs w:val="14"/>
        </w:rPr>
      </w:pPr>
      <w:r w:rsidRPr="0043351F">
        <w:rPr>
          <w:rFonts w:hint="eastAsia"/>
          <w:b/>
          <w:color w:val="000000" w:themeColor="text1"/>
          <w:sz w:val="14"/>
          <w:szCs w:val="14"/>
        </w:rPr>
        <w:t xml:space="preserve">제 1 조 [ 정의 ]  </w:t>
      </w:r>
      <w:r w:rsidRPr="0043351F">
        <w:rPr>
          <w:b/>
          <w:color w:val="000000" w:themeColor="text1"/>
          <w:sz w:val="14"/>
          <w:szCs w:val="14"/>
        </w:rPr>
        <w:br/>
      </w:r>
      <w:r w:rsidRPr="0043351F">
        <w:rPr>
          <w:rFonts w:hint="eastAsia"/>
          <w:color w:val="000000" w:themeColor="text1"/>
          <w:sz w:val="14"/>
          <w:szCs w:val="14"/>
        </w:rPr>
        <w:t>결제대금예치(에스크로)서비스</w:t>
      </w:r>
      <w:r w:rsidR="00D216E3">
        <w:rPr>
          <w:rFonts w:hint="eastAsia"/>
          <w:color w:val="000000" w:themeColor="text1"/>
          <w:sz w:val="14"/>
          <w:szCs w:val="14"/>
        </w:rPr>
        <w:t xml:space="preserve"> </w:t>
      </w:r>
      <w:r w:rsidRPr="0043351F">
        <w:rPr>
          <w:color w:val="000000" w:themeColor="text1"/>
          <w:sz w:val="14"/>
          <w:szCs w:val="14"/>
        </w:rPr>
        <w:t>:</w:t>
      </w:r>
      <w:r w:rsidR="00D216E3">
        <w:rPr>
          <w:rFonts w:hint="eastAsia"/>
          <w:color w:val="000000" w:themeColor="text1"/>
          <w:sz w:val="14"/>
          <w:szCs w:val="14"/>
        </w:rPr>
        <w:t xml:space="preserve"> </w:t>
      </w:r>
      <w:r w:rsidRPr="0043351F">
        <w:rPr>
          <w:rFonts w:hint="eastAsia"/>
          <w:color w:val="000000" w:themeColor="text1"/>
          <w:sz w:val="14"/>
          <w:szCs w:val="14"/>
        </w:rPr>
        <w:t xml:space="preserve">제3자가 물품 및 용역 대금의 입,출금을     관리하며, 고객의 물품 수령 또는 서비스 이용 확인 후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에 그     대금을 지급하는 서비스를 말한다.</w:t>
      </w:r>
    </w:p>
    <w:p w:rsidR="005163CE" w:rsidRPr="0043351F" w:rsidRDefault="005163CE" w:rsidP="005163CE">
      <w:pPr>
        <w:wordWrap/>
        <w:spacing w:line="276" w:lineRule="auto"/>
        <w:ind w:left="400"/>
        <w:rPr>
          <w:color w:val="000000" w:themeColor="text1"/>
          <w:sz w:val="14"/>
          <w:szCs w:val="14"/>
        </w:rPr>
      </w:pPr>
    </w:p>
    <w:p w:rsidR="005163CE" w:rsidRPr="0043351F" w:rsidRDefault="005163CE" w:rsidP="005163CE">
      <w:pPr>
        <w:wordWrap/>
        <w:spacing w:line="276" w:lineRule="auto"/>
        <w:ind w:left="26"/>
        <w:rPr>
          <w:b/>
          <w:color w:val="000000" w:themeColor="text1"/>
          <w:sz w:val="14"/>
          <w:szCs w:val="14"/>
        </w:rPr>
      </w:pPr>
      <w:r w:rsidRPr="0043351F">
        <w:rPr>
          <w:rFonts w:hint="eastAsia"/>
          <w:b/>
          <w:color w:val="000000" w:themeColor="text1"/>
          <w:sz w:val="14"/>
          <w:szCs w:val="14"/>
        </w:rPr>
        <w:t>제 2 조 [ 취소 및 환불 ]</w:t>
      </w:r>
    </w:p>
    <w:p w:rsidR="005163CE" w:rsidRPr="0043351F" w:rsidRDefault="005163CE" w:rsidP="005163CE">
      <w:pPr>
        <w:pStyle w:val="a8"/>
        <w:wordWrap/>
        <w:spacing w:line="276" w:lineRule="auto"/>
        <w:ind w:leftChars="0" w:left="280" w:hangingChars="200" w:hanging="280"/>
        <w:rPr>
          <w:color w:val="000000" w:themeColor="text1"/>
          <w:sz w:val="14"/>
          <w:szCs w:val="14"/>
        </w:rPr>
      </w:pPr>
      <w:r w:rsidRPr="0043351F">
        <w:rPr>
          <w:rFonts w:hint="eastAsia"/>
          <w:color w:val="000000" w:themeColor="text1"/>
          <w:sz w:val="14"/>
          <w:szCs w:val="14"/>
        </w:rPr>
        <w:t xml:space="preserve">1.  고객이 결제대금예치(에스크로)서비스를 선택하여 구매 취소 하는 경우, 기본 결제수단 수수료가 별도로 부과되어 가맹점의 부담으로 하며, 거래취소 시 환불하지 아니한다. </w:t>
      </w:r>
    </w:p>
    <w:p w:rsidR="005163CE" w:rsidRPr="0043351F" w:rsidRDefault="005163CE" w:rsidP="005163CE">
      <w:pPr>
        <w:pStyle w:val="a8"/>
        <w:wordWrap/>
        <w:spacing w:line="276" w:lineRule="auto"/>
        <w:ind w:leftChars="0" w:left="280" w:hangingChars="200" w:hanging="280"/>
        <w:rPr>
          <w:color w:val="000000" w:themeColor="text1"/>
          <w:sz w:val="14"/>
          <w:szCs w:val="14"/>
        </w:rPr>
      </w:pPr>
      <w:r w:rsidRPr="0043351F">
        <w:rPr>
          <w:rFonts w:hint="eastAsia"/>
          <w:color w:val="000000" w:themeColor="text1"/>
          <w:sz w:val="14"/>
          <w:szCs w:val="14"/>
        </w:rPr>
        <w:t>2.  고객이</w:t>
      </w:r>
      <w:r w:rsidRPr="0043351F">
        <w:rPr>
          <w:color w:val="000000" w:themeColor="text1"/>
          <w:sz w:val="14"/>
          <w:szCs w:val="14"/>
        </w:rPr>
        <w:t xml:space="preserve"> 결제대금예치(에스크로)서비스를 선택하여 구매확정을 누를 경우, 환불에 대하여는 가맹점 부담으로 하며, 회사는 이를 가맹점으로 환급하지 아니한다</w:t>
      </w:r>
    </w:p>
    <w:p w:rsidR="005163CE" w:rsidRPr="0043351F" w:rsidRDefault="005163CE" w:rsidP="005163CE">
      <w:pPr>
        <w:wordWrap/>
        <w:spacing w:line="276" w:lineRule="auto"/>
        <w:rPr>
          <w:b/>
          <w:color w:val="000000" w:themeColor="text1"/>
          <w:sz w:val="14"/>
          <w:szCs w:val="14"/>
        </w:rPr>
      </w:pPr>
    </w:p>
    <w:p w:rsidR="005163CE" w:rsidRPr="0043351F" w:rsidRDefault="005163CE" w:rsidP="005163CE">
      <w:pPr>
        <w:wordWrap/>
        <w:spacing w:line="276" w:lineRule="auto"/>
        <w:ind w:firstLineChars="335" w:firstLine="469"/>
        <w:rPr>
          <w:b/>
          <w:color w:val="000000" w:themeColor="text1"/>
          <w:sz w:val="14"/>
          <w:szCs w:val="14"/>
        </w:rPr>
      </w:pPr>
      <w:r w:rsidRPr="0043351F">
        <w:rPr>
          <w:b/>
          <w:color w:val="000000" w:themeColor="text1"/>
          <w:sz w:val="14"/>
          <w:szCs w:val="14"/>
        </w:rPr>
        <w:t>&lt;</w:t>
      </w:r>
      <w:r>
        <w:rPr>
          <w:rFonts w:hint="eastAsia"/>
          <w:b/>
          <w:color w:val="000000" w:themeColor="text1"/>
          <w:sz w:val="14"/>
          <w:szCs w:val="14"/>
        </w:rPr>
        <w:t>편의점결제</w:t>
      </w:r>
      <w:r w:rsidRPr="0043351F">
        <w:rPr>
          <w:rFonts w:hint="eastAsia"/>
          <w:b/>
          <w:color w:val="000000" w:themeColor="text1"/>
          <w:sz w:val="14"/>
          <w:szCs w:val="14"/>
        </w:rPr>
        <w:t>, 문화상품권, 게임문화상품권, 도서문화상품권, 해피머니</w:t>
      </w:r>
    </w:p>
    <w:p w:rsidR="005163CE" w:rsidRPr="0043351F" w:rsidRDefault="005163CE" w:rsidP="005163CE">
      <w:pPr>
        <w:wordWrap/>
        <w:spacing w:line="276" w:lineRule="auto"/>
        <w:ind w:firstLineChars="335" w:firstLine="469"/>
        <w:rPr>
          <w:b/>
          <w:color w:val="000000" w:themeColor="text1"/>
          <w:sz w:val="14"/>
          <w:szCs w:val="14"/>
        </w:rPr>
      </w:pPr>
      <w:r w:rsidRPr="0043351F">
        <w:rPr>
          <w:rFonts w:hint="eastAsia"/>
          <w:b/>
          <w:color w:val="000000" w:themeColor="text1"/>
          <w:sz w:val="14"/>
          <w:szCs w:val="14"/>
        </w:rPr>
        <w:t>상품권틴캐시, 에그머니, 모바일티머니</w:t>
      </w:r>
      <w:r w:rsidRPr="0043351F">
        <w:rPr>
          <w:b/>
          <w:color w:val="000000" w:themeColor="text1"/>
          <w:sz w:val="14"/>
          <w:szCs w:val="14"/>
        </w:rPr>
        <w:t>결제서비스</w:t>
      </w:r>
      <w:r w:rsidRPr="0043351F">
        <w:rPr>
          <w:rFonts w:hint="eastAsia"/>
          <w:b/>
          <w:color w:val="000000" w:themeColor="text1"/>
          <w:sz w:val="14"/>
          <w:szCs w:val="14"/>
        </w:rPr>
        <w:t xml:space="preserve"> 특약사항&gt;</w:t>
      </w:r>
    </w:p>
    <w:p w:rsidR="005163CE" w:rsidRPr="0043351F" w:rsidRDefault="005163CE" w:rsidP="005163CE">
      <w:pPr>
        <w:wordWrap/>
        <w:spacing w:line="276" w:lineRule="auto"/>
        <w:ind w:firstLineChars="400" w:firstLine="560"/>
        <w:rPr>
          <w:b/>
          <w:color w:val="000000" w:themeColor="text1"/>
          <w:sz w:val="14"/>
          <w:szCs w:val="14"/>
        </w:rPr>
      </w:pPr>
      <w:r w:rsidRPr="0043351F">
        <w:rPr>
          <w:rFonts w:hint="eastAsia"/>
          <w:b/>
          <w:color w:val="000000" w:themeColor="text1"/>
          <w:sz w:val="14"/>
          <w:szCs w:val="14"/>
        </w:rPr>
        <w:t xml:space="preserve">(이하 </w:t>
      </w:r>
      <w:r w:rsidRPr="0043351F">
        <w:rPr>
          <w:b/>
          <w:color w:val="000000" w:themeColor="text1"/>
          <w:sz w:val="14"/>
          <w:szCs w:val="14"/>
        </w:rPr>
        <w:t>“</w:t>
      </w:r>
      <w:r w:rsidRPr="0043351F">
        <w:rPr>
          <w:rFonts w:hint="eastAsia"/>
          <w:b/>
          <w:color w:val="000000" w:themeColor="text1"/>
          <w:sz w:val="14"/>
          <w:szCs w:val="14"/>
        </w:rPr>
        <w:t>상품권 결제서비스</w:t>
      </w:r>
      <w:r w:rsidRPr="0043351F">
        <w:rPr>
          <w:b/>
          <w:color w:val="000000" w:themeColor="text1"/>
          <w:sz w:val="14"/>
          <w:szCs w:val="14"/>
        </w:rPr>
        <w:t>”</w:t>
      </w:r>
      <w:r w:rsidRPr="0043351F">
        <w:rPr>
          <w:rFonts w:hint="eastAsia"/>
          <w:b/>
          <w:color w:val="000000" w:themeColor="text1"/>
          <w:sz w:val="14"/>
          <w:szCs w:val="14"/>
        </w:rPr>
        <w:t>라 한다)</w:t>
      </w:r>
    </w:p>
    <w:p w:rsidR="005163CE" w:rsidRPr="0043351F" w:rsidRDefault="005163CE" w:rsidP="005163CE">
      <w:pPr>
        <w:wordWrap/>
        <w:spacing w:line="276" w:lineRule="auto"/>
        <w:rPr>
          <w:b/>
          <w:color w:val="000000" w:themeColor="text1"/>
          <w:sz w:val="14"/>
          <w:szCs w:val="14"/>
        </w:rPr>
      </w:pPr>
      <w:r w:rsidRPr="0043351F">
        <w:rPr>
          <w:rFonts w:hint="eastAsia"/>
          <w:b/>
          <w:color w:val="000000" w:themeColor="text1"/>
          <w:sz w:val="14"/>
          <w:szCs w:val="14"/>
        </w:rPr>
        <w:t>제 1 조 [ 고객의 이의제기 ]</w:t>
      </w:r>
    </w:p>
    <w:p w:rsidR="005163CE" w:rsidRPr="0043351F" w:rsidRDefault="005163CE" w:rsidP="005163CE">
      <w:pPr>
        <w:numPr>
          <w:ilvl w:val="0"/>
          <w:numId w:val="22"/>
        </w:numPr>
        <w:wordWrap/>
        <w:spacing w:line="276" w:lineRule="auto"/>
        <w:ind w:left="426" w:hanging="426"/>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은 본 계약 </w:t>
      </w:r>
      <w:r w:rsidRPr="0043351F">
        <w:rPr>
          <w:color w:val="000000" w:themeColor="text1"/>
          <w:sz w:val="14"/>
          <w:szCs w:val="14"/>
        </w:rPr>
        <w:t>“</w:t>
      </w:r>
      <w:r w:rsidRPr="0043351F">
        <w:rPr>
          <w:rFonts w:hint="eastAsia"/>
          <w:color w:val="000000" w:themeColor="text1"/>
          <w:sz w:val="14"/>
          <w:szCs w:val="14"/>
        </w:rPr>
        <w:t>일반조항</w:t>
      </w:r>
      <w:r w:rsidRPr="0043351F">
        <w:rPr>
          <w:color w:val="000000" w:themeColor="text1"/>
          <w:sz w:val="14"/>
          <w:szCs w:val="14"/>
        </w:rPr>
        <w:t>”</w:t>
      </w:r>
      <w:r w:rsidRPr="0043351F">
        <w:rPr>
          <w:rFonts w:hint="eastAsia"/>
          <w:color w:val="000000" w:themeColor="text1"/>
          <w:sz w:val="14"/>
          <w:szCs w:val="14"/>
        </w:rPr>
        <w:t xml:space="preserve"> 제3조 4항에 따라 고객의 클레임 및 취소 ∙ 환불 요청을 자신의 책임과 비용으로 해결해야 한다.</w:t>
      </w:r>
    </w:p>
    <w:p w:rsidR="005163CE" w:rsidRPr="0043351F" w:rsidRDefault="005163CE" w:rsidP="005163CE">
      <w:pPr>
        <w:numPr>
          <w:ilvl w:val="0"/>
          <w:numId w:val="22"/>
        </w:numPr>
        <w:wordWrap/>
        <w:spacing w:line="276" w:lineRule="auto"/>
        <w:ind w:left="426" w:hanging="426"/>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이 제1항의 의무를 이행하지 않아 고객이 </w:t>
      </w: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 xml:space="preserve">에 직접 취소 ∙ 환불을 요청하는 경우 </w:t>
      </w: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 xml:space="preserve">는 </w:t>
      </w:r>
      <w:r w:rsidRPr="0043351F">
        <w:rPr>
          <w:color w:val="000000" w:themeColor="text1"/>
          <w:sz w:val="14"/>
          <w:szCs w:val="14"/>
        </w:rPr>
        <w:t>“</w:t>
      </w:r>
      <w:r w:rsidRPr="0043351F">
        <w:rPr>
          <w:rFonts w:hint="eastAsia"/>
          <w:color w:val="000000" w:themeColor="text1"/>
          <w:sz w:val="14"/>
          <w:szCs w:val="14"/>
        </w:rPr>
        <w:t>결제기관</w:t>
      </w:r>
      <w:r w:rsidRPr="0043351F">
        <w:rPr>
          <w:color w:val="000000" w:themeColor="text1"/>
          <w:sz w:val="14"/>
          <w:szCs w:val="14"/>
        </w:rPr>
        <w:t>”</w:t>
      </w:r>
      <w:r w:rsidRPr="0043351F">
        <w:rPr>
          <w:rFonts w:hint="eastAsia"/>
          <w:color w:val="000000" w:themeColor="text1"/>
          <w:sz w:val="14"/>
          <w:szCs w:val="14"/>
        </w:rPr>
        <w:t>에 직접 취소를 요청하고 그 결과를 가맹점에게 통지할 수 있다.</w:t>
      </w:r>
    </w:p>
    <w:p w:rsidR="005163CE" w:rsidRPr="0043351F" w:rsidRDefault="005163CE" w:rsidP="005163CE">
      <w:pPr>
        <w:numPr>
          <w:ilvl w:val="0"/>
          <w:numId w:val="22"/>
        </w:numPr>
        <w:wordWrap/>
        <w:spacing w:line="276" w:lineRule="auto"/>
        <w:ind w:left="426" w:hanging="426"/>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 xml:space="preserve">가 </w:t>
      </w: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을 대신하여 </w:t>
      </w:r>
      <w:r w:rsidRPr="0043351F">
        <w:rPr>
          <w:color w:val="000000" w:themeColor="text1"/>
          <w:sz w:val="14"/>
          <w:szCs w:val="14"/>
        </w:rPr>
        <w:t>“</w:t>
      </w:r>
      <w:r w:rsidRPr="0043351F">
        <w:rPr>
          <w:rFonts w:hint="eastAsia"/>
          <w:color w:val="000000" w:themeColor="text1"/>
          <w:sz w:val="14"/>
          <w:szCs w:val="14"/>
        </w:rPr>
        <w:t>결제기관</w:t>
      </w:r>
      <w:r w:rsidRPr="0043351F">
        <w:rPr>
          <w:color w:val="000000" w:themeColor="text1"/>
          <w:sz w:val="14"/>
          <w:szCs w:val="14"/>
        </w:rPr>
        <w:t>”</w:t>
      </w:r>
      <w:r w:rsidRPr="0043351F">
        <w:rPr>
          <w:rFonts w:hint="eastAsia"/>
          <w:color w:val="000000" w:themeColor="text1"/>
          <w:sz w:val="14"/>
          <w:szCs w:val="14"/>
        </w:rPr>
        <w:t>에 직접 취소를 요청할 수 있는 거래는 취소 요청일 당월에 결제된 거래에 한한다.</w:t>
      </w:r>
    </w:p>
    <w:p w:rsidR="005163CE" w:rsidRPr="0043351F" w:rsidRDefault="005163CE" w:rsidP="005163CE">
      <w:pPr>
        <w:numPr>
          <w:ilvl w:val="0"/>
          <w:numId w:val="22"/>
        </w:numPr>
        <w:wordWrap/>
        <w:spacing w:line="276" w:lineRule="auto"/>
        <w:ind w:left="426" w:hanging="426"/>
        <w:rPr>
          <w:color w:val="000000" w:themeColor="text1"/>
          <w:sz w:val="14"/>
          <w:szCs w:val="14"/>
        </w:rPr>
      </w:pPr>
      <w:r w:rsidRPr="0043351F">
        <w:rPr>
          <w:color w:val="000000" w:themeColor="text1"/>
          <w:sz w:val="14"/>
          <w:szCs w:val="14"/>
        </w:rPr>
        <w:t>“</w:t>
      </w:r>
      <w:r w:rsidRPr="0043351F">
        <w:rPr>
          <w:rFonts w:hint="eastAsia"/>
          <w:color w:val="000000" w:themeColor="text1"/>
          <w:sz w:val="14"/>
          <w:szCs w:val="14"/>
        </w:rPr>
        <w:t>가맹점</w:t>
      </w:r>
      <w:r w:rsidRPr="0043351F">
        <w:rPr>
          <w:color w:val="000000" w:themeColor="text1"/>
          <w:sz w:val="14"/>
          <w:szCs w:val="14"/>
        </w:rPr>
        <w:t>”</w:t>
      </w:r>
      <w:r w:rsidRPr="0043351F">
        <w:rPr>
          <w:rFonts w:hint="eastAsia"/>
          <w:color w:val="000000" w:themeColor="text1"/>
          <w:sz w:val="14"/>
          <w:szCs w:val="14"/>
        </w:rPr>
        <w:t xml:space="preserve">이 고객의 취소 ∙ 환불 요청을 회피하거나 그 취소 ∙ 환불 처리를 지연시키는 등 고의로 고객의 취소 ∙ 환불을 곤란하게 하는 경우 </w:t>
      </w:r>
      <w:r w:rsidRPr="0043351F">
        <w:rPr>
          <w:color w:val="000000" w:themeColor="text1"/>
          <w:sz w:val="14"/>
          <w:szCs w:val="14"/>
        </w:rPr>
        <w:t>“</w:t>
      </w:r>
      <w:r w:rsidRPr="0043351F">
        <w:rPr>
          <w:rFonts w:hint="eastAsia"/>
          <w:color w:val="000000" w:themeColor="text1"/>
          <w:sz w:val="14"/>
          <w:szCs w:val="14"/>
        </w:rPr>
        <w:t>회사</w:t>
      </w:r>
      <w:r w:rsidRPr="0043351F">
        <w:rPr>
          <w:color w:val="000000" w:themeColor="text1"/>
          <w:sz w:val="14"/>
          <w:szCs w:val="14"/>
        </w:rPr>
        <w:t>”</w:t>
      </w:r>
      <w:r w:rsidRPr="0043351F">
        <w:rPr>
          <w:rFonts w:hint="eastAsia"/>
          <w:color w:val="000000" w:themeColor="text1"/>
          <w:sz w:val="14"/>
          <w:szCs w:val="14"/>
        </w:rPr>
        <w:t xml:space="preserve">는 본 계약 </w:t>
      </w:r>
      <w:r w:rsidRPr="0043351F">
        <w:rPr>
          <w:color w:val="000000" w:themeColor="text1"/>
          <w:sz w:val="14"/>
          <w:szCs w:val="14"/>
        </w:rPr>
        <w:t>“</w:t>
      </w:r>
      <w:r w:rsidRPr="0043351F">
        <w:rPr>
          <w:rFonts w:hint="eastAsia"/>
          <w:color w:val="000000" w:themeColor="text1"/>
          <w:sz w:val="14"/>
          <w:szCs w:val="14"/>
        </w:rPr>
        <w:t>일반조항</w:t>
      </w:r>
      <w:r w:rsidRPr="0043351F">
        <w:rPr>
          <w:color w:val="000000" w:themeColor="text1"/>
          <w:sz w:val="14"/>
          <w:szCs w:val="14"/>
        </w:rPr>
        <w:t>”</w:t>
      </w:r>
      <w:r w:rsidRPr="0043351F">
        <w:rPr>
          <w:rFonts w:hint="eastAsia"/>
          <w:color w:val="000000" w:themeColor="text1"/>
          <w:sz w:val="14"/>
          <w:szCs w:val="14"/>
        </w:rPr>
        <w:t xml:space="preserve"> 제7조 3항에 따른 제재조치를 취할 수 있다.</w:t>
      </w:r>
    </w:p>
    <w:p w:rsidR="005163CE" w:rsidRDefault="005163CE" w:rsidP="005163CE">
      <w:pPr>
        <w:wordWrap/>
        <w:spacing w:line="276" w:lineRule="auto"/>
        <w:rPr>
          <w:color w:val="000000" w:themeColor="text1"/>
          <w:sz w:val="14"/>
          <w:szCs w:val="14"/>
        </w:rPr>
        <w:sectPr w:rsidR="005163CE" w:rsidSect="00F534FC">
          <w:footerReference w:type="default" r:id="rId14"/>
          <w:type w:val="continuous"/>
          <w:pgSz w:w="11906" w:h="16838"/>
          <w:pgMar w:top="598" w:right="720" w:bottom="720" w:left="720" w:header="170" w:footer="170" w:gutter="0"/>
          <w:cols w:num="2" w:space="425"/>
          <w:formProt w:val="0"/>
          <w:docGrid w:linePitch="360"/>
        </w:sectPr>
      </w:pPr>
    </w:p>
    <w:p w:rsidR="005163CE" w:rsidRDefault="005163CE" w:rsidP="005163CE">
      <w:pPr>
        <w:wordWrap/>
        <w:spacing w:line="276" w:lineRule="auto"/>
        <w:rPr>
          <w:color w:val="000000" w:themeColor="text1"/>
          <w:sz w:val="14"/>
          <w:szCs w:val="14"/>
        </w:rPr>
      </w:pPr>
    </w:p>
    <w:p w:rsidR="005163CE" w:rsidRDefault="005163CE" w:rsidP="005163CE">
      <w:pPr>
        <w:wordWrap/>
        <w:spacing w:line="276" w:lineRule="auto"/>
        <w:rPr>
          <w:color w:val="000000" w:themeColor="text1"/>
          <w:sz w:val="14"/>
          <w:szCs w:val="14"/>
        </w:rPr>
      </w:pPr>
    </w:p>
    <w:p w:rsidR="005163CE" w:rsidRDefault="005163CE" w:rsidP="005163CE">
      <w:pPr>
        <w:wordWrap/>
        <w:spacing w:line="276" w:lineRule="auto"/>
        <w:rPr>
          <w:color w:val="000000" w:themeColor="text1"/>
          <w:sz w:val="14"/>
          <w:szCs w:val="14"/>
        </w:rPr>
        <w:sectPr w:rsidR="005163CE" w:rsidSect="00C5694B">
          <w:headerReference w:type="default" r:id="rId15"/>
          <w:type w:val="continuous"/>
          <w:pgSz w:w="11906" w:h="16838"/>
          <w:pgMar w:top="578" w:right="720" w:bottom="284" w:left="720" w:header="0" w:footer="0" w:gutter="0"/>
          <w:cols w:num="2" w:space="425"/>
          <w:formProt w:val="0"/>
          <w:docGrid w:linePitch="360"/>
        </w:sectPr>
      </w:pPr>
    </w:p>
    <w:p w:rsidR="005163CE" w:rsidRDefault="005163CE" w:rsidP="005163CE">
      <w:pPr>
        <w:wordWrap/>
        <w:spacing w:line="276" w:lineRule="auto"/>
        <w:ind w:left="426"/>
        <w:jc w:val="center"/>
        <w:rPr>
          <w:color w:val="000000" w:themeColor="text1"/>
          <w:sz w:val="14"/>
          <w:szCs w:val="14"/>
        </w:rPr>
      </w:pPr>
      <w:r w:rsidRPr="00C5694B">
        <w:rPr>
          <w:rFonts w:hint="eastAsia"/>
          <w:color w:val="000000" w:themeColor="text1"/>
          <w:sz w:val="14"/>
          <w:szCs w:val="14"/>
        </w:rPr>
        <w:lastRenderedPageBreak/>
        <w:t>본</w:t>
      </w:r>
      <w:r w:rsidRPr="00C5694B">
        <w:rPr>
          <w:color w:val="000000" w:themeColor="text1"/>
          <w:sz w:val="14"/>
          <w:szCs w:val="14"/>
        </w:rPr>
        <w:t xml:space="preserve"> 계약의 체결을 증명하기 위하여 계약서 2부를 작성하여 서명 날인한 후 각 1부를 보관한다.</w:t>
      </w:r>
    </w:p>
    <w:p w:rsidR="005163CE" w:rsidRDefault="005163CE" w:rsidP="005163CE">
      <w:pPr>
        <w:wordWrap/>
        <w:spacing w:line="276" w:lineRule="auto"/>
        <w:jc w:val="center"/>
        <w:rPr>
          <w:b/>
          <w:color w:val="000000" w:themeColor="text1"/>
          <w:sz w:val="14"/>
          <w:szCs w:val="14"/>
        </w:rPr>
        <w:sectPr w:rsidR="005163CE" w:rsidSect="00C5694B">
          <w:type w:val="continuous"/>
          <w:pgSz w:w="11906" w:h="16838"/>
          <w:pgMar w:top="578" w:right="720" w:bottom="284" w:left="720" w:header="0" w:footer="0" w:gutter="0"/>
          <w:cols w:space="425"/>
          <w:formProt w:val="0"/>
          <w:docGrid w:linePitch="360"/>
        </w:sectPr>
      </w:pPr>
      <w:r w:rsidRPr="0043351F">
        <w:rPr>
          <w:rFonts w:hint="eastAsia"/>
          <w:b/>
          <w:color w:val="000000" w:themeColor="text1"/>
          <w:sz w:val="14"/>
          <w:szCs w:val="14"/>
        </w:rPr>
        <w:t>20</w:t>
      </w:r>
      <w:r w:rsidR="00234430">
        <w:rPr>
          <w:rFonts w:hint="eastAsia"/>
          <w:b/>
          <w:color w:val="000000" w:themeColor="text1"/>
          <w:sz w:val="14"/>
          <w:szCs w:val="14"/>
        </w:rPr>
        <w:t xml:space="preserve">  </w:t>
      </w:r>
      <w:r w:rsidR="003410AA">
        <w:rPr>
          <w:rFonts w:hint="eastAsia"/>
          <w:b/>
          <w:color w:val="000000" w:themeColor="text1"/>
          <w:sz w:val="14"/>
          <w:szCs w:val="14"/>
        </w:rPr>
        <w:t xml:space="preserve"> </w:t>
      </w:r>
      <w:r w:rsidRPr="0043351F">
        <w:rPr>
          <w:rFonts w:hint="eastAsia"/>
          <w:b/>
          <w:color w:val="000000" w:themeColor="text1"/>
          <w:sz w:val="14"/>
          <w:szCs w:val="14"/>
        </w:rPr>
        <w:t>년</w:t>
      </w:r>
      <w:r w:rsidR="00456330">
        <w:rPr>
          <w:rFonts w:hint="eastAsia"/>
          <w:b/>
          <w:color w:val="000000" w:themeColor="text1"/>
          <w:sz w:val="14"/>
          <w:szCs w:val="14"/>
        </w:rPr>
        <w:t xml:space="preserve"> </w:t>
      </w:r>
      <w:r w:rsidR="003410AA">
        <w:rPr>
          <w:rFonts w:hint="eastAsia"/>
          <w:b/>
          <w:color w:val="000000" w:themeColor="text1"/>
          <w:sz w:val="14"/>
          <w:szCs w:val="14"/>
        </w:rPr>
        <w:t xml:space="preserve"> </w:t>
      </w:r>
      <w:r w:rsidR="00234430">
        <w:rPr>
          <w:rFonts w:hint="eastAsia"/>
          <w:b/>
          <w:color w:val="000000" w:themeColor="text1"/>
          <w:sz w:val="14"/>
          <w:szCs w:val="14"/>
        </w:rPr>
        <w:t xml:space="preserve"> </w:t>
      </w:r>
      <w:r w:rsidRPr="0043351F">
        <w:rPr>
          <w:rFonts w:hint="eastAsia"/>
          <w:b/>
          <w:color w:val="000000" w:themeColor="text1"/>
          <w:sz w:val="14"/>
          <w:szCs w:val="14"/>
        </w:rPr>
        <w:t>월</w:t>
      </w:r>
      <w:r w:rsidR="003410AA">
        <w:rPr>
          <w:rFonts w:hint="eastAsia"/>
          <w:b/>
          <w:color w:val="000000" w:themeColor="text1"/>
          <w:sz w:val="14"/>
          <w:szCs w:val="14"/>
        </w:rPr>
        <w:t xml:space="preserve"> </w:t>
      </w:r>
      <w:r w:rsidR="00456330">
        <w:rPr>
          <w:rFonts w:hint="eastAsia"/>
          <w:b/>
          <w:color w:val="000000" w:themeColor="text1"/>
          <w:sz w:val="14"/>
          <w:szCs w:val="14"/>
        </w:rPr>
        <w:t xml:space="preserve"> </w:t>
      </w:r>
      <w:r w:rsidR="00234430">
        <w:rPr>
          <w:rFonts w:hint="eastAsia"/>
          <w:b/>
          <w:color w:val="000000" w:themeColor="text1"/>
          <w:sz w:val="14"/>
          <w:szCs w:val="14"/>
        </w:rPr>
        <w:t xml:space="preserve"> </w:t>
      </w:r>
      <w:r w:rsidR="00D77FB8">
        <w:rPr>
          <w:rFonts w:hint="eastAsia"/>
          <w:b/>
          <w:color w:val="000000" w:themeColor="text1"/>
          <w:sz w:val="14"/>
          <w:szCs w:val="14"/>
        </w:rPr>
        <w:t>일</w:t>
      </w:r>
    </w:p>
    <w:p w:rsidR="005163CE" w:rsidRDefault="00B3764C" w:rsidP="005163CE">
      <w:pPr>
        <w:wordWrap/>
        <w:spacing w:line="276" w:lineRule="auto"/>
        <w:rPr>
          <w:color w:val="000000" w:themeColor="text1"/>
          <w:sz w:val="14"/>
          <w:szCs w:val="14"/>
        </w:rPr>
        <w:sectPr w:rsidR="005163CE" w:rsidSect="009A1985">
          <w:type w:val="continuous"/>
          <w:pgSz w:w="11906" w:h="16838"/>
          <w:pgMar w:top="578" w:right="720" w:bottom="284" w:left="720" w:header="0" w:footer="0" w:gutter="0"/>
          <w:cols w:space="425"/>
          <w:formProt w:val="0"/>
          <w:docGrid w:linePitch="360"/>
        </w:sectPr>
      </w:pPr>
      <w:r>
        <w:rPr>
          <w:noProof/>
          <w:color w:val="000000" w:themeColor="text1"/>
          <w:sz w:val="14"/>
          <w:szCs w:val="14"/>
        </w:rPr>
        <w:lastRenderedPageBreak/>
        <w:pict>
          <v:shapetype id="_x0000_t32" coordsize="21600,21600" o:spt="32" o:oned="t" path="m,l21600,21600e" filled="f">
            <v:path arrowok="t" fillok="f" o:connecttype="none"/>
            <o:lock v:ext="edit" shapetype="t"/>
          </v:shapetype>
          <v:shape id="AutoShape 10" o:spid="_x0000_s2255" type="#_x0000_t32" style="position:absolute;left:0;text-align:left;margin-left:-12.5pt;margin-top:13.15pt;width:547.75pt;height:0;z-index:25167155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" strokecolor="#5a5a5a [2109]" strokeweight="1.25pt">
            <v:stroke dashstyle="1 1" endcap="round"/>
          </v:shape>
        </w:pict>
      </w:r>
    </w:p>
    <w:p w:rsidR="005163CE" w:rsidRPr="00C940EC" w:rsidRDefault="005163CE" w:rsidP="005163CE">
      <w:pPr>
        <w:wordWrap/>
        <w:spacing w:line="360" w:lineRule="auto"/>
        <w:rPr>
          <w:color w:val="000000" w:themeColor="text1"/>
          <w:sz w:val="14"/>
          <w:szCs w:val="14"/>
        </w:rPr>
      </w:pPr>
    </w:p>
    <w:p w:rsidR="005163CE" w:rsidRPr="0080194D" w:rsidRDefault="005163CE" w:rsidP="005163CE">
      <w:pPr>
        <w:wordWrap/>
        <w:spacing w:line="360" w:lineRule="auto"/>
        <w:rPr>
          <w:color w:val="000000" w:themeColor="text1"/>
          <w:sz w:val="14"/>
          <w:szCs w:val="14"/>
        </w:rPr>
      </w:pPr>
      <w:r w:rsidRPr="0043351F">
        <w:rPr>
          <w:b/>
          <w:color w:val="000000" w:themeColor="text1"/>
          <w:sz w:val="14"/>
          <w:szCs w:val="14"/>
        </w:rPr>
        <w:t>(가맹점)</w:t>
      </w:r>
    </w:p>
    <w:p w:rsidR="005163CE" w:rsidRPr="0043351F" w:rsidRDefault="005163CE" w:rsidP="005163CE">
      <w:pPr>
        <w:spacing w:line="360" w:lineRule="auto"/>
        <w:rPr>
          <w:b/>
          <w:color w:val="000000" w:themeColor="text1"/>
          <w:sz w:val="14"/>
          <w:szCs w:val="14"/>
        </w:rPr>
      </w:pPr>
      <w:r w:rsidRPr="0043351F">
        <w:rPr>
          <w:rFonts w:hint="eastAsia"/>
          <w:b/>
          <w:color w:val="000000" w:themeColor="text1"/>
          <w:sz w:val="14"/>
          <w:szCs w:val="14"/>
        </w:rPr>
        <w:t>주소</w:t>
      </w:r>
      <w:r w:rsidRPr="0043351F">
        <w:rPr>
          <w:b/>
          <w:color w:val="000000" w:themeColor="text1"/>
          <w:sz w:val="14"/>
          <w:szCs w:val="14"/>
        </w:rPr>
        <w:t xml:space="preserve"> :</w:t>
      </w:r>
    </w:p>
    <w:p w:rsidR="005163CE" w:rsidRDefault="005163CE" w:rsidP="005163CE">
      <w:pPr>
        <w:spacing w:line="360" w:lineRule="auto"/>
        <w:rPr>
          <w:b/>
          <w:color w:val="000000" w:themeColor="text1"/>
          <w:sz w:val="14"/>
          <w:szCs w:val="14"/>
        </w:rPr>
      </w:pPr>
      <w:r w:rsidRPr="0043351F">
        <w:rPr>
          <w:rFonts w:hint="eastAsia"/>
          <w:b/>
          <w:color w:val="000000" w:themeColor="text1"/>
          <w:sz w:val="14"/>
          <w:szCs w:val="14"/>
        </w:rPr>
        <w:t>상호명</w:t>
      </w:r>
      <w:r w:rsidRPr="0043351F">
        <w:rPr>
          <w:b/>
          <w:color w:val="000000" w:themeColor="text1"/>
          <w:sz w:val="14"/>
          <w:szCs w:val="14"/>
        </w:rPr>
        <w:t xml:space="preserve"> :</w:t>
      </w:r>
    </w:p>
    <w:p w:rsidR="005163CE" w:rsidRDefault="005163CE" w:rsidP="005163CE">
      <w:pPr>
        <w:spacing w:line="360" w:lineRule="auto"/>
        <w:rPr>
          <w:b/>
          <w:color w:val="000000" w:themeColor="text1"/>
          <w:sz w:val="14"/>
          <w:szCs w:val="14"/>
        </w:rPr>
      </w:pPr>
      <w:r w:rsidRPr="0043351F">
        <w:rPr>
          <w:rFonts w:hint="eastAsia"/>
          <w:b/>
          <w:color w:val="000000" w:themeColor="text1"/>
          <w:sz w:val="14"/>
          <w:szCs w:val="14"/>
        </w:rPr>
        <w:t>대표이사</w:t>
      </w:r>
      <w:r w:rsidRPr="0043351F">
        <w:rPr>
          <w:b/>
          <w:color w:val="000000" w:themeColor="text1"/>
          <w:sz w:val="14"/>
          <w:szCs w:val="14"/>
        </w:rPr>
        <w:t xml:space="preserve"> :                       (인)</w:t>
      </w:r>
    </w:p>
    <w:p w:rsidR="005163CE" w:rsidRDefault="005163CE" w:rsidP="005163CE">
      <w:pPr>
        <w:spacing w:line="360" w:lineRule="auto"/>
        <w:rPr>
          <w:b/>
          <w:color w:val="000000" w:themeColor="text1"/>
          <w:sz w:val="14"/>
          <w:szCs w:val="14"/>
        </w:rPr>
      </w:pPr>
    </w:p>
    <w:p w:rsidR="005163CE" w:rsidRDefault="005163CE" w:rsidP="005163CE">
      <w:pPr>
        <w:spacing w:line="360" w:lineRule="auto"/>
        <w:rPr>
          <w:b/>
          <w:color w:val="000000" w:themeColor="text1"/>
          <w:sz w:val="14"/>
          <w:szCs w:val="14"/>
        </w:rPr>
      </w:pPr>
    </w:p>
    <w:p w:rsidR="005163CE" w:rsidRPr="0043351F" w:rsidRDefault="005163CE" w:rsidP="005163CE">
      <w:pPr>
        <w:spacing w:line="360" w:lineRule="auto"/>
        <w:rPr>
          <w:b/>
          <w:color w:val="000000" w:themeColor="text1"/>
          <w:sz w:val="14"/>
          <w:szCs w:val="14"/>
        </w:rPr>
      </w:pPr>
      <w:r w:rsidRPr="0043351F">
        <w:rPr>
          <w:rFonts w:hint="eastAsia"/>
          <w:b/>
          <w:color w:val="000000" w:themeColor="text1"/>
          <w:sz w:val="14"/>
          <w:szCs w:val="14"/>
        </w:rPr>
        <w:t>(</w:t>
      </w:r>
      <w:r w:rsidRPr="0043351F">
        <w:rPr>
          <w:b/>
          <w:color w:val="000000" w:themeColor="text1"/>
          <w:sz w:val="14"/>
          <w:szCs w:val="14"/>
        </w:rPr>
        <w:t>회사)</w:t>
      </w:r>
    </w:p>
    <w:p w:rsidR="005163CE" w:rsidRPr="0043351F" w:rsidRDefault="005163CE" w:rsidP="005163CE">
      <w:pPr>
        <w:spacing w:line="360" w:lineRule="auto"/>
        <w:rPr>
          <w:b/>
          <w:color w:val="000000" w:themeColor="text1"/>
          <w:sz w:val="14"/>
          <w:szCs w:val="14"/>
        </w:rPr>
      </w:pPr>
      <w:r w:rsidRPr="0043351F">
        <w:rPr>
          <w:rFonts w:hint="eastAsia"/>
          <w:b/>
          <w:color w:val="000000" w:themeColor="text1"/>
          <w:sz w:val="14"/>
          <w:szCs w:val="14"/>
        </w:rPr>
        <w:t>주소</w:t>
      </w:r>
      <w:r w:rsidRPr="0043351F">
        <w:rPr>
          <w:b/>
          <w:color w:val="000000" w:themeColor="text1"/>
          <w:sz w:val="14"/>
          <w:szCs w:val="14"/>
        </w:rPr>
        <w:t xml:space="preserve"> : 서울시 강남구 광평로 281 수서오피스빌딩 15층</w:t>
      </w:r>
    </w:p>
    <w:p w:rsidR="005163CE" w:rsidRPr="0043351F" w:rsidRDefault="005163CE" w:rsidP="005163CE">
      <w:pPr>
        <w:spacing w:line="360" w:lineRule="auto"/>
        <w:rPr>
          <w:b/>
          <w:color w:val="000000" w:themeColor="text1"/>
          <w:sz w:val="14"/>
          <w:szCs w:val="14"/>
        </w:rPr>
      </w:pPr>
      <w:r w:rsidRPr="0043351F">
        <w:rPr>
          <w:rFonts w:hint="eastAsia"/>
          <w:b/>
          <w:color w:val="000000" w:themeColor="text1"/>
          <w:sz w:val="14"/>
          <w:szCs w:val="14"/>
        </w:rPr>
        <w:t>상호명</w:t>
      </w:r>
      <w:r w:rsidRPr="0043351F">
        <w:rPr>
          <w:b/>
          <w:color w:val="000000" w:themeColor="text1"/>
          <w:sz w:val="14"/>
          <w:szCs w:val="14"/>
        </w:rPr>
        <w:t xml:space="preserve"> :</w:t>
      </w:r>
      <w:r w:rsidR="00456330">
        <w:rPr>
          <w:rFonts w:hint="eastAsia"/>
          <w:b/>
          <w:color w:val="000000" w:themeColor="text1"/>
          <w:sz w:val="14"/>
          <w:szCs w:val="14"/>
        </w:rPr>
        <w:t xml:space="preserve"> </w:t>
      </w:r>
      <w:r w:rsidRPr="0043351F">
        <w:rPr>
          <w:b/>
          <w:color w:val="000000" w:themeColor="text1"/>
          <w:sz w:val="14"/>
          <w:szCs w:val="14"/>
        </w:rPr>
        <w:t>갤럭시아</w:t>
      </w:r>
      <w:r w:rsidRPr="0043351F">
        <w:rPr>
          <w:rFonts w:hint="eastAsia"/>
          <w:b/>
          <w:color w:val="000000" w:themeColor="text1"/>
          <w:sz w:val="14"/>
          <w:szCs w:val="14"/>
        </w:rPr>
        <w:t>머니트리</w:t>
      </w:r>
      <w:r w:rsidRPr="0043351F">
        <w:rPr>
          <w:b/>
          <w:color w:val="000000" w:themeColor="text1"/>
          <w:sz w:val="14"/>
          <w:szCs w:val="14"/>
        </w:rPr>
        <w:t>(주)</w:t>
      </w:r>
    </w:p>
    <w:p w:rsidR="005163CE" w:rsidRDefault="005163CE" w:rsidP="005163CE">
      <w:pPr>
        <w:spacing w:line="360" w:lineRule="auto"/>
        <w:rPr>
          <w:b/>
          <w:color w:val="000000" w:themeColor="text1"/>
          <w:sz w:val="14"/>
          <w:szCs w:val="14"/>
        </w:rPr>
      </w:pPr>
      <w:r w:rsidRPr="0043351F">
        <w:rPr>
          <w:rFonts w:hint="eastAsia"/>
          <w:b/>
          <w:color w:val="000000" w:themeColor="text1"/>
          <w:sz w:val="14"/>
          <w:szCs w:val="14"/>
        </w:rPr>
        <w:t>대표이사</w:t>
      </w:r>
      <w:r w:rsidRPr="0043351F">
        <w:rPr>
          <w:b/>
          <w:color w:val="000000" w:themeColor="text1"/>
          <w:sz w:val="14"/>
          <w:szCs w:val="14"/>
        </w:rPr>
        <w:t xml:space="preserve"> :</w:t>
      </w:r>
      <w:r w:rsidR="009A51A9">
        <w:rPr>
          <w:rFonts w:hint="eastAsia"/>
          <w:b/>
          <w:color w:val="000000" w:themeColor="text1"/>
          <w:sz w:val="14"/>
          <w:szCs w:val="14"/>
        </w:rPr>
        <w:t xml:space="preserve"> </w:t>
      </w:r>
      <w:r w:rsidRPr="0043351F">
        <w:rPr>
          <w:rFonts w:hint="eastAsia"/>
          <w:b/>
          <w:color w:val="000000" w:themeColor="text1"/>
          <w:sz w:val="14"/>
          <w:szCs w:val="14"/>
        </w:rPr>
        <w:t>신동훈</w:t>
      </w:r>
      <w:r w:rsidRPr="0043351F">
        <w:rPr>
          <w:b/>
          <w:color w:val="000000" w:themeColor="text1"/>
          <w:sz w:val="14"/>
          <w:szCs w:val="14"/>
        </w:rPr>
        <w:t xml:space="preserve">          (인) (법인등록번호</w:t>
      </w:r>
      <w:r>
        <w:rPr>
          <w:b/>
          <w:color w:val="000000" w:themeColor="text1"/>
          <w:sz w:val="14"/>
          <w:szCs w:val="14"/>
        </w:rPr>
        <w:t xml:space="preserve"> 110111 – 1081928</w:t>
      </w:r>
      <w:r>
        <w:rPr>
          <w:rFonts w:hint="eastAsia"/>
          <w:b/>
          <w:color w:val="000000" w:themeColor="text1"/>
          <w:sz w:val="14"/>
          <w:szCs w:val="14"/>
        </w:rPr>
        <w:t>)</w:t>
      </w:r>
    </w:p>
    <w:p w:rsidR="004D2413" w:rsidRDefault="004D2413" w:rsidP="005163CE">
      <w:pPr>
        <w:spacing w:line="360" w:lineRule="auto"/>
        <w:rPr>
          <w:b/>
          <w:color w:val="000000" w:themeColor="text1"/>
          <w:sz w:val="14"/>
          <w:szCs w:val="14"/>
        </w:rPr>
        <w:sectPr w:rsidR="004D2413" w:rsidSect="00C5694B">
          <w:type w:val="continuous"/>
          <w:pgSz w:w="11906" w:h="16838"/>
          <w:pgMar w:top="578" w:right="720" w:bottom="284" w:left="720" w:header="0" w:footer="0" w:gutter="0"/>
          <w:cols w:num="2" w:space="425"/>
          <w:formProt w:val="0"/>
          <w:docGrid w:linePitch="360"/>
        </w:sectPr>
      </w:pPr>
    </w:p>
    <w:p w:rsidR="00F157C1" w:rsidRDefault="00F157C1" w:rsidP="004D2413">
      <w:pPr>
        <w:spacing w:line="276" w:lineRule="auto"/>
        <w:rPr>
          <w:rFonts w:asciiTheme="minorEastAsia" w:hAnsiTheme="minorEastAsia"/>
          <w:sz w:val="16"/>
          <w:szCs w:val="16"/>
        </w:rPr>
      </w:pPr>
    </w:p>
    <w:p w:rsidR="004D2413" w:rsidRPr="00D41AAF" w:rsidRDefault="004D2413" w:rsidP="004D2413">
      <w:pPr>
        <w:spacing w:line="276" w:lineRule="auto"/>
        <w:rPr>
          <w:rFonts w:asciiTheme="minorEastAsia" w:hAnsiTheme="minorEastAsia"/>
          <w:sz w:val="16"/>
          <w:szCs w:val="16"/>
        </w:rPr>
      </w:pPr>
      <w:r w:rsidRPr="00D41AAF">
        <w:rPr>
          <w:rFonts w:asciiTheme="minorEastAsia" w:hAnsiTheme="minorEastAsia" w:hint="eastAsia"/>
          <w:sz w:val="16"/>
          <w:szCs w:val="16"/>
        </w:rPr>
        <w:t>1. 정산방법</w:t>
      </w:r>
    </w:p>
    <w:tbl>
      <w:tblPr>
        <w:tblpPr w:leftFromText="142" w:rightFromText="142" w:vertAnchor="text" w:horzAnchor="margin" w:tblpX="-247" w:tblpY="76"/>
        <w:tblW w:w="11204" w:type="dxa"/>
        <w:tblCellMar>
          <w:left w:w="0" w:type="dxa"/>
          <w:right w:w="0" w:type="dxa"/>
        </w:tblCellMar>
        <w:tblLook w:val="04A0"/>
      </w:tblPr>
      <w:tblGrid>
        <w:gridCol w:w="1706"/>
        <w:gridCol w:w="1319"/>
        <w:gridCol w:w="3926"/>
        <w:gridCol w:w="4253"/>
      </w:tblGrid>
      <w:tr w:rsidR="004D2413" w:rsidRPr="00D41AAF" w:rsidTr="004D2413">
        <w:trPr>
          <w:trHeight w:val="328"/>
        </w:trPr>
        <w:tc>
          <w:tcPr>
            <w:tcW w:w="1706" w:type="dxa"/>
            <w:tcBorders>
              <w:top w:val="single" w:sz="4" w:space="0" w:color="D8D8D8"/>
              <w:left w:val="single" w:sz="4" w:space="0" w:color="D8D8D8"/>
              <w:bottom w:val="single" w:sz="4" w:space="0" w:color="D8D8D8"/>
              <w:right w:val="single" w:sz="4" w:space="0" w:color="D8D8D8"/>
            </w:tcBorders>
            <w:shd w:val="clear" w:color="000000" w:fill="DBE5F1"/>
            <w:vAlign w:val="center"/>
            <w:hideMark/>
          </w:tcPr>
          <w:p w:rsidR="004D2413" w:rsidRPr="00084067"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sidRPr="00084067">
              <w:rPr>
                <w:rFonts w:asciiTheme="minorEastAsia" w:hAnsiTheme="minorEastAsia" w:cs="굴림" w:hint="eastAsia"/>
                <w:color w:val="000000"/>
                <w:kern w:val="0"/>
                <w:sz w:val="16"/>
                <w:szCs w:val="16"/>
              </w:rPr>
              <w:t>정산방법</w:t>
            </w:r>
          </w:p>
        </w:tc>
        <w:tc>
          <w:tcPr>
            <w:tcW w:w="1319" w:type="dxa"/>
            <w:tcBorders>
              <w:top w:val="single" w:sz="4" w:space="0" w:color="D8D8D8"/>
              <w:left w:val="nil"/>
              <w:bottom w:val="single" w:sz="4" w:space="0" w:color="D8D8D8"/>
              <w:right w:val="single" w:sz="4" w:space="0" w:color="D8D8D8"/>
            </w:tcBorders>
            <w:shd w:val="clear" w:color="000000" w:fill="DBE5F1"/>
            <w:vAlign w:val="center"/>
            <w:hideMark/>
          </w:tcPr>
          <w:p w:rsidR="004D2413" w:rsidRPr="00084067"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sidRPr="00084067">
              <w:rPr>
                <w:rFonts w:asciiTheme="minorEastAsia" w:hAnsiTheme="minorEastAsia" w:cs="굴림" w:hint="eastAsia"/>
                <w:color w:val="000000"/>
                <w:kern w:val="0"/>
                <w:sz w:val="16"/>
                <w:szCs w:val="16"/>
              </w:rPr>
              <w:t>대상 서비스</w:t>
            </w:r>
          </w:p>
        </w:tc>
        <w:tc>
          <w:tcPr>
            <w:tcW w:w="3926" w:type="dxa"/>
            <w:tcBorders>
              <w:top w:val="single" w:sz="4" w:space="0" w:color="D8D8D8"/>
              <w:left w:val="nil"/>
              <w:bottom w:val="single" w:sz="4" w:space="0" w:color="D8D8D8"/>
              <w:right w:val="single" w:sz="4" w:space="0" w:color="D8D8D8"/>
            </w:tcBorders>
            <w:shd w:val="clear" w:color="000000" w:fill="DBE5F1"/>
            <w:vAlign w:val="center"/>
            <w:hideMark/>
          </w:tcPr>
          <w:p w:rsidR="004D2413" w:rsidRPr="00084067"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sidRPr="00084067">
              <w:rPr>
                <w:rFonts w:asciiTheme="minorEastAsia" w:hAnsiTheme="minorEastAsia" w:cs="굴림" w:hint="eastAsia"/>
                <w:color w:val="000000"/>
                <w:kern w:val="0"/>
                <w:sz w:val="16"/>
                <w:szCs w:val="16"/>
              </w:rPr>
              <w:t>정산대상금액</w:t>
            </w:r>
          </w:p>
        </w:tc>
        <w:tc>
          <w:tcPr>
            <w:tcW w:w="4253" w:type="dxa"/>
            <w:tcBorders>
              <w:top w:val="single" w:sz="4" w:space="0" w:color="D8D8D8"/>
              <w:left w:val="nil"/>
              <w:bottom w:val="single" w:sz="4" w:space="0" w:color="D8D8D8"/>
              <w:right w:val="single" w:sz="4" w:space="0" w:color="D8D8D8"/>
            </w:tcBorders>
            <w:shd w:val="clear" w:color="000000" w:fill="DBE5F1"/>
            <w:vAlign w:val="center"/>
            <w:hideMark/>
          </w:tcPr>
          <w:p w:rsidR="004D2413" w:rsidRPr="00084067"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sidRPr="00084067">
              <w:rPr>
                <w:rFonts w:asciiTheme="minorEastAsia" w:hAnsiTheme="minorEastAsia" w:cs="굴림" w:hint="eastAsia"/>
                <w:color w:val="000000"/>
                <w:kern w:val="0"/>
                <w:sz w:val="16"/>
                <w:szCs w:val="16"/>
              </w:rPr>
              <w:t>상세 설명</w:t>
            </w:r>
          </w:p>
        </w:tc>
      </w:tr>
      <w:tr w:rsidR="004D2413" w:rsidRPr="00D41AAF" w:rsidTr="004D2413">
        <w:trPr>
          <w:trHeight w:val="591"/>
        </w:trPr>
        <w:tc>
          <w:tcPr>
            <w:tcW w:w="1706" w:type="dxa"/>
            <w:tcBorders>
              <w:top w:val="nil"/>
              <w:left w:val="single" w:sz="4" w:space="0" w:color="D8D8D8"/>
              <w:bottom w:val="single" w:sz="4" w:space="0" w:color="D8D8D8"/>
              <w:right w:val="single" w:sz="4" w:space="0" w:color="D8D8D8"/>
            </w:tcBorders>
            <w:shd w:val="clear" w:color="auto" w:fill="auto"/>
            <w:vAlign w:val="center"/>
            <w:hideMark/>
          </w:tcPr>
          <w:p w:rsidR="004D2413" w:rsidRPr="00084067"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sidRPr="00084067">
              <w:rPr>
                <w:rFonts w:asciiTheme="minorEastAsia" w:hAnsiTheme="minorEastAsia" w:cs="굴림" w:hint="eastAsia"/>
                <w:color w:val="000000"/>
                <w:kern w:val="0"/>
                <w:sz w:val="16"/>
                <w:szCs w:val="16"/>
              </w:rPr>
              <w:t>수납정산</w:t>
            </w:r>
          </w:p>
        </w:tc>
        <w:tc>
          <w:tcPr>
            <w:tcW w:w="1319" w:type="dxa"/>
            <w:vMerge w:val="restart"/>
            <w:tcBorders>
              <w:top w:val="nil"/>
              <w:left w:val="single" w:sz="4" w:space="0" w:color="D8D8D8"/>
              <w:bottom w:val="single" w:sz="4" w:space="0" w:color="D8D8D8"/>
              <w:right w:val="single" w:sz="4" w:space="0" w:color="D8D8D8"/>
            </w:tcBorders>
            <w:shd w:val="clear" w:color="auto" w:fill="auto"/>
            <w:vAlign w:val="center"/>
            <w:hideMark/>
          </w:tcPr>
          <w:p w:rsidR="004D2413" w:rsidRPr="00084067"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sidRPr="00084067">
              <w:rPr>
                <w:rFonts w:asciiTheme="minorEastAsia" w:hAnsiTheme="minorEastAsia" w:cs="굴림" w:hint="eastAsia"/>
                <w:color w:val="000000"/>
                <w:kern w:val="0"/>
                <w:sz w:val="16"/>
                <w:szCs w:val="16"/>
              </w:rPr>
              <w:t>휴대폰</w:t>
            </w:r>
          </w:p>
        </w:tc>
        <w:tc>
          <w:tcPr>
            <w:tcW w:w="3926" w:type="dxa"/>
            <w:tcBorders>
              <w:top w:val="nil"/>
              <w:left w:val="nil"/>
              <w:bottom w:val="single" w:sz="4" w:space="0" w:color="D8D8D8"/>
              <w:right w:val="single" w:sz="4" w:space="0" w:color="D8D8D8"/>
            </w:tcBorders>
            <w:shd w:val="clear" w:color="auto" w:fill="auto"/>
            <w:vAlign w:val="center"/>
            <w:hideMark/>
          </w:tcPr>
          <w:p w:rsidR="004D2413" w:rsidRPr="00084067" w:rsidRDefault="004D2413" w:rsidP="004D2413">
            <w:pPr>
              <w:widowControl/>
              <w:wordWrap/>
              <w:autoSpaceDE/>
              <w:autoSpaceDN/>
              <w:spacing w:line="276" w:lineRule="auto"/>
              <w:jc w:val="center"/>
              <w:rPr>
                <w:rFonts w:asciiTheme="minorEastAsia" w:hAnsiTheme="minorEastAsia" w:cs="굴림"/>
                <w:color w:val="000000"/>
                <w:kern w:val="0"/>
                <w:sz w:val="16"/>
                <w:szCs w:val="16"/>
              </w:rPr>
            </w:pPr>
            <w:r w:rsidRPr="00084067">
              <w:rPr>
                <w:rFonts w:asciiTheme="minorEastAsia" w:hAnsiTheme="minorEastAsia" w:cs="굴림" w:hint="eastAsia"/>
                <w:color w:val="000000"/>
                <w:kern w:val="0"/>
                <w:sz w:val="16"/>
                <w:szCs w:val="16"/>
              </w:rPr>
              <w:t>"가맹점"에서 제공한 서비스에 대해 결제된 금액 중 "결제기관"으로부터 "회사"에 지급된 금액</w:t>
            </w:r>
          </w:p>
        </w:tc>
        <w:tc>
          <w:tcPr>
            <w:tcW w:w="4253" w:type="dxa"/>
            <w:tcBorders>
              <w:top w:val="nil"/>
              <w:left w:val="nil"/>
              <w:bottom w:val="single" w:sz="4" w:space="0" w:color="D8D8D8"/>
              <w:right w:val="single" w:sz="4" w:space="0" w:color="D8D8D8"/>
            </w:tcBorders>
            <w:shd w:val="clear" w:color="auto" w:fill="auto"/>
            <w:vAlign w:val="center"/>
            <w:hideMark/>
          </w:tcPr>
          <w:p w:rsidR="003D2658" w:rsidRDefault="004D2413" w:rsidP="003D2658">
            <w:pPr>
              <w:widowControl/>
              <w:wordWrap/>
              <w:autoSpaceDE/>
              <w:autoSpaceDN/>
              <w:spacing w:line="276" w:lineRule="auto"/>
              <w:jc w:val="center"/>
              <w:rPr>
                <w:rFonts w:asciiTheme="minorEastAsia" w:hAnsiTheme="minorEastAsia" w:cs="굴림"/>
                <w:color w:val="000000"/>
                <w:kern w:val="0"/>
                <w:sz w:val="16"/>
                <w:szCs w:val="16"/>
              </w:rPr>
            </w:pPr>
            <w:r w:rsidRPr="00084067">
              <w:rPr>
                <w:rFonts w:asciiTheme="minorEastAsia" w:hAnsiTheme="minorEastAsia" w:cs="굴림" w:hint="eastAsia"/>
                <w:color w:val="000000"/>
                <w:kern w:val="0"/>
                <w:sz w:val="16"/>
                <w:szCs w:val="16"/>
              </w:rPr>
              <w:t>통신사에 수납된 금액 기준으로 정산해주는 방법</w:t>
            </w:r>
          </w:p>
          <w:p w:rsidR="003D2658" w:rsidRPr="003D2658" w:rsidRDefault="003D2658" w:rsidP="003D2658">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(통신사 수납 : 36개월까지 진행됨)</w:t>
            </w:r>
          </w:p>
        </w:tc>
      </w:tr>
      <w:tr w:rsidR="004D2413" w:rsidRPr="00D41AAF" w:rsidTr="004D2413">
        <w:trPr>
          <w:trHeight w:val="328"/>
        </w:trPr>
        <w:tc>
          <w:tcPr>
            <w:tcW w:w="1706" w:type="dxa"/>
            <w:tcBorders>
              <w:top w:val="nil"/>
              <w:left w:val="single" w:sz="4" w:space="0" w:color="D8D8D8"/>
              <w:bottom w:val="single" w:sz="4" w:space="0" w:color="D8D8D8"/>
              <w:right w:val="single" w:sz="4" w:space="0" w:color="D8D8D8"/>
            </w:tcBorders>
            <w:shd w:val="clear" w:color="auto" w:fill="auto"/>
            <w:vAlign w:val="center"/>
            <w:hideMark/>
          </w:tcPr>
          <w:p w:rsidR="004D2413" w:rsidRPr="00084067"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sidRPr="00084067">
              <w:rPr>
                <w:rFonts w:asciiTheme="minorEastAsia" w:hAnsiTheme="minorEastAsia" w:cs="굴림" w:hint="eastAsia"/>
                <w:color w:val="000000"/>
                <w:kern w:val="0"/>
                <w:sz w:val="16"/>
                <w:szCs w:val="16"/>
              </w:rPr>
              <w:t>일반 선정산</w:t>
            </w:r>
          </w:p>
        </w:tc>
        <w:tc>
          <w:tcPr>
            <w:tcW w:w="1319" w:type="dxa"/>
            <w:vMerge/>
            <w:tcBorders>
              <w:top w:val="nil"/>
              <w:left w:val="single" w:sz="4" w:space="0" w:color="D8D8D8"/>
              <w:bottom w:val="single" w:sz="4" w:space="0" w:color="D8D8D8"/>
              <w:right w:val="single" w:sz="4" w:space="0" w:color="D8D8D8"/>
            </w:tcBorders>
            <w:vAlign w:val="center"/>
            <w:hideMark/>
          </w:tcPr>
          <w:p w:rsidR="004D2413" w:rsidRPr="00084067" w:rsidRDefault="004D2413" w:rsidP="004A628C">
            <w:pPr>
              <w:widowControl/>
              <w:wordWrap/>
              <w:autoSpaceDE/>
              <w:autoSpaceDN/>
              <w:spacing w:line="276" w:lineRule="auto"/>
              <w:jc w:val="left"/>
              <w:rPr>
                <w:rFonts w:asciiTheme="minorEastAsia" w:hAnsiTheme="minorEastAsia" w:cs="굴림"/>
                <w:color w:val="000000"/>
                <w:kern w:val="0"/>
                <w:sz w:val="16"/>
                <w:szCs w:val="16"/>
              </w:rPr>
            </w:pPr>
          </w:p>
        </w:tc>
        <w:tc>
          <w:tcPr>
            <w:tcW w:w="3926" w:type="dxa"/>
            <w:tcBorders>
              <w:top w:val="nil"/>
              <w:left w:val="nil"/>
              <w:bottom w:val="single" w:sz="4" w:space="0" w:color="D8D8D8"/>
              <w:right w:val="single" w:sz="4" w:space="0" w:color="D8D8D8"/>
            </w:tcBorders>
            <w:shd w:val="clear" w:color="auto" w:fill="auto"/>
            <w:vAlign w:val="center"/>
            <w:hideMark/>
          </w:tcPr>
          <w:p w:rsidR="004D2413" w:rsidRPr="00084067" w:rsidRDefault="004D2413" w:rsidP="004D2413">
            <w:pPr>
              <w:widowControl/>
              <w:wordWrap/>
              <w:autoSpaceDE/>
              <w:autoSpaceDN/>
              <w:spacing w:line="276" w:lineRule="auto"/>
              <w:jc w:val="center"/>
              <w:rPr>
                <w:rFonts w:asciiTheme="minorEastAsia" w:hAnsiTheme="minorEastAsia" w:cs="굴림"/>
                <w:color w:val="000000"/>
                <w:kern w:val="0"/>
                <w:sz w:val="16"/>
                <w:szCs w:val="16"/>
              </w:rPr>
            </w:pPr>
            <w:r w:rsidRPr="00084067">
              <w:rPr>
                <w:rFonts w:asciiTheme="minorEastAsia" w:hAnsiTheme="minorEastAsia" w:cs="굴림" w:hint="eastAsia"/>
                <w:color w:val="000000"/>
                <w:kern w:val="0"/>
                <w:sz w:val="16"/>
                <w:szCs w:val="16"/>
              </w:rPr>
              <w:t>승인금액 (취소금액 제외)</w:t>
            </w:r>
          </w:p>
        </w:tc>
        <w:tc>
          <w:tcPr>
            <w:tcW w:w="4253" w:type="dxa"/>
            <w:tcBorders>
              <w:top w:val="nil"/>
              <w:left w:val="nil"/>
              <w:bottom w:val="single" w:sz="4" w:space="0" w:color="D8D8D8"/>
              <w:right w:val="single" w:sz="4" w:space="0" w:color="D8D8D8"/>
            </w:tcBorders>
            <w:shd w:val="clear" w:color="auto" w:fill="auto"/>
            <w:vAlign w:val="center"/>
            <w:hideMark/>
          </w:tcPr>
          <w:p w:rsidR="004D2413" w:rsidRPr="00084067" w:rsidRDefault="004D2413" w:rsidP="004D2413">
            <w:pPr>
              <w:widowControl/>
              <w:wordWrap/>
              <w:autoSpaceDE/>
              <w:autoSpaceDN/>
              <w:spacing w:line="276" w:lineRule="auto"/>
              <w:jc w:val="center"/>
              <w:rPr>
                <w:rFonts w:asciiTheme="minorEastAsia" w:hAnsiTheme="minorEastAsia" w:cs="굴림"/>
                <w:color w:val="000000"/>
                <w:kern w:val="0"/>
                <w:sz w:val="16"/>
                <w:szCs w:val="16"/>
              </w:rPr>
            </w:pPr>
            <w:r w:rsidRPr="00084067">
              <w:rPr>
                <w:rFonts w:asciiTheme="minorEastAsia" w:hAnsiTheme="minorEastAsia" w:cs="굴림" w:hint="eastAsia"/>
                <w:color w:val="000000"/>
                <w:kern w:val="0"/>
                <w:sz w:val="16"/>
                <w:szCs w:val="16"/>
              </w:rPr>
              <w:t>통신사 수납금액과 관계없이 승인금액 기준으로</w:t>
            </w:r>
            <w:r w:rsidRPr="00D41AAF">
              <w:rPr>
                <w:rFonts w:asciiTheme="minorEastAsia" w:hAnsiTheme="minorEastAsia" w:cs="굴림" w:hint="eastAsia"/>
                <w:color w:val="000000"/>
                <w:kern w:val="0"/>
                <w:sz w:val="16"/>
                <w:szCs w:val="16"/>
              </w:rPr>
              <w:t xml:space="preserve"> 정</w:t>
            </w:r>
            <w:r w:rsidRPr="00084067">
              <w:rPr>
                <w:rFonts w:asciiTheme="minorEastAsia" w:hAnsiTheme="minorEastAsia" w:cs="굴림" w:hint="eastAsia"/>
                <w:color w:val="000000"/>
                <w:kern w:val="0"/>
                <w:sz w:val="16"/>
                <w:szCs w:val="16"/>
              </w:rPr>
              <w:t>산해주는 방법</w:t>
            </w:r>
          </w:p>
        </w:tc>
      </w:tr>
      <w:tr w:rsidR="004D2413" w:rsidRPr="00D41AAF" w:rsidTr="004D2413">
        <w:trPr>
          <w:trHeight w:val="328"/>
        </w:trPr>
        <w:tc>
          <w:tcPr>
            <w:tcW w:w="1706" w:type="dxa"/>
            <w:tcBorders>
              <w:top w:val="nil"/>
              <w:left w:val="single" w:sz="4" w:space="0" w:color="D8D8D8"/>
              <w:bottom w:val="single" w:sz="4" w:space="0" w:color="D8D8D8"/>
              <w:right w:val="single" w:sz="4" w:space="0" w:color="D8D8D8"/>
            </w:tcBorders>
            <w:shd w:val="clear" w:color="auto" w:fill="auto"/>
            <w:vAlign w:val="center"/>
            <w:hideMark/>
          </w:tcPr>
          <w:p w:rsidR="004D2413" w:rsidRPr="00084067"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sidRPr="00084067">
              <w:rPr>
                <w:rFonts w:asciiTheme="minorEastAsia" w:hAnsiTheme="minorEastAsia" w:cs="굴림" w:hint="eastAsia"/>
                <w:color w:val="000000"/>
                <w:kern w:val="0"/>
                <w:sz w:val="16"/>
                <w:szCs w:val="16"/>
              </w:rPr>
              <w:t>미수재정산</w:t>
            </w:r>
          </w:p>
        </w:tc>
        <w:tc>
          <w:tcPr>
            <w:tcW w:w="1319" w:type="dxa"/>
            <w:vMerge/>
            <w:tcBorders>
              <w:top w:val="nil"/>
              <w:left w:val="single" w:sz="4" w:space="0" w:color="D8D8D8"/>
              <w:bottom w:val="single" w:sz="4" w:space="0" w:color="D8D8D8"/>
              <w:right w:val="single" w:sz="4" w:space="0" w:color="D8D8D8"/>
            </w:tcBorders>
            <w:vAlign w:val="center"/>
            <w:hideMark/>
          </w:tcPr>
          <w:p w:rsidR="004D2413" w:rsidRPr="00084067" w:rsidRDefault="004D2413" w:rsidP="004A628C">
            <w:pPr>
              <w:widowControl/>
              <w:wordWrap/>
              <w:autoSpaceDE/>
              <w:autoSpaceDN/>
              <w:spacing w:line="276" w:lineRule="auto"/>
              <w:jc w:val="left"/>
              <w:rPr>
                <w:rFonts w:asciiTheme="minorEastAsia" w:hAnsiTheme="minorEastAsia" w:cs="굴림"/>
                <w:color w:val="000000"/>
                <w:kern w:val="0"/>
                <w:sz w:val="16"/>
                <w:szCs w:val="16"/>
              </w:rPr>
            </w:pPr>
          </w:p>
        </w:tc>
        <w:tc>
          <w:tcPr>
            <w:tcW w:w="3926" w:type="dxa"/>
            <w:tcBorders>
              <w:top w:val="nil"/>
              <w:left w:val="nil"/>
              <w:bottom w:val="single" w:sz="4" w:space="0" w:color="D8D8D8"/>
              <w:right w:val="single" w:sz="4" w:space="0" w:color="D8D8D8"/>
            </w:tcBorders>
            <w:shd w:val="clear" w:color="auto" w:fill="auto"/>
            <w:vAlign w:val="center"/>
            <w:hideMark/>
          </w:tcPr>
          <w:p w:rsidR="004D2413" w:rsidRPr="00084067" w:rsidRDefault="004D2413" w:rsidP="004D2413">
            <w:pPr>
              <w:widowControl/>
              <w:wordWrap/>
              <w:autoSpaceDE/>
              <w:autoSpaceDN/>
              <w:spacing w:line="276" w:lineRule="auto"/>
              <w:jc w:val="center"/>
              <w:rPr>
                <w:rFonts w:asciiTheme="minorEastAsia" w:hAnsiTheme="minorEastAsia" w:cs="굴림"/>
                <w:color w:val="000000"/>
                <w:kern w:val="0"/>
                <w:sz w:val="16"/>
                <w:szCs w:val="16"/>
              </w:rPr>
            </w:pPr>
            <w:r w:rsidRPr="00084067">
              <w:rPr>
                <w:rFonts w:asciiTheme="minorEastAsia" w:hAnsiTheme="minorEastAsia" w:cs="굴림" w:hint="eastAsia"/>
                <w:color w:val="000000"/>
                <w:kern w:val="0"/>
                <w:sz w:val="16"/>
                <w:szCs w:val="16"/>
              </w:rPr>
              <w:t>승인금액 (취소금액 제외)</w:t>
            </w:r>
          </w:p>
        </w:tc>
        <w:tc>
          <w:tcPr>
            <w:tcW w:w="4253" w:type="dxa"/>
            <w:tcBorders>
              <w:top w:val="nil"/>
              <w:left w:val="nil"/>
              <w:bottom w:val="single" w:sz="4" w:space="0" w:color="D8D8D8"/>
              <w:right w:val="single" w:sz="4" w:space="0" w:color="D8D8D8"/>
            </w:tcBorders>
            <w:shd w:val="clear" w:color="auto" w:fill="auto"/>
            <w:vAlign w:val="center"/>
            <w:hideMark/>
          </w:tcPr>
          <w:p w:rsidR="004D2413" w:rsidRDefault="004D2413" w:rsidP="004D2413">
            <w:pPr>
              <w:widowControl/>
              <w:wordWrap/>
              <w:autoSpaceDE/>
              <w:autoSpaceDN/>
              <w:spacing w:line="276" w:lineRule="auto"/>
              <w:jc w:val="center"/>
              <w:rPr>
                <w:rFonts w:asciiTheme="minorEastAsia" w:hAnsiTheme="minorEastAsia" w:cs="굴림"/>
                <w:color w:val="000000"/>
                <w:kern w:val="0"/>
                <w:sz w:val="16"/>
                <w:szCs w:val="16"/>
              </w:rPr>
            </w:pPr>
            <w:r w:rsidRPr="00084067">
              <w:rPr>
                <w:rFonts w:asciiTheme="minorEastAsia" w:hAnsiTheme="minorEastAsia" w:cs="굴림" w:hint="eastAsia"/>
                <w:color w:val="000000"/>
                <w:kern w:val="0"/>
                <w:sz w:val="16"/>
                <w:szCs w:val="16"/>
              </w:rPr>
              <w:t>“가맹점”과 “회사”가 약정한 재정산율 및</w:t>
            </w:r>
          </w:p>
          <w:p w:rsidR="004D2413" w:rsidRPr="00084067" w:rsidRDefault="004D2413" w:rsidP="004D2413">
            <w:pPr>
              <w:widowControl/>
              <w:wordWrap/>
              <w:autoSpaceDE/>
              <w:autoSpaceDN/>
              <w:spacing w:line="276" w:lineRule="auto"/>
              <w:jc w:val="center"/>
              <w:rPr>
                <w:rFonts w:asciiTheme="minorEastAsia" w:hAnsiTheme="minorEastAsia" w:cs="굴림"/>
                <w:color w:val="000000"/>
                <w:kern w:val="0"/>
                <w:sz w:val="16"/>
                <w:szCs w:val="16"/>
              </w:rPr>
            </w:pPr>
            <w:r w:rsidRPr="00084067">
              <w:rPr>
                <w:rFonts w:asciiTheme="minorEastAsia" w:hAnsiTheme="minorEastAsia" w:cs="굴림" w:hint="eastAsia"/>
                <w:color w:val="000000"/>
                <w:kern w:val="0"/>
                <w:sz w:val="16"/>
                <w:szCs w:val="16"/>
              </w:rPr>
              <w:t>재정산주기에 따라 1회에 한해 재정산</w:t>
            </w:r>
          </w:p>
        </w:tc>
      </w:tr>
      <w:tr w:rsidR="004D2413" w:rsidRPr="00D41AAF" w:rsidTr="004D2413">
        <w:trPr>
          <w:trHeight w:val="328"/>
        </w:trPr>
        <w:tc>
          <w:tcPr>
            <w:tcW w:w="1706" w:type="dxa"/>
            <w:tcBorders>
              <w:top w:val="nil"/>
              <w:left w:val="single" w:sz="4" w:space="0" w:color="D8D8D8"/>
              <w:bottom w:val="single" w:sz="4" w:space="0" w:color="D8D8D8"/>
              <w:right w:val="single" w:sz="4" w:space="0" w:color="D8D8D8"/>
            </w:tcBorders>
            <w:shd w:val="clear" w:color="auto" w:fill="auto"/>
            <w:vAlign w:val="center"/>
            <w:hideMark/>
          </w:tcPr>
          <w:p w:rsidR="004D2413" w:rsidRPr="00084067"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sidRPr="00084067">
              <w:rPr>
                <w:rFonts w:asciiTheme="minorEastAsia" w:hAnsiTheme="minorEastAsia" w:cs="굴림" w:hint="eastAsia"/>
                <w:color w:val="000000"/>
                <w:kern w:val="0"/>
                <w:sz w:val="16"/>
                <w:szCs w:val="16"/>
              </w:rPr>
              <w:t>유보재정산</w:t>
            </w:r>
          </w:p>
        </w:tc>
        <w:tc>
          <w:tcPr>
            <w:tcW w:w="1319" w:type="dxa"/>
            <w:vMerge/>
            <w:tcBorders>
              <w:top w:val="nil"/>
              <w:left w:val="single" w:sz="4" w:space="0" w:color="D8D8D8"/>
              <w:bottom w:val="single" w:sz="4" w:space="0" w:color="D8D8D8"/>
              <w:right w:val="single" w:sz="4" w:space="0" w:color="D8D8D8"/>
            </w:tcBorders>
            <w:vAlign w:val="center"/>
            <w:hideMark/>
          </w:tcPr>
          <w:p w:rsidR="004D2413" w:rsidRPr="00084067" w:rsidRDefault="004D2413" w:rsidP="004A628C">
            <w:pPr>
              <w:widowControl/>
              <w:wordWrap/>
              <w:autoSpaceDE/>
              <w:autoSpaceDN/>
              <w:spacing w:line="276" w:lineRule="auto"/>
              <w:jc w:val="left"/>
              <w:rPr>
                <w:rFonts w:asciiTheme="minorEastAsia" w:hAnsiTheme="minorEastAsia" w:cs="굴림"/>
                <w:color w:val="000000"/>
                <w:kern w:val="0"/>
                <w:sz w:val="16"/>
                <w:szCs w:val="16"/>
              </w:rPr>
            </w:pPr>
          </w:p>
        </w:tc>
        <w:tc>
          <w:tcPr>
            <w:tcW w:w="3926" w:type="dxa"/>
            <w:tcBorders>
              <w:top w:val="nil"/>
              <w:left w:val="nil"/>
              <w:bottom w:val="single" w:sz="4" w:space="0" w:color="D8D8D8"/>
              <w:right w:val="single" w:sz="4" w:space="0" w:color="D8D8D8"/>
            </w:tcBorders>
            <w:shd w:val="clear" w:color="auto" w:fill="auto"/>
            <w:vAlign w:val="center"/>
            <w:hideMark/>
          </w:tcPr>
          <w:p w:rsidR="004D2413" w:rsidRPr="00084067" w:rsidRDefault="004D2413" w:rsidP="004D2413">
            <w:pPr>
              <w:widowControl/>
              <w:wordWrap/>
              <w:autoSpaceDE/>
              <w:autoSpaceDN/>
              <w:spacing w:line="276" w:lineRule="auto"/>
              <w:jc w:val="center"/>
              <w:rPr>
                <w:rFonts w:asciiTheme="minorEastAsia" w:hAnsiTheme="minorEastAsia" w:cs="굴림"/>
                <w:color w:val="000000"/>
                <w:kern w:val="0"/>
                <w:sz w:val="16"/>
                <w:szCs w:val="16"/>
              </w:rPr>
            </w:pPr>
            <w:r w:rsidRPr="00084067">
              <w:rPr>
                <w:rFonts w:asciiTheme="minorEastAsia" w:hAnsiTheme="minorEastAsia" w:cs="굴림" w:hint="eastAsia"/>
                <w:color w:val="000000"/>
                <w:kern w:val="0"/>
                <w:sz w:val="16"/>
                <w:szCs w:val="16"/>
              </w:rPr>
              <w:t>승인금액 (취소금액 제외)-유보금</w:t>
            </w:r>
          </w:p>
        </w:tc>
        <w:tc>
          <w:tcPr>
            <w:tcW w:w="4253" w:type="dxa"/>
            <w:tcBorders>
              <w:top w:val="nil"/>
              <w:left w:val="nil"/>
              <w:bottom w:val="single" w:sz="4" w:space="0" w:color="D8D8D8"/>
              <w:right w:val="single" w:sz="4" w:space="0" w:color="D8D8D8"/>
            </w:tcBorders>
            <w:shd w:val="clear" w:color="auto" w:fill="auto"/>
            <w:vAlign w:val="center"/>
            <w:hideMark/>
          </w:tcPr>
          <w:p w:rsidR="004D2413" w:rsidRDefault="004D2413" w:rsidP="004D2413">
            <w:pPr>
              <w:widowControl/>
              <w:wordWrap/>
              <w:autoSpaceDE/>
              <w:autoSpaceDN/>
              <w:spacing w:line="276" w:lineRule="auto"/>
              <w:jc w:val="center"/>
              <w:rPr>
                <w:rFonts w:asciiTheme="minorEastAsia" w:hAnsiTheme="minorEastAsia" w:cs="굴림"/>
                <w:color w:val="000000"/>
                <w:kern w:val="0"/>
                <w:sz w:val="16"/>
                <w:szCs w:val="16"/>
              </w:rPr>
            </w:pPr>
            <w:r w:rsidRPr="00084067">
              <w:rPr>
                <w:rFonts w:asciiTheme="minorEastAsia" w:hAnsiTheme="minorEastAsia" w:cs="굴림" w:hint="eastAsia"/>
                <w:color w:val="000000"/>
                <w:kern w:val="0"/>
                <w:sz w:val="16"/>
                <w:szCs w:val="16"/>
              </w:rPr>
              <w:t>“가맹점”과 “회사”가 약정한 유보율 및</w:t>
            </w:r>
          </w:p>
          <w:p w:rsidR="004D2413" w:rsidRPr="00084067" w:rsidRDefault="004D2413" w:rsidP="004D2413">
            <w:pPr>
              <w:widowControl/>
              <w:wordWrap/>
              <w:autoSpaceDE/>
              <w:autoSpaceDN/>
              <w:spacing w:line="276" w:lineRule="auto"/>
              <w:jc w:val="center"/>
              <w:rPr>
                <w:rFonts w:asciiTheme="minorEastAsia" w:hAnsiTheme="minorEastAsia" w:cs="굴림"/>
                <w:color w:val="000000"/>
                <w:kern w:val="0"/>
                <w:sz w:val="16"/>
                <w:szCs w:val="16"/>
              </w:rPr>
            </w:pPr>
            <w:r w:rsidRPr="00084067">
              <w:rPr>
                <w:rFonts w:asciiTheme="minorEastAsia" w:hAnsiTheme="minorEastAsia" w:cs="굴림" w:hint="eastAsia"/>
                <w:color w:val="000000"/>
                <w:kern w:val="0"/>
                <w:sz w:val="16"/>
                <w:szCs w:val="16"/>
              </w:rPr>
              <w:t>재정산주기에 따라 1회에 한해 재정산</w:t>
            </w:r>
          </w:p>
        </w:tc>
      </w:tr>
      <w:tr w:rsidR="004D2413" w:rsidRPr="00D41AAF" w:rsidTr="004D2413">
        <w:trPr>
          <w:trHeight w:val="328"/>
        </w:trPr>
        <w:tc>
          <w:tcPr>
            <w:tcW w:w="1706" w:type="dxa"/>
            <w:tcBorders>
              <w:top w:val="nil"/>
              <w:left w:val="single" w:sz="4" w:space="0" w:color="D8D8D8"/>
              <w:bottom w:val="single" w:sz="4" w:space="0" w:color="D9D9D9" w:themeColor="background1" w:themeShade="D9"/>
              <w:right w:val="single" w:sz="4" w:space="0" w:color="D8D8D8"/>
            </w:tcBorders>
            <w:shd w:val="clear" w:color="auto" w:fill="auto"/>
            <w:noWrap/>
            <w:vAlign w:val="center"/>
            <w:hideMark/>
          </w:tcPr>
          <w:p w:rsidR="004D2413" w:rsidRPr="00084067"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sidRPr="00084067">
              <w:rPr>
                <w:rFonts w:asciiTheme="minorEastAsia" w:hAnsiTheme="minorEastAsia" w:cs="굴림" w:hint="eastAsia"/>
                <w:color w:val="000000"/>
                <w:kern w:val="0"/>
                <w:sz w:val="16"/>
                <w:szCs w:val="16"/>
              </w:rPr>
              <w:t>매입정산</w:t>
            </w:r>
          </w:p>
        </w:tc>
        <w:tc>
          <w:tcPr>
            <w:tcW w:w="1319" w:type="dxa"/>
            <w:tcBorders>
              <w:top w:val="nil"/>
              <w:left w:val="nil"/>
              <w:bottom w:val="single" w:sz="4" w:space="0" w:color="D9D9D9" w:themeColor="background1" w:themeShade="D9"/>
              <w:right w:val="single" w:sz="4" w:space="0" w:color="D8D8D8"/>
            </w:tcBorders>
            <w:shd w:val="clear" w:color="auto" w:fill="auto"/>
            <w:vAlign w:val="center"/>
            <w:hideMark/>
          </w:tcPr>
          <w:p w:rsidR="004D2413" w:rsidRPr="00084067"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sidRPr="00084067">
              <w:rPr>
                <w:rFonts w:asciiTheme="minorEastAsia" w:hAnsiTheme="minorEastAsia" w:cs="굴림" w:hint="eastAsia"/>
                <w:color w:val="000000"/>
                <w:kern w:val="0"/>
                <w:sz w:val="16"/>
                <w:szCs w:val="16"/>
              </w:rPr>
              <w:t>신용카드</w:t>
            </w:r>
          </w:p>
        </w:tc>
        <w:tc>
          <w:tcPr>
            <w:tcW w:w="3926" w:type="dxa"/>
            <w:tcBorders>
              <w:top w:val="nil"/>
              <w:left w:val="nil"/>
              <w:bottom w:val="single" w:sz="4" w:space="0" w:color="D9D9D9" w:themeColor="background1" w:themeShade="D9"/>
              <w:right w:val="single" w:sz="4" w:space="0" w:color="D8D8D8"/>
            </w:tcBorders>
            <w:shd w:val="clear" w:color="auto" w:fill="auto"/>
            <w:vAlign w:val="center"/>
            <w:hideMark/>
          </w:tcPr>
          <w:p w:rsidR="004D2413" w:rsidRPr="00084067" w:rsidRDefault="004D2413" w:rsidP="004D2413">
            <w:pPr>
              <w:widowControl/>
              <w:wordWrap/>
              <w:autoSpaceDE/>
              <w:autoSpaceDN/>
              <w:spacing w:line="276" w:lineRule="auto"/>
              <w:jc w:val="center"/>
              <w:rPr>
                <w:rFonts w:asciiTheme="minorEastAsia" w:hAnsiTheme="minorEastAsia" w:cs="굴림"/>
                <w:color w:val="000000"/>
                <w:kern w:val="0"/>
                <w:sz w:val="16"/>
                <w:szCs w:val="16"/>
              </w:rPr>
            </w:pPr>
            <w:r w:rsidRPr="00084067">
              <w:rPr>
                <w:rFonts w:asciiTheme="minorEastAsia" w:hAnsiTheme="minorEastAsia" w:cs="굴림" w:hint="eastAsia"/>
                <w:color w:val="000000"/>
                <w:kern w:val="0"/>
                <w:sz w:val="16"/>
                <w:szCs w:val="16"/>
              </w:rPr>
              <w:t>승인 이후 카드사에 청구(매입)되는 금액</w:t>
            </w:r>
          </w:p>
        </w:tc>
        <w:tc>
          <w:tcPr>
            <w:tcW w:w="4253" w:type="dxa"/>
            <w:tcBorders>
              <w:top w:val="nil"/>
              <w:left w:val="nil"/>
              <w:bottom w:val="single" w:sz="4" w:space="0" w:color="D9D9D9" w:themeColor="background1" w:themeShade="D9"/>
              <w:right w:val="single" w:sz="4" w:space="0" w:color="D8D8D8"/>
            </w:tcBorders>
            <w:shd w:val="clear" w:color="auto" w:fill="auto"/>
            <w:noWrap/>
            <w:vAlign w:val="center"/>
            <w:hideMark/>
          </w:tcPr>
          <w:p w:rsidR="004D2413" w:rsidRPr="00084067" w:rsidRDefault="004D2413" w:rsidP="004D2413">
            <w:pPr>
              <w:widowControl/>
              <w:wordWrap/>
              <w:autoSpaceDE/>
              <w:autoSpaceDN/>
              <w:spacing w:line="276" w:lineRule="auto"/>
              <w:jc w:val="center"/>
              <w:rPr>
                <w:rFonts w:asciiTheme="minorEastAsia" w:hAnsiTheme="minorEastAsia" w:cs="굴림"/>
                <w:color w:val="000000"/>
                <w:kern w:val="0"/>
                <w:sz w:val="16"/>
                <w:szCs w:val="16"/>
              </w:rPr>
            </w:pPr>
            <w:r w:rsidRPr="00084067">
              <w:rPr>
                <w:rFonts w:asciiTheme="minorEastAsia" w:hAnsiTheme="minorEastAsia" w:cs="굴림" w:hint="eastAsia"/>
                <w:color w:val="000000"/>
                <w:kern w:val="0"/>
                <w:sz w:val="16"/>
                <w:szCs w:val="16"/>
              </w:rPr>
              <w:t>매입금액 기준으로 정산해주는 방법</w:t>
            </w:r>
          </w:p>
        </w:tc>
      </w:tr>
      <w:tr w:rsidR="004D2413" w:rsidRPr="00D41AAF" w:rsidTr="004D2413">
        <w:trPr>
          <w:trHeight w:val="328"/>
        </w:trPr>
        <w:tc>
          <w:tcPr>
            <w:tcW w:w="170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noWrap/>
            <w:vAlign w:val="center"/>
            <w:hideMark/>
          </w:tcPr>
          <w:p w:rsidR="004D2413" w:rsidRPr="00084067"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sidRPr="00084067">
              <w:rPr>
                <w:rFonts w:asciiTheme="minorEastAsia" w:hAnsiTheme="minorEastAsia" w:cs="굴림" w:hint="eastAsia"/>
                <w:color w:val="000000"/>
                <w:kern w:val="0"/>
                <w:sz w:val="16"/>
                <w:szCs w:val="16"/>
              </w:rPr>
              <w:t>승인정산</w:t>
            </w:r>
          </w:p>
        </w:tc>
        <w:tc>
          <w:tcPr>
            <w:tcW w:w="1319"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hideMark/>
          </w:tcPr>
          <w:p w:rsidR="004D2413" w:rsidRPr="00084067"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sidRPr="00084067">
              <w:rPr>
                <w:rFonts w:asciiTheme="minorEastAsia" w:hAnsiTheme="minorEastAsia" w:cs="굴림" w:hint="eastAsia"/>
                <w:color w:val="000000"/>
                <w:kern w:val="0"/>
                <w:sz w:val="16"/>
                <w:szCs w:val="16"/>
              </w:rPr>
              <w:t>전 서비스 공통</w:t>
            </w:r>
          </w:p>
        </w:tc>
        <w:tc>
          <w:tcPr>
            <w:tcW w:w="39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hideMark/>
          </w:tcPr>
          <w:p w:rsidR="004D2413" w:rsidRPr="00084067" w:rsidRDefault="004D2413" w:rsidP="004D2413">
            <w:pPr>
              <w:widowControl/>
              <w:wordWrap/>
              <w:autoSpaceDE/>
              <w:autoSpaceDN/>
              <w:spacing w:line="276" w:lineRule="auto"/>
              <w:jc w:val="center"/>
              <w:rPr>
                <w:rFonts w:asciiTheme="minorEastAsia" w:hAnsiTheme="minorEastAsia" w:cs="굴림"/>
                <w:color w:val="000000"/>
                <w:kern w:val="0"/>
                <w:sz w:val="16"/>
                <w:szCs w:val="16"/>
              </w:rPr>
            </w:pPr>
            <w:r w:rsidRPr="00084067">
              <w:rPr>
                <w:rFonts w:asciiTheme="minorEastAsia" w:hAnsiTheme="minorEastAsia" w:cs="굴림" w:hint="eastAsia"/>
                <w:color w:val="000000"/>
                <w:kern w:val="0"/>
                <w:sz w:val="16"/>
                <w:szCs w:val="16"/>
              </w:rPr>
              <w:t>승인금액 (취소금액 제외)</w:t>
            </w:r>
          </w:p>
        </w:tc>
        <w:tc>
          <w:tcPr>
            <w:tcW w:w="4253"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noWrap/>
            <w:vAlign w:val="center"/>
            <w:hideMark/>
          </w:tcPr>
          <w:p w:rsidR="004D2413" w:rsidRPr="00084067" w:rsidRDefault="004D2413" w:rsidP="004D2413">
            <w:pPr>
              <w:widowControl/>
              <w:wordWrap/>
              <w:autoSpaceDE/>
              <w:autoSpaceDN/>
              <w:spacing w:line="276" w:lineRule="auto"/>
              <w:jc w:val="center"/>
              <w:rPr>
                <w:rFonts w:asciiTheme="minorEastAsia" w:hAnsiTheme="minorEastAsia" w:cs="굴림"/>
                <w:color w:val="000000"/>
                <w:kern w:val="0"/>
                <w:sz w:val="16"/>
                <w:szCs w:val="16"/>
              </w:rPr>
            </w:pPr>
            <w:r w:rsidRPr="00084067">
              <w:rPr>
                <w:rFonts w:asciiTheme="minorEastAsia" w:hAnsiTheme="minorEastAsia" w:cs="굴림" w:hint="eastAsia"/>
                <w:color w:val="000000"/>
                <w:kern w:val="0"/>
                <w:sz w:val="16"/>
                <w:szCs w:val="16"/>
              </w:rPr>
              <w:t>승인금액 기준으로 정산해주는 방법</w:t>
            </w:r>
          </w:p>
        </w:tc>
      </w:tr>
    </w:tbl>
    <w:p w:rsidR="004D2413" w:rsidRDefault="004D2413" w:rsidP="004D2413">
      <w:pPr>
        <w:spacing w:line="276" w:lineRule="auto"/>
        <w:rPr>
          <w:rFonts w:asciiTheme="minorEastAsia" w:hAnsiTheme="minorEastAsia"/>
          <w:sz w:val="16"/>
          <w:szCs w:val="16"/>
        </w:rPr>
      </w:pPr>
    </w:p>
    <w:p w:rsidR="004D2413" w:rsidRPr="00D41AAF" w:rsidRDefault="004D2413" w:rsidP="004D2413">
      <w:pPr>
        <w:spacing w:line="276" w:lineRule="auto"/>
        <w:rPr>
          <w:rFonts w:asciiTheme="minorEastAsia" w:hAnsiTheme="minorEastAsia"/>
          <w:sz w:val="16"/>
          <w:szCs w:val="16"/>
        </w:rPr>
      </w:pPr>
      <w:r w:rsidRPr="00D41AAF">
        <w:rPr>
          <w:rFonts w:asciiTheme="minorEastAsia" w:hAnsiTheme="minorEastAsia" w:hint="eastAsia"/>
          <w:sz w:val="16"/>
          <w:szCs w:val="16"/>
        </w:rPr>
        <w:t>2. 정산주기</w:t>
      </w:r>
    </w:p>
    <w:tbl>
      <w:tblPr>
        <w:tblW w:w="5807" w:type="dxa"/>
        <w:tblInd w:w="-153" w:type="dxa"/>
        <w:tblCellMar>
          <w:left w:w="99" w:type="dxa"/>
          <w:right w:w="99" w:type="dxa"/>
        </w:tblCellMar>
        <w:tblLook w:val="04A0"/>
      </w:tblPr>
      <w:tblGrid>
        <w:gridCol w:w="1727"/>
        <w:gridCol w:w="1960"/>
        <w:gridCol w:w="2120"/>
      </w:tblGrid>
      <w:tr w:rsidR="004D2413" w:rsidRPr="003307DD" w:rsidTr="004A628C">
        <w:trPr>
          <w:trHeight w:val="375"/>
        </w:trPr>
        <w:tc>
          <w:tcPr>
            <w:tcW w:w="1727" w:type="dxa"/>
            <w:tcBorders>
              <w:top w:val="single" w:sz="4" w:space="0" w:color="D8D8D8"/>
              <w:left w:val="single" w:sz="4" w:space="0" w:color="D8D8D8"/>
              <w:bottom w:val="single" w:sz="4" w:space="0" w:color="D8D8D8"/>
              <w:right w:val="single" w:sz="4" w:space="0" w:color="D8D8D8"/>
            </w:tcBorders>
            <w:shd w:val="clear" w:color="000000" w:fill="DBE5F1"/>
            <w:vAlign w:val="center"/>
            <w:hideMark/>
          </w:tcPr>
          <w:p w:rsidR="004D2413" w:rsidRPr="003307DD"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sidRPr="003307DD">
              <w:rPr>
                <w:rFonts w:asciiTheme="minorEastAsia" w:hAnsiTheme="minorEastAsia" w:cs="굴림" w:hint="eastAsia"/>
                <w:color w:val="000000"/>
                <w:kern w:val="0"/>
                <w:sz w:val="16"/>
                <w:szCs w:val="16"/>
              </w:rPr>
              <w:t>정산주기</w:t>
            </w:r>
          </w:p>
        </w:tc>
        <w:tc>
          <w:tcPr>
            <w:tcW w:w="1960" w:type="dxa"/>
            <w:tcBorders>
              <w:top w:val="single" w:sz="4" w:space="0" w:color="D8D8D8"/>
              <w:left w:val="nil"/>
              <w:bottom w:val="single" w:sz="4" w:space="0" w:color="D8D8D8"/>
              <w:right w:val="single" w:sz="4" w:space="0" w:color="D8D8D8"/>
            </w:tcBorders>
            <w:shd w:val="clear" w:color="000000" w:fill="DBE5F1"/>
            <w:vAlign w:val="center"/>
            <w:hideMark/>
          </w:tcPr>
          <w:p w:rsidR="004D2413" w:rsidRPr="003307DD"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sidRPr="003307DD">
              <w:rPr>
                <w:rFonts w:asciiTheme="minorEastAsia" w:hAnsiTheme="minorEastAsia" w:cs="굴림" w:hint="eastAsia"/>
                <w:color w:val="000000"/>
                <w:kern w:val="0"/>
                <w:sz w:val="16"/>
                <w:szCs w:val="16"/>
              </w:rPr>
              <w:t>대상 서비스</w:t>
            </w:r>
          </w:p>
        </w:tc>
        <w:tc>
          <w:tcPr>
            <w:tcW w:w="2120" w:type="dxa"/>
            <w:tcBorders>
              <w:top w:val="single" w:sz="4" w:space="0" w:color="D8D8D8"/>
              <w:left w:val="nil"/>
              <w:bottom w:val="single" w:sz="4" w:space="0" w:color="D8D8D8"/>
              <w:right w:val="single" w:sz="4" w:space="0" w:color="D8D8D8"/>
            </w:tcBorders>
            <w:shd w:val="clear" w:color="000000" w:fill="DBE5F1"/>
            <w:vAlign w:val="center"/>
            <w:hideMark/>
          </w:tcPr>
          <w:p w:rsidR="004D2413" w:rsidRPr="003307DD"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sidRPr="003307DD">
              <w:rPr>
                <w:rFonts w:asciiTheme="minorEastAsia" w:hAnsiTheme="minorEastAsia" w:cs="굴림" w:hint="eastAsia"/>
                <w:color w:val="000000"/>
                <w:kern w:val="0"/>
                <w:sz w:val="16"/>
                <w:szCs w:val="16"/>
              </w:rPr>
              <w:t>정산 기준 일자</w:t>
            </w:r>
          </w:p>
        </w:tc>
      </w:tr>
      <w:tr w:rsidR="004D2413" w:rsidRPr="003307DD" w:rsidTr="004A628C">
        <w:trPr>
          <w:trHeight w:val="675"/>
        </w:trPr>
        <w:tc>
          <w:tcPr>
            <w:tcW w:w="1727" w:type="dxa"/>
            <w:tcBorders>
              <w:top w:val="nil"/>
              <w:left w:val="single" w:sz="4" w:space="0" w:color="D8D8D8"/>
              <w:bottom w:val="single" w:sz="4" w:space="0" w:color="D8D8D8"/>
              <w:right w:val="single" w:sz="4" w:space="0" w:color="D8D8D8"/>
            </w:tcBorders>
            <w:shd w:val="clear" w:color="auto" w:fill="auto"/>
            <w:vAlign w:val="center"/>
            <w:hideMark/>
          </w:tcPr>
          <w:p w:rsidR="004D2413" w:rsidRPr="003307DD"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sidRPr="003307DD">
              <w:rPr>
                <w:rFonts w:asciiTheme="minorEastAsia" w:hAnsiTheme="minorEastAsia" w:cs="굴림" w:hint="eastAsia"/>
                <w:color w:val="000000"/>
                <w:kern w:val="0"/>
                <w:sz w:val="16"/>
                <w:szCs w:val="16"/>
              </w:rPr>
              <w:t>일정산</w:t>
            </w:r>
          </w:p>
        </w:tc>
        <w:tc>
          <w:tcPr>
            <w:tcW w:w="1960" w:type="dxa"/>
            <w:vMerge w:val="restart"/>
            <w:tcBorders>
              <w:top w:val="nil"/>
              <w:left w:val="single" w:sz="4" w:space="0" w:color="D8D8D8"/>
              <w:bottom w:val="single" w:sz="4" w:space="0" w:color="D8D8D8"/>
              <w:right w:val="single" w:sz="4" w:space="0" w:color="D8D8D8"/>
            </w:tcBorders>
            <w:shd w:val="clear" w:color="auto" w:fill="auto"/>
            <w:vAlign w:val="center"/>
            <w:hideMark/>
          </w:tcPr>
          <w:p w:rsidR="004D2413" w:rsidRPr="003307DD"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sidRPr="003307DD">
              <w:rPr>
                <w:rFonts w:asciiTheme="minorEastAsia" w:hAnsiTheme="minorEastAsia" w:cs="굴림" w:hint="eastAsia"/>
                <w:color w:val="000000"/>
                <w:kern w:val="0"/>
                <w:sz w:val="16"/>
                <w:szCs w:val="16"/>
              </w:rPr>
              <w:t>전 서비스 공통</w:t>
            </w:r>
          </w:p>
        </w:tc>
        <w:tc>
          <w:tcPr>
            <w:tcW w:w="2120" w:type="dxa"/>
            <w:tcBorders>
              <w:top w:val="nil"/>
              <w:left w:val="nil"/>
              <w:bottom w:val="single" w:sz="4" w:space="0" w:color="D8D8D8"/>
              <w:right w:val="single" w:sz="4" w:space="0" w:color="D8D8D8"/>
            </w:tcBorders>
            <w:shd w:val="clear" w:color="auto" w:fill="auto"/>
            <w:vAlign w:val="center"/>
            <w:hideMark/>
          </w:tcPr>
          <w:p w:rsidR="004D2413" w:rsidRPr="003307DD"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sidRPr="003307DD">
              <w:rPr>
                <w:rFonts w:asciiTheme="minorEastAsia" w:hAnsiTheme="minorEastAsia" w:cs="굴림" w:hint="eastAsia"/>
                <w:color w:val="000000"/>
                <w:kern w:val="0"/>
                <w:sz w:val="16"/>
                <w:szCs w:val="16"/>
              </w:rPr>
              <w:t>매일</w:t>
            </w:r>
          </w:p>
        </w:tc>
      </w:tr>
      <w:tr w:rsidR="004D2413" w:rsidRPr="003307DD" w:rsidTr="004A628C">
        <w:trPr>
          <w:trHeight w:val="375"/>
        </w:trPr>
        <w:tc>
          <w:tcPr>
            <w:tcW w:w="1727" w:type="dxa"/>
            <w:tcBorders>
              <w:top w:val="nil"/>
              <w:left w:val="single" w:sz="4" w:space="0" w:color="D8D8D8"/>
              <w:bottom w:val="single" w:sz="4" w:space="0" w:color="D8D8D8"/>
              <w:right w:val="single" w:sz="4" w:space="0" w:color="D8D8D8"/>
            </w:tcBorders>
            <w:shd w:val="clear" w:color="auto" w:fill="auto"/>
            <w:vAlign w:val="center"/>
            <w:hideMark/>
          </w:tcPr>
          <w:p w:rsidR="004D2413" w:rsidRPr="003307DD"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sidRPr="003307DD">
              <w:rPr>
                <w:rFonts w:asciiTheme="minorEastAsia" w:hAnsiTheme="minorEastAsia" w:cs="굴림" w:hint="eastAsia"/>
                <w:color w:val="000000"/>
                <w:kern w:val="0"/>
                <w:sz w:val="16"/>
                <w:szCs w:val="16"/>
              </w:rPr>
              <w:t>주정산</w:t>
            </w:r>
          </w:p>
        </w:tc>
        <w:tc>
          <w:tcPr>
            <w:tcW w:w="1960" w:type="dxa"/>
            <w:vMerge/>
            <w:tcBorders>
              <w:top w:val="nil"/>
              <w:left w:val="single" w:sz="4" w:space="0" w:color="D8D8D8"/>
              <w:bottom w:val="single" w:sz="4" w:space="0" w:color="D8D8D8"/>
              <w:right w:val="single" w:sz="4" w:space="0" w:color="D8D8D8"/>
            </w:tcBorders>
            <w:vAlign w:val="center"/>
            <w:hideMark/>
          </w:tcPr>
          <w:p w:rsidR="004D2413" w:rsidRPr="003307DD" w:rsidRDefault="004D2413" w:rsidP="004A628C">
            <w:pPr>
              <w:widowControl/>
              <w:wordWrap/>
              <w:autoSpaceDE/>
              <w:autoSpaceDN/>
              <w:spacing w:line="276" w:lineRule="auto"/>
              <w:jc w:val="left"/>
              <w:rPr>
                <w:rFonts w:asciiTheme="minorEastAsia" w:hAnsiTheme="minorEastAsia" w:cs="굴림"/>
                <w:color w:val="000000"/>
                <w:kern w:val="0"/>
                <w:sz w:val="16"/>
                <w:szCs w:val="16"/>
              </w:rPr>
            </w:pPr>
          </w:p>
        </w:tc>
        <w:tc>
          <w:tcPr>
            <w:tcW w:w="2120" w:type="dxa"/>
            <w:tcBorders>
              <w:top w:val="nil"/>
              <w:left w:val="nil"/>
              <w:bottom w:val="single" w:sz="4" w:space="0" w:color="D8D8D8"/>
              <w:right w:val="single" w:sz="4" w:space="0" w:color="D8D8D8"/>
            </w:tcBorders>
            <w:shd w:val="clear" w:color="auto" w:fill="auto"/>
            <w:vAlign w:val="center"/>
            <w:hideMark/>
          </w:tcPr>
          <w:p w:rsidR="004D2413" w:rsidRPr="003307DD"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sidRPr="003307DD">
              <w:rPr>
                <w:rFonts w:asciiTheme="minorEastAsia" w:hAnsiTheme="minorEastAsia" w:cs="굴림" w:hint="eastAsia"/>
                <w:color w:val="000000"/>
                <w:kern w:val="0"/>
                <w:sz w:val="16"/>
                <w:szCs w:val="16"/>
              </w:rPr>
              <w:t>월요일~일요일</w:t>
            </w:r>
          </w:p>
        </w:tc>
      </w:tr>
      <w:tr w:rsidR="004D2413" w:rsidRPr="003307DD" w:rsidTr="004A628C">
        <w:trPr>
          <w:trHeight w:val="375"/>
        </w:trPr>
        <w:tc>
          <w:tcPr>
            <w:tcW w:w="1727" w:type="dxa"/>
            <w:tcBorders>
              <w:top w:val="nil"/>
              <w:left w:val="single" w:sz="4" w:space="0" w:color="D8D8D8"/>
              <w:bottom w:val="single" w:sz="4" w:space="0" w:color="D8D8D8"/>
              <w:right w:val="single" w:sz="4" w:space="0" w:color="D8D8D8"/>
            </w:tcBorders>
            <w:shd w:val="clear" w:color="auto" w:fill="auto"/>
            <w:noWrap/>
            <w:vAlign w:val="center"/>
            <w:hideMark/>
          </w:tcPr>
          <w:p w:rsidR="004D2413" w:rsidRPr="003307DD"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sidRPr="003307DD">
              <w:rPr>
                <w:rFonts w:asciiTheme="minorEastAsia" w:hAnsiTheme="minorEastAsia" w:cs="굴림" w:hint="eastAsia"/>
                <w:color w:val="000000"/>
                <w:kern w:val="0"/>
                <w:sz w:val="16"/>
                <w:szCs w:val="16"/>
              </w:rPr>
              <w:t>익월초정산</w:t>
            </w:r>
          </w:p>
        </w:tc>
        <w:tc>
          <w:tcPr>
            <w:tcW w:w="1960" w:type="dxa"/>
            <w:vMerge/>
            <w:tcBorders>
              <w:top w:val="nil"/>
              <w:left w:val="single" w:sz="4" w:space="0" w:color="D8D8D8"/>
              <w:bottom w:val="single" w:sz="4" w:space="0" w:color="D8D8D8"/>
              <w:right w:val="single" w:sz="4" w:space="0" w:color="D8D8D8"/>
            </w:tcBorders>
            <w:vAlign w:val="center"/>
            <w:hideMark/>
          </w:tcPr>
          <w:p w:rsidR="004D2413" w:rsidRPr="003307DD" w:rsidRDefault="004D2413" w:rsidP="004A628C">
            <w:pPr>
              <w:widowControl/>
              <w:wordWrap/>
              <w:autoSpaceDE/>
              <w:autoSpaceDN/>
              <w:spacing w:line="276" w:lineRule="auto"/>
              <w:jc w:val="left"/>
              <w:rPr>
                <w:rFonts w:asciiTheme="minorEastAsia" w:hAnsiTheme="minorEastAsia" w:cs="굴림"/>
                <w:color w:val="000000"/>
                <w:kern w:val="0"/>
                <w:sz w:val="16"/>
                <w:szCs w:val="16"/>
              </w:rPr>
            </w:pPr>
          </w:p>
        </w:tc>
        <w:tc>
          <w:tcPr>
            <w:tcW w:w="2120" w:type="dxa"/>
            <w:vMerge w:val="restart"/>
            <w:tcBorders>
              <w:top w:val="nil"/>
              <w:left w:val="single" w:sz="4" w:space="0" w:color="D8D8D8"/>
              <w:bottom w:val="single" w:sz="4" w:space="0" w:color="D8D8D8"/>
              <w:right w:val="single" w:sz="4" w:space="0" w:color="D8D8D8"/>
            </w:tcBorders>
            <w:shd w:val="clear" w:color="auto" w:fill="auto"/>
            <w:noWrap/>
            <w:vAlign w:val="center"/>
            <w:hideMark/>
          </w:tcPr>
          <w:p w:rsidR="004D2413" w:rsidRPr="003307DD"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sidRPr="003307DD">
              <w:rPr>
                <w:rFonts w:asciiTheme="minorEastAsia" w:hAnsiTheme="minorEastAsia" w:cs="굴림" w:hint="eastAsia"/>
                <w:color w:val="000000"/>
                <w:kern w:val="0"/>
                <w:sz w:val="16"/>
                <w:szCs w:val="16"/>
              </w:rPr>
              <w:t>1일~말일</w:t>
            </w:r>
          </w:p>
        </w:tc>
      </w:tr>
      <w:tr w:rsidR="004D2413" w:rsidRPr="003307DD" w:rsidTr="004A628C">
        <w:trPr>
          <w:trHeight w:val="375"/>
        </w:trPr>
        <w:tc>
          <w:tcPr>
            <w:tcW w:w="1727" w:type="dxa"/>
            <w:tcBorders>
              <w:top w:val="nil"/>
              <w:left w:val="single" w:sz="4" w:space="0" w:color="D8D8D8"/>
              <w:bottom w:val="single" w:sz="4" w:space="0" w:color="D8D8D8"/>
              <w:right w:val="single" w:sz="4" w:space="0" w:color="D8D8D8"/>
            </w:tcBorders>
            <w:shd w:val="clear" w:color="auto" w:fill="auto"/>
            <w:noWrap/>
            <w:vAlign w:val="center"/>
            <w:hideMark/>
          </w:tcPr>
          <w:p w:rsidR="004D2413" w:rsidRPr="003307DD"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sidRPr="003307DD">
              <w:rPr>
                <w:rFonts w:asciiTheme="minorEastAsia" w:hAnsiTheme="minorEastAsia" w:cs="굴림" w:hint="eastAsia"/>
                <w:color w:val="000000"/>
                <w:kern w:val="0"/>
                <w:sz w:val="16"/>
                <w:szCs w:val="16"/>
              </w:rPr>
              <w:t>익월말정산</w:t>
            </w:r>
          </w:p>
        </w:tc>
        <w:tc>
          <w:tcPr>
            <w:tcW w:w="1960" w:type="dxa"/>
            <w:vMerge/>
            <w:tcBorders>
              <w:top w:val="nil"/>
              <w:left w:val="single" w:sz="4" w:space="0" w:color="D8D8D8"/>
              <w:bottom w:val="single" w:sz="4" w:space="0" w:color="D8D8D8"/>
              <w:right w:val="single" w:sz="4" w:space="0" w:color="D8D8D8"/>
            </w:tcBorders>
            <w:vAlign w:val="center"/>
            <w:hideMark/>
          </w:tcPr>
          <w:p w:rsidR="004D2413" w:rsidRPr="003307DD" w:rsidRDefault="004D2413" w:rsidP="004A628C">
            <w:pPr>
              <w:widowControl/>
              <w:wordWrap/>
              <w:autoSpaceDE/>
              <w:autoSpaceDN/>
              <w:spacing w:line="276" w:lineRule="auto"/>
              <w:jc w:val="left"/>
              <w:rPr>
                <w:rFonts w:asciiTheme="minorEastAsia" w:hAnsiTheme="minorEastAsia" w:cs="굴림"/>
                <w:color w:val="000000"/>
                <w:kern w:val="0"/>
                <w:sz w:val="16"/>
                <w:szCs w:val="16"/>
              </w:rPr>
            </w:pPr>
          </w:p>
        </w:tc>
        <w:tc>
          <w:tcPr>
            <w:tcW w:w="2120" w:type="dxa"/>
            <w:vMerge/>
            <w:tcBorders>
              <w:top w:val="nil"/>
              <w:left w:val="single" w:sz="4" w:space="0" w:color="D8D8D8"/>
              <w:bottom w:val="single" w:sz="4" w:space="0" w:color="D8D8D8"/>
              <w:right w:val="single" w:sz="4" w:space="0" w:color="D8D8D8"/>
            </w:tcBorders>
            <w:vAlign w:val="center"/>
            <w:hideMark/>
          </w:tcPr>
          <w:p w:rsidR="004D2413" w:rsidRPr="003307DD" w:rsidRDefault="004D2413" w:rsidP="004A628C">
            <w:pPr>
              <w:widowControl/>
              <w:wordWrap/>
              <w:autoSpaceDE/>
              <w:autoSpaceDN/>
              <w:spacing w:line="276" w:lineRule="auto"/>
              <w:jc w:val="left"/>
              <w:rPr>
                <w:rFonts w:asciiTheme="minorEastAsia" w:hAnsiTheme="minorEastAsia" w:cs="굴림"/>
                <w:color w:val="000000"/>
                <w:kern w:val="0"/>
                <w:sz w:val="16"/>
                <w:szCs w:val="16"/>
              </w:rPr>
            </w:pPr>
          </w:p>
        </w:tc>
      </w:tr>
      <w:tr w:rsidR="004D2413" w:rsidRPr="003307DD" w:rsidTr="004A628C">
        <w:trPr>
          <w:trHeight w:val="375"/>
        </w:trPr>
        <w:tc>
          <w:tcPr>
            <w:tcW w:w="1727" w:type="dxa"/>
            <w:tcBorders>
              <w:top w:val="nil"/>
              <w:left w:val="single" w:sz="4" w:space="0" w:color="D8D8D8"/>
              <w:bottom w:val="single" w:sz="4" w:space="0" w:color="D8D8D8"/>
              <w:right w:val="single" w:sz="4" w:space="0" w:color="D8D8D8"/>
            </w:tcBorders>
            <w:shd w:val="clear" w:color="auto" w:fill="auto"/>
            <w:noWrap/>
            <w:vAlign w:val="center"/>
            <w:hideMark/>
          </w:tcPr>
          <w:p w:rsidR="004D2413" w:rsidRPr="003307DD"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sidRPr="003307DD">
              <w:rPr>
                <w:rFonts w:asciiTheme="minorEastAsia" w:hAnsiTheme="minorEastAsia" w:cs="굴림" w:hint="eastAsia"/>
                <w:color w:val="000000"/>
                <w:kern w:val="0"/>
                <w:sz w:val="16"/>
                <w:szCs w:val="16"/>
              </w:rPr>
              <w:t>익익월말정산</w:t>
            </w:r>
          </w:p>
        </w:tc>
        <w:tc>
          <w:tcPr>
            <w:tcW w:w="1960" w:type="dxa"/>
            <w:vMerge/>
            <w:tcBorders>
              <w:top w:val="nil"/>
              <w:left w:val="single" w:sz="4" w:space="0" w:color="D8D8D8"/>
              <w:bottom w:val="single" w:sz="4" w:space="0" w:color="D8D8D8"/>
              <w:right w:val="single" w:sz="4" w:space="0" w:color="D8D8D8"/>
            </w:tcBorders>
            <w:vAlign w:val="center"/>
            <w:hideMark/>
          </w:tcPr>
          <w:p w:rsidR="004D2413" w:rsidRPr="003307DD" w:rsidRDefault="004D2413" w:rsidP="004A628C">
            <w:pPr>
              <w:widowControl/>
              <w:wordWrap/>
              <w:autoSpaceDE/>
              <w:autoSpaceDN/>
              <w:spacing w:line="276" w:lineRule="auto"/>
              <w:jc w:val="left"/>
              <w:rPr>
                <w:rFonts w:asciiTheme="minorEastAsia" w:hAnsiTheme="minorEastAsia" w:cs="굴림"/>
                <w:color w:val="000000"/>
                <w:kern w:val="0"/>
                <w:sz w:val="16"/>
                <w:szCs w:val="16"/>
              </w:rPr>
            </w:pPr>
          </w:p>
        </w:tc>
        <w:tc>
          <w:tcPr>
            <w:tcW w:w="2120" w:type="dxa"/>
            <w:vMerge/>
            <w:tcBorders>
              <w:top w:val="nil"/>
              <w:left w:val="single" w:sz="4" w:space="0" w:color="D8D8D8"/>
              <w:bottom w:val="single" w:sz="4" w:space="0" w:color="D8D8D8"/>
              <w:right w:val="single" w:sz="4" w:space="0" w:color="D8D8D8"/>
            </w:tcBorders>
            <w:vAlign w:val="center"/>
            <w:hideMark/>
          </w:tcPr>
          <w:p w:rsidR="004D2413" w:rsidRPr="003307DD" w:rsidRDefault="004D2413" w:rsidP="004A628C">
            <w:pPr>
              <w:widowControl/>
              <w:wordWrap/>
              <w:autoSpaceDE/>
              <w:autoSpaceDN/>
              <w:spacing w:line="276" w:lineRule="auto"/>
              <w:jc w:val="left"/>
              <w:rPr>
                <w:rFonts w:asciiTheme="minorEastAsia" w:hAnsiTheme="minorEastAsia" w:cs="굴림"/>
                <w:color w:val="000000"/>
                <w:kern w:val="0"/>
                <w:sz w:val="16"/>
                <w:szCs w:val="16"/>
              </w:rPr>
            </w:pPr>
          </w:p>
        </w:tc>
      </w:tr>
    </w:tbl>
    <w:p w:rsidR="004D2413" w:rsidRDefault="004D2413" w:rsidP="004D2413">
      <w:pPr>
        <w:spacing w:line="276" w:lineRule="auto"/>
        <w:rPr>
          <w:rFonts w:asciiTheme="minorEastAsia" w:hAnsiTheme="minorEastAsia"/>
          <w:sz w:val="16"/>
          <w:szCs w:val="16"/>
        </w:rPr>
      </w:pPr>
    </w:p>
    <w:p w:rsidR="004D2413" w:rsidRPr="00D41AAF" w:rsidRDefault="004D2413" w:rsidP="004D2413">
      <w:pPr>
        <w:spacing w:line="276" w:lineRule="auto"/>
        <w:rPr>
          <w:rFonts w:asciiTheme="minorEastAsia" w:hAnsiTheme="minorEastAsia"/>
          <w:sz w:val="16"/>
          <w:szCs w:val="16"/>
        </w:rPr>
      </w:pPr>
      <w:r w:rsidRPr="00D41AAF">
        <w:rPr>
          <w:rFonts w:asciiTheme="minorEastAsia" w:hAnsiTheme="minorEastAsia" w:hint="eastAsia"/>
          <w:sz w:val="16"/>
          <w:szCs w:val="16"/>
        </w:rPr>
        <w:t>3. 에스크로 정산방법</w:t>
      </w:r>
    </w:p>
    <w:tbl>
      <w:tblPr>
        <w:tblW w:w="11199" w:type="dxa"/>
        <w:tblInd w:w="-185" w:type="dxa"/>
        <w:tblCellMar>
          <w:left w:w="99" w:type="dxa"/>
          <w:right w:w="99" w:type="dxa"/>
        </w:tblCellMar>
        <w:tblLook w:val="04A0"/>
      </w:tblPr>
      <w:tblGrid>
        <w:gridCol w:w="1821"/>
        <w:gridCol w:w="1298"/>
        <w:gridCol w:w="1276"/>
        <w:gridCol w:w="1985"/>
        <w:gridCol w:w="2268"/>
        <w:gridCol w:w="2551"/>
      </w:tblGrid>
      <w:tr w:rsidR="004D2413" w:rsidRPr="00F7468C" w:rsidTr="004A628C">
        <w:trPr>
          <w:trHeight w:val="345"/>
        </w:trPr>
        <w:tc>
          <w:tcPr>
            <w:tcW w:w="1821" w:type="dxa"/>
            <w:tcBorders>
              <w:top w:val="single" w:sz="4" w:space="0" w:color="D8D8D8"/>
              <w:left w:val="single" w:sz="4" w:space="0" w:color="D8D8D8"/>
              <w:bottom w:val="single" w:sz="4" w:space="0" w:color="D9D9D9" w:themeColor="background1" w:themeShade="D9"/>
              <w:right w:val="single" w:sz="4" w:space="0" w:color="D8D8D8"/>
            </w:tcBorders>
            <w:shd w:val="clear" w:color="000000" w:fill="DBE5F1"/>
            <w:vAlign w:val="center"/>
            <w:hideMark/>
          </w:tcPr>
          <w:p w:rsidR="004D2413" w:rsidRPr="00F7468C"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sidRPr="00F7468C">
              <w:rPr>
                <w:rFonts w:asciiTheme="minorEastAsia" w:hAnsiTheme="minorEastAsia" w:cs="굴림" w:hint="eastAsia"/>
                <w:color w:val="000000"/>
                <w:kern w:val="0"/>
                <w:sz w:val="16"/>
                <w:szCs w:val="16"/>
              </w:rPr>
              <w:t>결제수단</w:t>
            </w:r>
          </w:p>
        </w:tc>
        <w:tc>
          <w:tcPr>
            <w:tcW w:w="1298" w:type="dxa"/>
            <w:tcBorders>
              <w:top w:val="single" w:sz="4" w:space="0" w:color="D8D8D8"/>
              <w:left w:val="nil"/>
              <w:bottom w:val="single" w:sz="4" w:space="0" w:color="D9D9D9" w:themeColor="background1" w:themeShade="D9"/>
              <w:right w:val="single" w:sz="4" w:space="0" w:color="D8D8D8"/>
            </w:tcBorders>
            <w:shd w:val="clear" w:color="000000" w:fill="DBE5F1"/>
            <w:vAlign w:val="center"/>
            <w:hideMark/>
          </w:tcPr>
          <w:p w:rsidR="004D2413" w:rsidRPr="00F7468C"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sidRPr="00F7468C">
              <w:rPr>
                <w:rFonts w:asciiTheme="minorEastAsia" w:hAnsiTheme="minorEastAsia" w:cs="굴림" w:hint="eastAsia"/>
                <w:color w:val="000000"/>
                <w:kern w:val="0"/>
                <w:sz w:val="16"/>
                <w:szCs w:val="16"/>
              </w:rPr>
              <w:t>정산방법</w:t>
            </w:r>
          </w:p>
        </w:tc>
        <w:tc>
          <w:tcPr>
            <w:tcW w:w="1276" w:type="dxa"/>
            <w:tcBorders>
              <w:top w:val="single" w:sz="4" w:space="0" w:color="D8D8D8"/>
              <w:left w:val="nil"/>
              <w:bottom w:val="single" w:sz="4" w:space="0" w:color="D9D9D9" w:themeColor="background1" w:themeShade="D9"/>
              <w:right w:val="single" w:sz="4" w:space="0" w:color="D8D8D8"/>
            </w:tcBorders>
            <w:shd w:val="clear" w:color="000000" w:fill="DBE5F1"/>
            <w:vAlign w:val="center"/>
            <w:hideMark/>
          </w:tcPr>
          <w:p w:rsidR="004D2413" w:rsidRPr="00F7468C"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sidRPr="00F7468C">
              <w:rPr>
                <w:rFonts w:asciiTheme="minorEastAsia" w:hAnsiTheme="minorEastAsia" w:cs="굴림" w:hint="eastAsia"/>
                <w:color w:val="000000"/>
                <w:kern w:val="0"/>
                <w:sz w:val="16"/>
                <w:szCs w:val="16"/>
              </w:rPr>
              <w:t>정산주기</w:t>
            </w:r>
          </w:p>
        </w:tc>
        <w:tc>
          <w:tcPr>
            <w:tcW w:w="1985" w:type="dxa"/>
            <w:tcBorders>
              <w:top w:val="single" w:sz="4" w:space="0" w:color="D8D8D8"/>
              <w:left w:val="nil"/>
              <w:bottom w:val="single" w:sz="4" w:space="0" w:color="D9D9D9" w:themeColor="background1" w:themeShade="D9"/>
              <w:right w:val="single" w:sz="4" w:space="0" w:color="D8D8D8"/>
            </w:tcBorders>
            <w:shd w:val="clear" w:color="000000" w:fill="DBE5F1"/>
            <w:vAlign w:val="center"/>
            <w:hideMark/>
          </w:tcPr>
          <w:p w:rsidR="004D2413" w:rsidRPr="00F7468C"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sidRPr="00F7468C">
              <w:rPr>
                <w:rFonts w:asciiTheme="minorEastAsia" w:hAnsiTheme="minorEastAsia" w:cs="굴림" w:hint="eastAsia"/>
                <w:color w:val="000000"/>
                <w:kern w:val="0"/>
                <w:sz w:val="16"/>
                <w:szCs w:val="16"/>
              </w:rPr>
              <w:t>정산대상금액</w:t>
            </w:r>
          </w:p>
        </w:tc>
        <w:tc>
          <w:tcPr>
            <w:tcW w:w="2268" w:type="dxa"/>
            <w:tcBorders>
              <w:top w:val="single" w:sz="4" w:space="0" w:color="D8D8D8"/>
              <w:left w:val="nil"/>
              <w:bottom w:val="single" w:sz="4" w:space="0" w:color="D9D9D9" w:themeColor="background1" w:themeShade="D9"/>
              <w:right w:val="single" w:sz="4" w:space="0" w:color="D8D8D8"/>
            </w:tcBorders>
            <w:shd w:val="clear" w:color="000000" w:fill="DBE5F1"/>
            <w:vAlign w:val="center"/>
            <w:hideMark/>
          </w:tcPr>
          <w:p w:rsidR="004D2413" w:rsidRPr="00F7468C"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sidRPr="00F7468C">
              <w:rPr>
                <w:rFonts w:asciiTheme="minorEastAsia" w:hAnsiTheme="minorEastAsia" w:cs="굴림" w:hint="eastAsia"/>
                <w:color w:val="000000"/>
                <w:kern w:val="0"/>
                <w:sz w:val="16"/>
                <w:szCs w:val="16"/>
              </w:rPr>
              <w:t>구분</w:t>
            </w:r>
          </w:p>
        </w:tc>
        <w:tc>
          <w:tcPr>
            <w:tcW w:w="2551" w:type="dxa"/>
            <w:tcBorders>
              <w:top w:val="single" w:sz="4" w:space="0" w:color="D8D8D8"/>
              <w:left w:val="nil"/>
              <w:bottom w:val="single" w:sz="4" w:space="0" w:color="D9D9D9" w:themeColor="background1" w:themeShade="D9"/>
              <w:right w:val="single" w:sz="4" w:space="0" w:color="D8D8D8"/>
            </w:tcBorders>
            <w:shd w:val="clear" w:color="000000" w:fill="DBE5F1"/>
            <w:vAlign w:val="center"/>
            <w:hideMark/>
          </w:tcPr>
          <w:p w:rsidR="004D2413" w:rsidRPr="00F7468C"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sidRPr="00F7468C">
              <w:rPr>
                <w:rFonts w:asciiTheme="minorEastAsia" w:hAnsiTheme="minorEastAsia" w:cs="굴림" w:hint="eastAsia"/>
                <w:color w:val="000000"/>
                <w:kern w:val="0"/>
                <w:sz w:val="16"/>
                <w:szCs w:val="16"/>
              </w:rPr>
              <w:t>정산지급일</w:t>
            </w:r>
          </w:p>
        </w:tc>
      </w:tr>
      <w:tr w:rsidR="004D2413" w:rsidRPr="00F7468C" w:rsidTr="004A628C">
        <w:trPr>
          <w:trHeight w:val="345"/>
        </w:trPr>
        <w:tc>
          <w:tcPr>
            <w:tcW w:w="1821" w:type="dxa"/>
            <w:vMerge w:val="restart"/>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DBE5F1" w:themeFill="accent1" w:themeFillTint="33"/>
            <w:vAlign w:val="center"/>
            <w:hideMark/>
          </w:tcPr>
          <w:p w:rsidR="004D2413"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sidRPr="00F7468C">
              <w:rPr>
                <w:rFonts w:asciiTheme="minorEastAsia" w:hAnsiTheme="minorEastAsia" w:cs="굴림" w:hint="eastAsia"/>
                <w:color w:val="000000"/>
                <w:kern w:val="0"/>
                <w:sz w:val="16"/>
                <w:szCs w:val="16"/>
              </w:rPr>
              <w:t>에스크로</w:t>
            </w:r>
          </w:p>
          <w:p w:rsidR="004D2413" w:rsidRPr="00F7468C"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(계좌이체, 가상계좌)</w:t>
            </w:r>
          </w:p>
        </w:tc>
        <w:tc>
          <w:tcPr>
            <w:tcW w:w="1298" w:type="dxa"/>
            <w:vMerge w:val="restart"/>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vAlign w:val="center"/>
            <w:hideMark/>
          </w:tcPr>
          <w:p w:rsidR="004D2413" w:rsidRPr="00F7468C"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승인정산</w:t>
            </w:r>
          </w:p>
        </w:tc>
        <w:tc>
          <w:tcPr>
            <w:tcW w:w="1276" w:type="dxa"/>
            <w:vMerge w:val="restart"/>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vAlign w:val="center"/>
            <w:hideMark/>
          </w:tcPr>
          <w:p w:rsidR="004D2413" w:rsidRPr="00F7468C"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sidRPr="00F7468C">
              <w:rPr>
                <w:rFonts w:asciiTheme="minorEastAsia" w:hAnsiTheme="minorEastAsia" w:cs="굴림" w:hint="eastAsia"/>
                <w:color w:val="000000"/>
                <w:kern w:val="0"/>
                <w:sz w:val="16"/>
                <w:szCs w:val="16"/>
              </w:rPr>
              <w:t>일정산</w:t>
            </w:r>
          </w:p>
        </w:tc>
        <w:tc>
          <w:tcPr>
            <w:tcW w:w="1985" w:type="dxa"/>
            <w:vMerge w:val="restart"/>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vAlign w:val="center"/>
            <w:hideMark/>
          </w:tcPr>
          <w:p w:rsidR="004D2413" w:rsidRPr="00F7468C"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sidRPr="00F7468C">
              <w:rPr>
                <w:rFonts w:asciiTheme="minorEastAsia" w:hAnsiTheme="minorEastAsia" w:cs="굴림" w:hint="eastAsia"/>
                <w:color w:val="000000"/>
                <w:kern w:val="0"/>
                <w:sz w:val="16"/>
                <w:szCs w:val="16"/>
              </w:rPr>
              <w:t>승인금액(취소금액 제외)</w:t>
            </w:r>
          </w:p>
        </w:tc>
        <w:tc>
          <w:tcPr>
            <w:tcW w:w="226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vAlign w:val="center"/>
            <w:hideMark/>
          </w:tcPr>
          <w:p w:rsidR="004D2413" w:rsidRPr="00F7468C" w:rsidRDefault="004D2413" w:rsidP="00F701EC">
            <w:pPr>
              <w:widowControl/>
              <w:wordWrap/>
              <w:autoSpaceDE/>
              <w:autoSpaceDN/>
              <w:spacing w:line="276" w:lineRule="auto"/>
              <w:jc w:val="center"/>
              <w:rPr>
                <w:rFonts w:asciiTheme="minorEastAsia" w:hAnsiTheme="minorEastAsia" w:cs="굴림"/>
                <w:color w:val="000000"/>
                <w:kern w:val="0"/>
                <w:sz w:val="16"/>
                <w:szCs w:val="16"/>
              </w:rPr>
            </w:pPr>
            <w:r w:rsidRPr="00F7468C">
              <w:rPr>
                <w:rFonts w:asciiTheme="minorEastAsia" w:hAnsiTheme="minorEastAsia" w:cs="굴림" w:hint="eastAsia"/>
                <w:color w:val="000000"/>
                <w:kern w:val="0"/>
                <w:sz w:val="16"/>
                <w:szCs w:val="16"/>
              </w:rPr>
              <w:t>에스크로 사용 시</w:t>
            </w:r>
          </w:p>
        </w:tc>
        <w:tc>
          <w:tcPr>
            <w:tcW w:w="2551"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vAlign w:val="center"/>
            <w:hideMark/>
          </w:tcPr>
          <w:p w:rsidR="004D2413" w:rsidRPr="00F7468C"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sidRPr="00F7468C">
              <w:rPr>
                <w:rFonts w:asciiTheme="minorEastAsia" w:hAnsiTheme="minorEastAsia" w:cs="굴림" w:hint="eastAsia"/>
                <w:color w:val="000000"/>
                <w:kern w:val="0"/>
                <w:sz w:val="16"/>
                <w:szCs w:val="16"/>
              </w:rPr>
              <w:t>구매확정+3일</w:t>
            </w:r>
          </w:p>
        </w:tc>
      </w:tr>
      <w:tr w:rsidR="004D2413" w:rsidRPr="00F7468C" w:rsidTr="004A628C">
        <w:trPr>
          <w:trHeight w:val="345"/>
        </w:trPr>
        <w:tc>
          <w:tcPr>
            <w:tcW w:w="1821" w:type="dxa"/>
            <w:vMerge/>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DBE5F1" w:themeFill="accent1" w:themeFillTint="33"/>
            <w:vAlign w:val="center"/>
            <w:hideMark/>
          </w:tcPr>
          <w:p w:rsidR="004D2413" w:rsidRPr="00F7468C" w:rsidRDefault="004D2413" w:rsidP="004A628C">
            <w:pPr>
              <w:widowControl/>
              <w:wordWrap/>
              <w:autoSpaceDE/>
              <w:autoSpaceDN/>
              <w:spacing w:line="276" w:lineRule="auto"/>
              <w:jc w:val="left"/>
              <w:rPr>
                <w:rFonts w:asciiTheme="minorEastAsia" w:hAnsiTheme="minorEastAsia" w:cs="굴림"/>
                <w:color w:val="000000"/>
                <w:kern w:val="0"/>
                <w:sz w:val="16"/>
                <w:szCs w:val="16"/>
              </w:rPr>
            </w:pPr>
          </w:p>
        </w:tc>
        <w:tc>
          <w:tcPr>
            <w:tcW w:w="1298" w:type="dxa"/>
            <w:vMerge/>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hideMark/>
          </w:tcPr>
          <w:p w:rsidR="004D2413" w:rsidRPr="00F7468C" w:rsidRDefault="004D2413"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276" w:type="dxa"/>
            <w:vMerge/>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hideMark/>
          </w:tcPr>
          <w:p w:rsidR="004D2413" w:rsidRPr="00F7468C" w:rsidRDefault="004D2413"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985" w:type="dxa"/>
            <w:vMerge/>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hideMark/>
          </w:tcPr>
          <w:p w:rsidR="004D2413" w:rsidRPr="00F7468C" w:rsidRDefault="004D2413" w:rsidP="004A628C">
            <w:pPr>
              <w:widowControl/>
              <w:wordWrap/>
              <w:autoSpaceDE/>
              <w:autoSpaceDN/>
              <w:spacing w:line="276" w:lineRule="auto"/>
              <w:jc w:val="center"/>
              <w:rPr>
                <w:rFonts w:asciiTheme="minorEastAsia" w:hAnsiTheme="minorEastAsia" w:cs="굴림"/>
                <w:color w:val="000000"/>
                <w:kern w:val="0"/>
                <w:sz w:val="16"/>
                <w:szCs w:val="16"/>
              </w:rPr>
            </w:pPr>
          </w:p>
        </w:tc>
        <w:tc>
          <w:tcPr>
            <w:tcW w:w="226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vAlign w:val="center"/>
            <w:hideMark/>
          </w:tcPr>
          <w:p w:rsidR="004D2413" w:rsidRPr="00F7468C" w:rsidRDefault="004D2413" w:rsidP="00F701EC">
            <w:pPr>
              <w:widowControl/>
              <w:wordWrap/>
              <w:autoSpaceDE/>
              <w:autoSpaceDN/>
              <w:spacing w:line="276" w:lineRule="auto"/>
              <w:jc w:val="center"/>
              <w:rPr>
                <w:rFonts w:asciiTheme="minorEastAsia" w:hAnsiTheme="minorEastAsia" w:cs="굴림"/>
                <w:color w:val="000000"/>
                <w:kern w:val="0"/>
                <w:sz w:val="16"/>
                <w:szCs w:val="16"/>
              </w:rPr>
            </w:pPr>
            <w:r w:rsidRPr="00F7468C">
              <w:rPr>
                <w:rFonts w:asciiTheme="minorEastAsia" w:hAnsiTheme="minorEastAsia" w:cs="굴림" w:hint="eastAsia"/>
                <w:color w:val="000000"/>
                <w:kern w:val="0"/>
                <w:sz w:val="16"/>
                <w:szCs w:val="16"/>
              </w:rPr>
              <w:t>에스크로 미사용 시</w:t>
            </w:r>
          </w:p>
        </w:tc>
        <w:tc>
          <w:tcPr>
            <w:tcW w:w="2551"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vAlign w:val="center"/>
            <w:hideMark/>
          </w:tcPr>
          <w:p w:rsidR="004D2413" w:rsidRPr="00F7468C"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sidRPr="00F7468C">
              <w:rPr>
                <w:rFonts w:asciiTheme="minorEastAsia" w:hAnsiTheme="minorEastAsia" w:cs="굴림" w:hint="eastAsia"/>
                <w:color w:val="000000"/>
                <w:kern w:val="0"/>
                <w:sz w:val="16"/>
                <w:szCs w:val="16"/>
              </w:rPr>
              <w:t>승인일+6일</w:t>
            </w:r>
          </w:p>
        </w:tc>
      </w:tr>
      <w:tr w:rsidR="004D2413" w:rsidRPr="00F7468C" w:rsidTr="004A628C">
        <w:trPr>
          <w:trHeight w:val="345"/>
        </w:trPr>
        <w:tc>
          <w:tcPr>
            <w:tcW w:w="1821" w:type="dxa"/>
            <w:vMerge w:val="restart"/>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DBE5F1" w:themeFill="accent1" w:themeFillTint="33"/>
            <w:vAlign w:val="center"/>
          </w:tcPr>
          <w:p w:rsidR="004D2413"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sidRPr="00F7468C">
              <w:rPr>
                <w:rFonts w:asciiTheme="minorEastAsia" w:hAnsiTheme="minorEastAsia" w:cs="굴림" w:hint="eastAsia"/>
                <w:color w:val="000000"/>
                <w:kern w:val="0"/>
                <w:sz w:val="16"/>
                <w:szCs w:val="16"/>
              </w:rPr>
              <w:t>에스크로</w:t>
            </w:r>
          </w:p>
          <w:p w:rsidR="004D2413" w:rsidRPr="00F7468C"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(신용카드)</w:t>
            </w:r>
          </w:p>
        </w:tc>
        <w:tc>
          <w:tcPr>
            <w:tcW w:w="1298" w:type="dxa"/>
            <w:vMerge w:val="restart"/>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rsidR="004D2413" w:rsidRPr="00F7468C"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승인정산</w:t>
            </w:r>
          </w:p>
        </w:tc>
        <w:tc>
          <w:tcPr>
            <w:tcW w:w="1276" w:type="dxa"/>
            <w:vMerge w:val="restart"/>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rsidR="004D2413" w:rsidRPr="00F7468C"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sidRPr="00F7468C">
              <w:rPr>
                <w:rFonts w:asciiTheme="minorEastAsia" w:hAnsiTheme="minorEastAsia" w:cs="굴림" w:hint="eastAsia"/>
                <w:color w:val="000000"/>
                <w:kern w:val="0"/>
                <w:sz w:val="16"/>
                <w:szCs w:val="16"/>
              </w:rPr>
              <w:t>일정산</w:t>
            </w:r>
          </w:p>
        </w:tc>
        <w:tc>
          <w:tcPr>
            <w:tcW w:w="1985" w:type="dxa"/>
            <w:vMerge w:val="restart"/>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rsidR="004D2413" w:rsidRPr="00F7468C"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sidRPr="00F7468C">
              <w:rPr>
                <w:rFonts w:asciiTheme="minorEastAsia" w:hAnsiTheme="minorEastAsia" w:cs="굴림" w:hint="eastAsia"/>
                <w:color w:val="000000"/>
                <w:kern w:val="0"/>
                <w:sz w:val="16"/>
                <w:szCs w:val="16"/>
              </w:rPr>
              <w:t>승인금액(취소금액 제외)</w:t>
            </w:r>
          </w:p>
        </w:tc>
        <w:tc>
          <w:tcPr>
            <w:tcW w:w="226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vAlign w:val="center"/>
          </w:tcPr>
          <w:p w:rsidR="004D2413" w:rsidRPr="00F7468C" w:rsidRDefault="004D2413" w:rsidP="00F701EC">
            <w:pPr>
              <w:widowControl/>
              <w:wordWrap/>
              <w:autoSpaceDE/>
              <w:autoSpaceDN/>
              <w:spacing w:line="276" w:lineRule="auto"/>
              <w:jc w:val="center"/>
              <w:rPr>
                <w:rFonts w:asciiTheme="minorEastAsia" w:hAnsiTheme="minorEastAsia" w:cs="굴림"/>
                <w:color w:val="000000"/>
                <w:kern w:val="0"/>
                <w:sz w:val="16"/>
                <w:szCs w:val="16"/>
              </w:rPr>
            </w:pPr>
            <w:r w:rsidRPr="00F7468C">
              <w:rPr>
                <w:rFonts w:asciiTheme="minorEastAsia" w:hAnsiTheme="minorEastAsia" w:cs="굴림" w:hint="eastAsia"/>
                <w:color w:val="000000"/>
                <w:kern w:val="0"/>
                <w:sz w:val="16"/>
                <w:szCs w:val="16"/>
              </w:rPr>
              <w:t>에스크로 사용 시</w:t>
            </w:r>
          </w:p>
        </w:tc>
        <w:tc>
          <w:tcPr>
            <w:tcW w:w="2551"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vAlign w:val="center"/>
          </w:tcPr>
          <w:p w:rsidR="004D2413" w:rsidRPr="00F7468C"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sidRPr="00F7468C">
              <w:rPr>
                <w:rFonts w:asciiTheme="minorEastAsia" w:hAnsiTheme="minorEastAsia" w:cs="굴림" w:hint="eastAsia"/>
                <w:color w:val="000000"/>
                <w:kern w:val="0"/>
                <w:sz w:val="16"/>
                <w:szCs w:val="16"/>
              </w:rPr>
              <w:t>구매확정+3일</w:t>
            </w:r>
          </w:p>
        </w:tc>
      </w:tr>
      <w:tr w:rsidR="004D2413" w:rsidRPr="00F7468C" w:rsidTr="004A628C">
        <w:trPr>
          <w:trHeight w:val="345"/>
        </w:trPr>
        <w:tc>
          <w:tcPr>
            <w:tcW w:w="1821" w:type="dxa"/>
            <w:vMerge/>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DBE5F1" w:themeFill="accent1" w:themeFillTint="33"/>
            <w:vAlign w:val="center"/>
          </w:tcPr>
          <w:p w:rsidR="004D2413" w:rsidRPr="00F7468C" w:rsidRDefault="004D2413" w:rsidP="004A628C">
            <w:pPr>
              <w:widowControl/>
              <w:wordWrap/>
              <w:autoSpaceDE/>
              <w:autoSpaceDN/>
              <w:spacing w:line="276" w:lineRule="auto"/>
              <w:jc w:val="left"/>
              <w:rPr>
                <w:rFonts w:asciiTheme="minorEastAsia" w:hAnsiTheme="minorEastAsia" w:cs="굴림"/>
                <w:color w:val="000000"/>
                <w:kern w:val="0"/>
                <w:sz w:val="16"/>
                <w:szCs w:val="16"/>
              </w:rPr>
            </w:pPr>
          </w:p>
        </w:tc>
        <w:tc>
          <w:tcPr>
            <w:tcW w:w="1298" w:type="dxa"/>
            <w:vMerge/>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rsidR="004D2413" w:rsidRPr="00F7468C" w:rsidRDefault="004D2413" w:rsidP="004A628C">
            <w:pPr>
              <w:widowControl/>
              <w:wordWrap/>
              <w:autoSpaceDE/>
              <w:autoSpaceDN/>
              <w:spacing w:line="276" w:lineRule="auto"/>
              <w:rPr>
                <w:rFonts w:asciiTheme="minorEastAsia" w:hAnsiTheme="minorEastAsia" w:cs="굴림"/>
                <w:color w:val="000000"/>
                <w:kern w:val="0"/>
                <w:sz w:val="16"/>
                <w:szCs w:val="16"/>
              </w:rPr>
            </w:pPr>
          </w:p>
        </w:tc>
        <w:tc>
          <w:tcPr>
            <w:tcW w:w="1276" w:type="dxa"/>
            <w:vMerge/>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rsidR="004D2413" w:rsidRPr="00F7468C" w:rsidRDefault="004D2413" w:rsidP="004A628C">
            <w:pPr>
              <w:widowControl/>
              <w:wordWrap/>
              <w:autoSpaceDE/>
              <w:autoSpaceDN/>
              <w:spacing w:line="276" w:lineRule="auto"/>
              <w:rPr>
                <w:rFonts w:asciiTheme="minorEastAsia" w:hAnsiTheme="minorEastAsia" w:cs="굴림"/>
                <w:color w:val="000000"/>
                <w:kern w:val="0"/>
                <w:sz w:val="16"/>
                <w:szCs w:val="16"/>
              </w:rPr>
            </w:pPr>
          </w:p>
        </w:tc>
        <w:tc>
          <w:tcPr>
            <w:tcW w:w="1985" w:type="dxa"/>
            <w:vMerge/>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rsidR="004D2413" w:rsidRPr="00F7468C" w:rsidRDefault="004D2413" w:rsidP="004A628C">
            <w:pPr>
              <w:widowControl/>
              <w:wordWrap/>
              <w:autoSpaceDE/>
              <w:autoSpaceDN/>
              <w:spacing w:line="276" w:lineRule="auto"/>
              <w:rPr>
                <w:rFonts w:asciiTheme="minorEastAsia" w:hAnsiTheme="minorEastAsia" w:cs="굴림"/>
                <w:color w:val="000000"/>
                <w:kern w:val="0"/>
                <w:sz w:val="16"/>
                <w:szCs w:val="16"/>
              </w:rPr>
            </w:pPr>
          </w:p>
        </w:tc>
        <w:tc>
          <w:tcPr>
            <w:tcW w:w="226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vAlign w:val="center"/>
          </w:tcPr>
          <w:p w:rsidR="004D2413" w:rsidRPr="00F7468C" w:rsidRDefault="004D2413" w:rsidP="00F701EC">
            <w:pPr>
              <w:widowControl/>
              <w:wordWrap/>
              <w:autoSpaceDE/>
              <w:autoSpaceDN/>
              <w:spacing w:line="276" w:lineRule="auto"/>
              <w:jc w:val="center"/>
              <w:rPr>
                <w:rFonts w:asciiTheme="minorEastAsia" w:hAnsiTheme="minorEastAsia" w:cs="굴림"/>
                <w:color w:val="000000"/>
                <w:kern w:val="0"/>
                <w:sz w:val="16"/>
                <w:szCs w:val="16"/>
              </w:rPr>
            </w:pPr>
            <w:r w:rsidRPr="00F7468C">
              <w:rPr>
                <w:rFonts w:asciiTheme="minorEastAsia" w:hAnsiTheme="minorEastAsia" w:cs="굴림" w:hint="eastAsia"/>
                <w:color w:val="000000"/>
                <w:kern w:val="0"/>
                <w:sz w:val="16"/>
                <w:szCs w:val="16"/>
              </w:rPr>
              <w:t>에스크로 미사용 시</w:t>
            </w:r>
          </w:p>
        </w:tc>
        <w:tc>
          <w:tcPr>
            <w:tcW w:w="2551"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vAlign w:val="center"/>
          </w:tcPr>
          <w:p w:rsidR="004D2413" w:rsidRPr="00F7468C" w:rsidRDefault="004D2413" w:rsidP="004A628C">
            <w:pPr>
              <w:widowControl/>
              <w:wordWrap/>
              <w:autoSpaceDE/>
              <w:autoSpaceDN/>
              <w:spacing w:line="276" w:lineRule="auto"/>
              <w:jc w:val="center"/>
              <w:rPr>
                <w:rFonts w:asciiTheme="minorEastAsia" w:hAnsiTheme="minorEastAsia" w:cs="굴림"/>
                <w:color w:val="000000"/>
                <w:kern w:val="0"/>
                <w:sz w:val="16"/>
                <w:szCs w:val="16"/>
              </w:rPr>
            </w:pPr>
            <w:r w:rsidRPr="00F7468C">
              <w:rPr>
                <w:rFonts w:asciiTheme="minorEastAsia" w:hAnsiTheme="minorEastAsia" w:cs="굴림" w:hint="eastAsia"/>
                <w:color w:val="000000"/>
                <w:kern w:val="0"/>
                <w:sz w:val="16"/>
                <w:szCs w:val="16"/>
              </w:rPr>
              <w:t>승인일</w:t>
            </w:r>
            <w:r>
              <w:rPr>
                <w:rFonts w:asciiTheme="minorEastAsia" w:hAnsiTheme="minorEastAsia" w:cs="굴림" w:hint="eastAsia"/>
                <w:color w:val="000000"/>
                <w:kern w:val="0"/>
                <w:sz w:val="16"/>
                <w:szCs w:val="16"/>
              </w:rPr>
              <w:t>+5</w:t>
            </w:r>
            <w:r w:rsidRPr="00F7468C">
              <w:rPr>
                <w:rFonts w:asciiTheme="minorEastAsia" w:hAnsiTheme="minorEastAsia" w:cs="굴림" w:hint="eastAsia"/>
                <w:color w:val="000000"/>
                <w:kern w:val="0"/>
                <w:sz w:val="16"/>
                <w:szCs w:val="16"/>
              </w:rPr>
              <w:t>일</w:t>
            </w:r>
          </w:p>
        </w:tc>
      </w:tr>
    </w:tbl>
    <w:p w:rsidR="004D2413" w:rsidRPr="009A1985" w:rsidRDefault="004D2413" w:rsidP="002A4C29">
      <w:pPr>
        <w:pStyle w:val="s0"/>
        <w:spacing w:beforeLines="50" w:line="276" w:lineRule="auto"/>
        <w:rPr>
          <w:rFonts w:asciiTheme="minorEastAsia" w:hAnsiTheme="minorEastAsia" w:cs="맑은 고딕"/>
          <w:color w:val="000000"/>
          <w:sz w:val="16"/>
          <w:szCs w:val="16"/>
        </w:rPr>
      </w:pPr>
    </w:p>
    <w:p w:rsidR="008F4D42" w:rsidRDefault="008F4D42" w:rsidP="005163CE">
      <w:pPr>
        <w:spacing w:line="360" w:lineRule="auto"/>
        <w:rPr>
          <w:b/>
          <w:color w:val="000000" w:themeColor="text1"/>
          <w:sz w:val="14"/>
          <w:szCs w:val="14"/>
        </w:rPr>
      </w:pPr>
    </w:p>
    <w:p w:rsidR="008F4D42" w:rsidRDefault="008F4D42" w:rsidP="005163CE">
      <w:pPr>
        <w:spacing w:line="360" w:lineRule="auto"/>
        <w:rPr>
          <w:b/>
          <w:color w:val="000000" w:themeColor="text1"/>
          <w:sz w:val="14"/>
          <w:szCs w:val="14"/>
        </w:rPr>
      </w:pPr>
    </w:p>
    <w:p w:rsidR="008F4D42" w:rsidRDefault="008F4D42" w:rsidP="005163CE">
      <w:pPr>
        <w:spacing w:line="360" w:lineRule="auto"/>
        <w:rPr>
          <w:b/>
          <w:color w:val="000000" w:themeColor="text1"/>
          <w:sz w:val="14"/>
          <w:szCs w:val="14"/>
        </w:rPr>
        <w:sectPr w:rsidR="008F4D42" w:rsidSect="00456330">
          <w:type w:val="nextColumn"/>
          <w:pgSz w:w="11906" w:h="16838"/>
          <w:pgMar w:top="578" w:right="720" w:bottom="284" w:left="720" w:header="170" w:footer="170" w:gutter="0"/>
          <w:cols w:space="720"/>
          <w:formProt w:val="0"/>
          <w:docGrid w:linePitch="360"/>
        </w:sectPr>
      </w:pPr>
    </w:p>
    <w:p w:rsidR="005163CE" w:rsidRPr="007127FB" w:rsidRDefault="005163CE" w:rsidP="002A4C29">
      <w:pPr>
        <w:pStyle w:val="s0"/>
        <w:spacing w:beforeLines="50" w:line="276" w:lineRule="auto"/>
        <w:rPr>
          <w:rFonts w:hAnsi="맑은 고딕" w:cs="맑은 고딕"/>
          <w:b/>
          <w:bCs/>
          <w:sz w:val="20"/>
          <w:szCs w:val="20"/>
        </w:rPr>
      </w:pPr>
      <w:r w:rsidRPr="007127FB">
        <w:rPr>
          <w:rFonts w:hAnsi="맑은 고딕" w:cs="맑은 고딕" w:hint="eastAsia"/>
          <w:b/>
          <w:bCs/>
          <w:sz w:val="20"/>
          <w:szCs w:val="20"/>
        </w:rPr>
        <w:lastRenderedPageBreak/>
        <w:t>[개인정보의 수집 및 이용 동의]</w:t>
      </w:r>
    </w:p>
    <w:tbl>
      <w:tblPr>
        <w:tblStyle w:val="a7"/>
        <w:tblW w:w="0" w:type="auto"/>
        <w:jc w:val="center"/>
        <w:tblInd w:w="-5" w:type="dxa"/>
        <w:tblLook w:val="04A0"/>
      </w:tblPr>
      <w:tblGrid>
        <w:gridCol w:w="9917"/>
      </w:tblGrid>
      <w:tr w:rsidR="005163CE" w:rsidRPr="007127FB" w:rsidTr="004A628C">
        <w:trPr>
          <w:jc w:val="center"/>
        </w:trPr>
        <w:tc>
          <w:tcPr>
            <w:tcW w:w="9917" w:type="dxa"/>
          </w:tcPr>
          <w:p w:rsidR="005163CE" w:rsidRPr="007127FB" w:rsidRDefault="005163CE" w:rsidP="004A628C">
            <w:pPr>
              <w:pStyle w:val="s0"/>
              <w:spacing w:line="264" w:lineRule="auto"/>
              <w:rPr>
                <w:sz w:val="20"/>
                <w:szCs w:val="20"/>
              </w:rPr>
            </w:pPr>
            <w:r w:rsidRPr="007127FB">
              <w:rPr>
                <w:rFonts w:cs="맑은 고딕" w:hint="eastAsia"/>
                <w:b/>
                <w:bCs/>
                <w:sz w:val="20"/>
                <w:szCs w:val="20"/>
              </w:rPr>
              <w:t>1. 수집하는 개인정보 항목</w:t>
            </w:r>
          </w:p>
          <w:p w:rsidR="005163CE" w:rsidRPr="007127FB" w:rsidRDefault="005163CE" w:rsidP="004A628C">
            <w:pPr>
              <w:pStyle w:val="s0"/>
              <w:spacing w:line="264" w:lineRule="auto"/>
              <w:ind w:left="200" w:hangingChars="100" w:hanging="200"/>
              <w:rPr>
                <w:rFonts w:cs="맑은 고딕"/>
                <w:bCs/>
                <w:color w:val="0000FF"/>
                <w:sz w:val="20"/>
                <w:szCs w:val="20"/>
              </w:rPr>
            </w:pPr>
            <w:r w:rsidRPr="007127FB">
              <w:rPr>
                <w:rFonts w:cs="맑은 고딕" w:hint="eastAsia"/>
                <w:bCs/>
                <w:sz w:val="20"/>
                <w:szCs w:val="20"/>
              </w:rPr>
              <w:t>회사는 서비스 제공을 위해 필요한 최소한의 범위 내에서 개인정보를 수집하고 있습니다.</w:t>
            </w:r>
          </w:p>
          <w:p w:rsidR="005163CE" w:rsidRPr="007127FB" w:rsidRDefault="005163CE" w:rsidP="004A628C">
            <w:pPr>
              <w:pStyle w:val="s0"/>
              <w:spacing w:line="264" w:lineRule="auto"/>
              <w:ind w:firstLineChars="100" w:firstLine="200"/>
              <w:rPr>
                <w:rFonts w:cs="맑은 고딕"/>
                <w:bCs/>
                <w:color w:val="0000FF"/>
                <w:sz w:val="20"/>
                <w:szCs w:val="20"/>
              </w:rPr>
            </w:pPr>
            <w:r w:rsidRPr="007127FB">
              <w:rPr>
                <w:rFonts w:cs="맑은 고딕" w:hint="eastAsia"/>
                <w:bCs/>
                <w:color w:val="0000FF"/>
                <w:sz w:val="20"/>
                <w:szCs w:val="20"/>
              </w:rPr>
              <w:t>1</w:t>
            </w:r>
            <w:r w:rsidRPr="007127FB">
              <w:rPr>
                <w:rFonts w:cs="맑은 고딕"/>
                <w:bCs/>
                <w:color w:val="0000FF"/>
                <w:sz w:val="20"/>
                <w:szCs w:val="20"/>
              </w:rPr>
              <w:t>)</w:t>
            </w:r>
            <w:r w:rsidRPr="007127FB">
              <w:rPr>
                <w:rFonts w:cs="맑은 고딕" w:hint="eastAsia"/>
                <w:bCs/>
                <w:color w:val="0000FF"/>
                <w:sz w:val="20"/>
                <w:szCs w:val="20"/>
              </w:rPr>
              <w:t xml:space="preserve"> 전자결제</w:t>
            </w:r>
            <w:r w:rsidRPr="007127FB">
              <w:rPr>
                <w:rFonts w:cs="맑은 고딕"/>
                <w:bCs/>
                <w:color w:val="0000FF"/>
                <w:sz w:val="20"/>
                <w:szCs w:val="20"/>
              </w:rPr>
              <w:t xml:space="preserve"> 대행 서비스 계약 시</w:t>
            </w:r>
          </w:p>
          <w:p w:rsidR="005163CE" w:rsidRPr="007127FB" w:rsidRDefault="005163CE" w:rsidP="004A628C">
            <w:pPr>
              <w:pStyle w:val="s0"/>
              <w:spacing w:line="264" w:lineRule="auto"/>
              <w:ind w:leftChars="200" w:left="400"/>
              <w:rPr>
                <w:rFonts w:cs="맑은 고딕"/>
                <w:bCs/>
                <w:color w:val="0000FF"/>
                <w:sz w:val="20"/>
                <w:szCs w:val="20"/>
              </w:rPr>
            </w:pPr>
            <w:r w:rsidRPr="007127FB">
              <w:rPr>
                <w:rFonts w:cs="맑은 고딕" w:hint="eastAsia"/>
                <w:bCs/>
                <w:color w:val="0000FF"/>
                <w:sz w:val="20"/>
                <w:szCs w:val="20"/>
              </w:rPr>
              <w:t>대표자성명</w:t>
            </w:r>
            <w:r w:rsidRPr="007127FB">
              <w:rPr>
                <w:rFonts w:cs="맑은 고딕"/>
                <w:bCs/>
                <w:color w:val="0000FF"/>
                <w:sz w:val="20"/>
                <w:szCs w:val="20"/>
              </w:rPr>
              <w:t>, 사업자등록번호, 법인등록번호, 사업장 주소, 이메일, 업태, 업종, 계약담당자 연락처 및 이메일, 기술개발담당자 연락처 및 이메일, 정산담당자 연락처 및 이메일, 운영관련 담당자 연락처 및 이메일, 거래입금계좌번호, 접속IP, 접속 로그, 결제기록</w:t>
            </w:r>
          </w:p>
          <w:p w:rsidR="005163CE" w:rsidRPr="007127FB" w:rsidRDefault="005163CE" w:rsidP="004A628C">
            <w:pPr>
              <w:pStyle w:val="s0"/>
              <w:spacing w:line="264" w:lineRule="auto"/>
              <w:ind w:firstLineChars="100" w:firstLine="200"/>
              <w:rPr>
                <w:rFonts w:cs="맑은 고딕"/>
                <w:bCs/>
                <w:color w:val="0000FF"/>
                <w:sz w:val="20"/>
                <w:szCs w:val="20"/>
              </w:rPr>
            </w:pPr>
            <w:r w:rsidRPr="007127FB">
              <w:rPr>
                <w:rFonts w:cs="맑은 고딕"/>
                <w:bCs/>
                <w:color w:val="0000FF"/>
                <w:sz w:val="20"/>
                <w:szCs w:val="20"/>
              </w:rPr>
              <w:t xml:space="preserve">2) </w:t>
            </w:r>
            <w:r w:rsidRPr="007127FB">
              <w:rPr>
                <w:rFonts w:cs="맑은 고딕" w:hint="eastAsia"/>
                <w:bCs/>
                <w:color w:val="0000FF"/>
                <w:sz w:val="20"/>
                <w:szCs w:val="20"/>
              </w:rPr>
              <w:t>전자결제</w:t>
            </w:r>
            <w:r w:rsidRPr="007127FB">
              <w:rPr>
                <w:rFonts w:cs="맑은 고딕"/>
                <w:bCs/>
                <w:color w:val="0000FF"/>
                <w:sz w:val="20"/>
                <w:szCs w:val="20"/>
              </w:rPr>
              <w:t xml:space="preserve"> 이용 시 </w:t>
            </w:r>
          </w:p>
          <w:p w:rsidR="005163CE" w:rsidRPr="007127FB" w:rsidRDefault="005163CE" w:rsidP="004A628C">
            <w:pPr>
              <w:pStyle w:val="s0"/>
              <w:spacing w:line="264" w:lineRule="auto"/>
              <w:ind w:leftChars="200" w:left="400"/>
              <w:rPr>
                <w:rFonts w:cs="맑은 고딕"/>
                <w:bCs/>
                <w:color w:val="0000FF"/>
                <w:sz w:val="20"/>
                <w:szCs w:val="20"/>
              </w:rPr>
            </w:pPr>
            <w:r w:rsidRPr="007127FB">
              <w:rPr>
                <w:rFonts w:cs="맑은 고딕" w:hint="eastAsia"/>
                <w:bCs/>
                <w:color w:val="0000FF"/>
                <w:sz w:val="20"/>
                <w:szCs w:val="20"/>
              </w:rPr>
              <w:t>결제자 전화번호</w:t>
            </w:r>
            <w:r w:rsidRPr="007127FB">
              <w:rPr>
                <w:rFonts w:cs="맑은 고딕"/>
                <w:bCs/>
                <w:color w:val="0000FF"/>
                <w:sz w:val="20"/>
                <w:szCs w:val="20"/>
              </w:rPr>
              <w:t xml:space="preserve">, 결제자생년월일, 성별, 결제자이름, 결제자가입통신사, 결제승인번호, 상품권번호, 상품권발행사원ID, 결제요청사회원ID, 카드사명, 계좌이체 은행명, 결제결과통보이메일(선택), 결제요청IP(선택), 환불계좌번호, 미납정보, 카드사 </w:t>
            </w:r>
            <w:r w:rsidR="00F157C1" w:rsidRPr="007127FB">
              <w:rPr>
                <w:rFonts w:cs="맑은 고딕" w:hint="eastAsia"/>
                <w:bCs/>
                <w:color w:val="0000FF"/>
                <w:sz w:val="20"/>
                <w:szCs w:val="20"/>
              </w:rPr>
              <w:t>민원접수 시</w:t>
            </w:r>
          </w:p>
          <w:p w:rsidR="005163CE" w:rsidRPr="007127FB" w:rsidRDefault="005163CE" w:rsidP="004A628C">
            <w:pPr>
              <w:pStyle w:val="s0"/>
              <w:spacing w:line="264" w:lineRule="auto"/>
              <w:ind w:firstLineChars="100" w:firstLine="200"/>
              <w:rPr>
                <w:rFonts w:cs="맑은 고딕"/>
                <w:bCs/>
                <w:color w:val="0000FF"/>
                <w:sz w:val="20"/>
                <w:szCs w:val="20"/>
              </w:rPr>
            </w:pPr>
            <w:r w:rsidRPr="007127FB">
              <w:rPr>
                <w:rFonts w:cs="맑은 고딕" w:hint="eastAsia"/>
                <w:bCs/>
                <w:color w:val="0000FF"/>
                <w:sz w:val="20"/>
                <w:szCs w:val="20"/>
              </w:rPr>
              <w:t>3) 홈페이지를</w:t>
            </w:r>
            <w:r w:rsidRPr="007127FB">
              <w:rPr>
                <w:rFonts w:cs="맑은 고딕"/>
                <w:bCs/>
                <w:color w:val="0000FF"/>
                <w:sz w:val="20"/>
                <w:szCs w:val="20"/>
              </w:rPr>
              <w:t xml:space="preserve"> 통한 1:1 문의 접수 시</w:t>
            </w:r>
          </w:p>
          <w:p w:rsidR="005163CE" w:rsidRPr="007127FB" w:rsidRDefault="005163CE" w:rsidP="004A628C">
            <w:pPr>
              <w:pStyle w:val="s0"/>
              <w:spacing w:line="264" w:lineRule="auto"/>
              <w:ind w:firstLineChars="200" w:firstLine="400"/>
              <w:rPr>
                <w:rFonts w:cs="맑은 고딕"/>
                <w:bCs/>
                <w:color w:val="0000FF"/>
                <w:sz w:val="20"/>
                <w:szCs w:val="20"/>
              </w:rPr>
            </w:pPr>
            <w:r w:rsidRPr="007127FB">
              <w:rPr>
                <w:rFonts w:cs="맑은 고딕" w:hint="eastAsia"/>
                <w:bCs/>
                <w:color w:val="0000FF"/>
                <w:sz w:val="20"/>
                <w:szCs w:val="20"/>
              </w:rPr>
              <w:t>등록자성명</w:t>
            </w:r>
            <w:r w:rsidRPr="007127FB">
              <w:rPr>
                <w:rFonts w:cs="맑은 고딕"/>
                <w:bCs/>
                <w:color w:val="0000FF"/>
                <w:sz w:val="20"/>
                <w:szCs w:val="20"/>
              </w:rPr>
              <w:t>, 등록자이메일, 회사명, 고객명, 전화번호, 고객이메일</w:t>
            </w:r>
          </w:p>
          <w:p w:rsidR="005163CE" w:rsidRPr="007127FB" w:rsidRDefault="005163CE" w:rsidP="004A628C">
            <w:pPr>
              <w:pStyle w:val="s0"/>
              <w:spacing w:line="264" w:lineRule="auto"/>
              <w:ind w:firstLine="100"/>
              <w:rPr>
                <w:sz w:val="20"/>
                <w:szCs w:val="20"/>
              </w:rPr>
            </w:pPr>
            <w:r w:rsidRPr="007127FB">
              <w:rPr>
                <w:rFonts w:cs="맑은 고딕" w:hint="eastAsia"/>
                <w:b/>
                <w:bCs/>
                <w:sz w:val="20"/>
                <w:szCs w:val="20"/>
              </w:rPr>
              <w:t>2. 개인정보수집목적</w:t>
            </w:r>
          </w:p>
          <w:p w:rsidR="005163CE" w:rsidRPr="007127FB" w:rsidRDefault="005163CE" w:rsidP="004A628C">
            <w:pPr>
              <w:pStyle w:val="s0"/>
              <w:spacing w:line="264" w:lineRule="auto"/>
              <w:ind w:firstLine="100"/>
              <w:rPr>
                <w:sz w:val="20"/>
                <w:szCs w:val="20"/>
              </w:rPr>
            </w:pPr>
            <w:r w:rsidRPr="007127FB">
              <w:rPr>
                <w:rFonts w:cs="맑은 고딕" w:hint="eastAsia"/>
                <w:sz w:val="20"/>
                <w:szCs w:val="20"/>
              </w:rPr>
              <w:t>회사는 다음과 같은 이유로 개인정보를 수집합니다</w:t>
            </w:r>
            <w:r w:rsidRPr="007127FB">
              <w:rPr>
                <w:rFonts w:cs="맑은 고딕"/>
                <w:sz w:val="20"/>
                <w:szCs w:val="20"/>
              </w:rPr>
              <w:t>.</w:t>
            </w:r>
          </w:p>
          <w:p w:rsidR="005163CE" w:rsidRPr="007127FB" w:rsidRDefault="005163CE" w:rsidP="004A628C">
            <w:pPr>
              <w:pStyle w:val="s0"/>
              <w:tabs>
                <w:tab w:val="left" w:pos="743"/>
              </w:tabs>
              <w:spacing w:line="264" w:lineRule="auto"/>
              <w:ind w:firstLineChars="100" w:firstLine="200"/>
              <w:rPr>
                <w:rFonts w:cs="맑은 고딕"/>
                <w:bCs/>
                <w:color w:val="0000FF"/>
                <w:sz w:val="20"/>
                <w:szCs w:val="20"/>
              </w:rPr>
            </w:pPr>
            <w:r w:rsidRPr="007127FB">
              <w:rPr>
                <w:rFonts w:cs="맑은 고딕"/>
                <w:bCs/>
                <w:color w:val="0000FF"/>
                <w:sz w:val="20"/>
                <w:szCs w:val="20"/>
              </w:rPr>
              <w:t xml:space="preserve">1) </w:t>
            </w:r>
            <w:r w:rsidRPr="007127FB">
              <w:rPr>
                <w:rFonts w:cs="맑은 고딕" w:hint="eastAsia"/>
                <w:bCs/>
                <w:color w:val="0000FF"/>
                <w:sz w:val="20"/>
                <w:szCs w:val="20"/>
              </w:rPr>
              <w:t>전자결제</w:t>
            </w:r>
            <w:r w:rsidRPr="007127FB">
              <w:rPr>
                <w:rFonts w:cs="맑은 고딕"/>
                <w:bCs/>
                <w:color w:val="0000FF"/>
                <w:sz w:val="20"/>
                <w:szCs w:val="20"/>
              </w:rPr>
              <w:t xml:space="preserve"> 대행 서비스 계약 시</w:t>
            </w:r>
          </w:p>
          <w:p w:rsidR="005163CE" w:rsidRPr="007127FB" w:rsidRDefault="005163CE" w:rsidP="004A628C">
            <w:pPr>
              <w:pStyle w:val="s0"/>
              <w:spacing w:line="264" w:lineRule="auto"/>
              <w:ind w:leftChars="100" w:left="200" w:firstLineChars="100" w:firstLine="200"/>
              <w:rPr>
                <w:rFonts w:cs="맑은 고딕"/>
                <w:bCs/>
                <w:color w:val="0000FF"/>
                <w:sz w:val="20"/>
                <w:szCs w:val="20"/>
              </w:rPr>
            </w:pPr>
            <w:r w:rsidRPr="007127FB">
              <w:rPr>
                <w:rFonts w:cs="맑은 고딕" w:hint="eastAsia"/>
                <w:bCs/>
                <w:color w:val="0000FF"/>
                <w:sz w:val="20"/>
                <w:szCs w:val="20"/>
              </w:rPr>
              <w:t>결제대금지급</w:t>
            </w:r>
            <w:r w:rsidRPr="007127FB">
              <w:rPr>
                <w:rFonts w:cs="맑은 고딕"/>
                <w:bCs/>
                <w:color w:val="0000FF"/>
                <w:sz w:val="20"/>
                <w:szCs w:val="20"/>
              </w:rPr>
              <w:t>, 서비스 제공, 장애 및 공지 알림, 계산서 발행/청구,결제내역조회</w:t>
            </w:r>
            <w:r w:rsidRPr="007127FB">
              <w:rPr>
                <w:rFonts w:cs="맑은 고딕" w:hint="eastAsia"/>
                <w:bCs/>
                <w:color w:val="0000FF"/>
                <w:sz w:val="20"/>
                <w:szCs w:val="20"/>
              </w:rPr>
              <w:br/>
            </w:r>
            <w:r w:rsidRPr="007127FB">
              <w:rPr>
                <w:rFonts w:cs="맑은 고딕"/>
                <w:bCs/>
                <w:color w:val="0000FF"/>
                <w:sz w:val="20"/>
                <w:szCs w:val="20"/>
              </w:rPr>
              <w:t xml:space="preserve">2) </w:t>
            </w:r>
            <w:r w:rsidRPr="007127FB">
              <w:rPr>
                <w:rFonts w:cs="맑은 고딕" w:hint="eastAsia"/>
                <w:bCs/>
                <w:color w:val="0000FF"/>
                <w:sz w:val="20"/>
                <w:szCs w:val="20"/>
              </w:rPr>
              <w:t>전자결제</w:t>
            </w:r>
            <w:r w:rsidRPr="007127FB">
              <w:rPr>
                <w:rFonts w:cs="맑은 고딕"/>
                <w:bCs/>
                <w:color w:val="0000FF"/>
                <w:sz w:val="20"/>
                <w:szCs w:val="20"/>
              </w:rPr>
              <w:t xml:space="preserve"> 이용 시</w:t>
            </w:r>
          </w:p>
          <w:p w:rsidR="005163CE" w:rsidRPr="007127FB" w:rsidRDefault="005163CE" w:rsidP="004A628C">
            <w:pPr>
              <w:pStyle w:val="s0"/>
              <w:spacing w:line="264" w:lineRule="auto"/>
              <w:ind w:firstLineChars="200" w:firstLine="400"/>
              <w:rPr>
                <w:rFonts w:cs="맑은 고딕"/>
                <w:bCs/>
                <w:color w:val="0000FF"/>
                <w:sz w:val="20"/>
                <w:szCs w:val="20"/>
              </w:rPr>
            </w:pPr>
            <w:r w:rsidRPr="007127FB">
              <w:rPr>
                <w:rFonts w:cs="맑은 고딕" w:hint="eastAsia"/>
                <w:bCs/>
                <w:color w:val="0000FF"/>
                <w:sz w:val="20"/>
                <w:szCs w:val="20"/>
              </w:rPr>
              <w:t>컨텐츠 구매</w:t>
            </w:r>
            <w:r w:rsidRPr="007127FB">
              <w:rPr>
                <w:rFonts w:cs="맑은 고딕"/>
                <w:bCs/>
                <w:color w:val="0000FF"/>
                <w:sz w:val="20"/>
                <w:szCs w:val="20"/>
              </w:rPr>
              <w:t>, 물품구매, 본인인증, 요금결제</w:t>
            </w:r>
          </w:p>
          <w:p w:rsidR="005163CE" w:rsidRPr="007127FB" w:rsidRDefault="005163CE" w:rsidP="004A628C">
            <w:pPr>
              <w:pStyle w:val="s0"/>
              <w:spacing w:line="264" w:lineRule="auto"/>
              <w:ind w:firstLineChars="100" w:firstLine="200"/>
              <w:rPr>
                <w:rFonts w:cs="맑은 고딕"/>
                <w:bCs/>
                <w:color w:val="0000FF"/>
                <w:sz w:val="20"/>
                <w:szCs w:val="20"/>
              </w:rPr>
            </w:pPr>
            <w:r w:rsidRPr="007127FB">
              <w:rPr>
                <w:rFonts w:cs="맑은 고딕" w:hint="eastAsia"/>
                <w:bCs/>
                <w:color w:val="0000FF"/>
                <w:sz w:val="20"/>
                <w:szCs w:val="20"/>
              </w:rPr>
              <w:t>3) 고객</w:t>
            </w:r>
            <w:r w:rsidRPr="007127FB">
              <w:rPr>
                <w:rFonts w:cs="맑은 고딕"/>
                <w:bCs/>
                <w:color w:val="0000FF"/>
                <w:sz w:val="20"/>
                <w:szCs w:val="20"/>
              </w:rPr>
              <w:t xml:space="preserve"> 상담 및 소액결제 미납에 따른 업무 시</w:t>
            </w:r>
          </w:p>
          <w:p w:rsidR="005163CE" w:rsidRPr="007127FB" w:rsidRDefault="005163CE" w:rsidP="004A628C">
            <w:pPr>
              <w:pStyle w:val="s0"/>
              <w:spacing w:line="264" w:lineRule="auto"/>
              <w:ind w:firstLineChars="200" w:firstLine="400"/>
              <w:rPr>
                <w:rFonts w:cs="맑은 고딕"/>
                <w:bCs/>
                <w:color w:val="0000FF"/>
                <w:sz w:val="20"/>
                <w:szCs w:val="20"/>
              </w:rPr>
            </w:pPr>
            <w:r w:rsidRPr="007127FB">
              <w:rPr>
                <w:rFonts w:cs="맑은 고딕" w:hint="eastAsia"/>
                <w:bCs/>
                <w:color w:val="0000FF"/>
                <w:sz w:val="20"/>
                <w:szCs w:val="20"/>
              </w:rPr>
              <w:t>고객상담업무를</w:t>
            </w:r>
            <w:r w:rsidRPr="007127FB">
              <w:rPr>
                <w:rFonts w:cs="맑은 고딕"/>
                <w:bCs/>
                <w:color w:val="0000FF"/>
                <w:sz w:val="20"/>
                <w:szCs w:val="20"/>
              </w:rPr>
              <w:t xml:space="preserve"> 위한 수납 등 요금정산 관련 업무, 소액결제 미납요금에 대한 안내 및 회수 업무 </w:t>
            </w:r>
          </w:p>
          <w:p w:rsidR="005163CE" w:rsidRPr="007127FB" w:rsidRDefault="005163CE" w:rsidP="004A628C">
            <w:pPr>
              <w:pStyle w:val="s0"/>
              <w:spacing w:line="264" w:lineRule="auto"/>
              <w:ind w:firstLine="100"/>
              <w:rPr>
                <w:sz w:val="20"/>
                <w:szCs w:val="20"/>
              </w:rPr>
            </w:pPr>
            <w:r w:rsidRPr="007127FB">
              <w:rPr>
                <w:rFonts w:cs="맑은 고딕" w:hint="eastAsia"/>
                <w:b/>
                <w:bCs/>
                <w:sz w:val="20"/>
                <w:szCs w:val="20"/>
              </w:rPr>
              <w:t>3. 개인정보보유기간</w:t>
            </w:r>
          </w:p>
          <w:p w:rsidR="005163CE" w:rsidRPr="007127FB" w:rsidRDefault="005163CE" w:rsidP="004A628C">
            <w:pPr>
              <w:pStyle w:val="s0"/>
              <w:spacing w:line="264" w:lineRule="auto"/>
              <w:ind w:firstLine="100"/>
              <w:rPr>
                <w:rFonts w:cs="맑은 고딕"/>
                <w:sz w:val="20"/>
                <w:szCs w:val="20"/>
              </w:rPr>
            </w:pPr>
            <w:r w:rsidRPr="007127FB">
              <w:rPr>
                <w:rFonts w:cs="맑은 고딕" w:hint="eastAsia"/>
                <w:sz w:val="20"/>
                <w:szCs w:val="20"/>
              </w:rPr>
              <w:t>정보주체 개인정보는 원칙적으로 개인정보의 수집 및 이용목적이 달성되면 지체 없이 파기합니다</w:t>
            </w:r>
            <w:r w:rsidRPr="007127FB">
              <w:rPr>
                <w:rFonts w:cs="맑은 고딕"/>
                <w:sz w:val="20"/>
                <w:szCs w:val="20"/>
              </w:rPr>
              <w:t>.</w:t>
            </w:r>
          </w:p>
          <w:p w:rsidR="005163CE" w:rsidRPr="007127FB" w:rsidRDefault="005163CE" w:rsidP="004A628C">
            <w:pPr>
              <w:pStyle w:val="s0"/>
              <w:spacing w:line="264" w:lineRule="auto"/>
              <w:ind w:firstLine="100"/>
              <w:rPr>
                <w:rFonts w:cs="맑은 고딕"/>
                <w:sz w:val="20"/>
                <w:szCs w:val="20"/>
              </w:rPr>
            </w:pPr>
            <w:r w:rsidRPr="007127FB">
              <w:rPr>
                <w:rFonts w:cs="맑은 고딕" w:hint="eastAsia"/>
                <w:sz w:val="20"/>
                <w:szCs w:val="20"/>
              </w:rPr>
              <w:t>단</w:t>
            </w:r>
            <w:r w:rsidRPr="007127FB">
              <w:rPr>
                <w:rFonts w:cs="맑은 고딕"/>
                <w:sz w:val="20"/>
                <w:szCs w:val="20"/>
              </w:rPr>
              <w:t xml:space="preserve">, </w:t>
            </w:r>
            <w:r w:rsidRPr="007127FB">
              <w:rPr>
                <w:rFonts w:cs="맑은 고딕" w:hint="eastAsia"/>
                <w:sz w:val="20"/>
                <w:szCs w:val="20"/>
              </w:rPr>
              <w:t>다음의 정보에 대해서는 아래의 이유로 명시한 기간 동안 보존합니다</w:t>
            </w:r>
            <w:r w:rsidRPr="007127FB">
              <w:rPr>
                <w:rFonts w:cs="맑은 고딕"/>
                <w:sz w:val="20"/>
                <w:szCs w:val="20"/>
              </w:rPr>
              <w:t>.</w:t>
            </w:r>
          </w:p>
          <w:p w:rsidR="005163CE" w:rsidRPr="007127FB" w:rsidRDefault="005163CE" w:rsidP="004A628C">
            <w:pPr>
              <w:pStyle w:val="s0"/>
              <w:spacing w:line="264" w:lineRule="auto"/>
              <w:ind w:leftChars="92" w:left="380" w:hangingChars="98" w:hanging="196"/>
              <w:rPr>
                <w:rFonts w:cs="맑은 고딕"/>
                <w:bCs/>
                <w:color w:val="0000FF"/>
                <w:sz w:val="20"/>
                <w:szCs w:val="20"/>
              </w:rPr>
            </w:pPr>
            <w:r w:rsidRPr="007127FB">
              <w:rPr>
                <w:rFonts w:cs="맑은 고딕"/>
                <w:bCs/>
                <w:color w:val="0000FF"/>
                <w:sz w:val="20"/>
                <w:szCs w:val="20"/>
              </w:rPr>
              <w:t>1</w:t>
            </w:r>
            <w:r w:rsidRPr="007127FB">
              <w:rPr>
                <w:rFonts w:cs="맑은 고딕" w:hint="eastAsia"/>
                <w:bCs/>
                <w:color w:val="0000FF"/>
                <w:sz w:val="20"/>
                <w:szCs w:val="20"/>
              </w:rPr>
              <w:t>)</w:t>
            </w:r>
            <w:r w:rsidRPr="007127FB">
              <w:rPr>
                <w:rFonts w:cs="맑은 고딕"/>
                <w:bCs/>
                <w:color w:val="0000FF"/>
                <w:sz w:val="20"/>
                <w:szCs w:val="20"/>
              </w:rPr>
              <w:t xml:space="preserve"> 부정이용 기록 </w:t>
            </w:r>
          </w:p>
          <w:p w:rsidR="005163CE" w:rsidRPr="007127FB" w:rsidRDefault="005163CE" w:rsidP="004A628C">
            <w:pPr>
              <w:pStyle w:val="s0"/>
              <w:spacing w:line="264" w:lineRule="auto"/>
              <w:ind w:leftChars="207" w:left="610" w:hangingChars="98" w:hanging="196"/>
              <w:rPr>
                <w:rFonts w:cs="맑은 고딕"/>
                <w:bCs/>
                <w:color w:val="0000FF"/>
                <w:sz w:val="20"/>
                <w:szCs w:val="20"/>
              </w:rPr>
            </w:pPr>
            <w:r w:rsidRPr="007127FB">
              <w:rPr>
                <w:rFonts w:cs="맑은 고딕"/>
                <w:bCs/>
                <w:color w:val="0000FF"/>
                <w:sz w:val="20"/>
                <w:szCs w:val="20"/>
              </w:rPr>
              <w:t>- 보유 기간 : 1년</w:t>
            </w:r>
          </w:p>
          <w:p w:rsidR="005163CE" w:rsidRPr="007127FB" w:rsidRDefault="005163CE" w:rsidP="004A628C">
            <w:pPr>
              <w:pStyle w:val="s0"/>
              <w:spacing w:line="264" w:lineRule="auto"/>
              <w:ind w:leftChars="207" w:left="610" w:hangingChars="98" w:hanging="196"/>
              <w:rPr>
                <w:rFonts w:cs="맑은 고딕"/>
                <w:bCs/>
                <w:color w:val="0000FF"/>
                <w:sz w:val="20"/>
                <w:szCs w:val="20"/>
              </w:rPr>
            </w:pPr>
            <w:r w:rsidRPr="007127FB">
              <w:rPr>
                <w:rFonts w:cs="맑은 고딕"/>
                <w:bCs/>
                <w:color w:val="0000FF"/>
                <w:sz w:val="20"/>
                <w:szCs w:val="20"/>
              </w:rPr>
              <w:t>- 보유 이유 : 부정 이용 방지</w:t>
            </w:r>
          </w:p>
          <w:p w:rsidR="005163CE" w:rsidRPr="007127FB" w:rsidRDefault="005163CE" w:rsidP="004A628C">
            <w:pPr>
              <w:pStyle w:val="s0"/>
              <w:spacing w:line="264" w:lineRule="auto"/>
              <w:ind w:firstLineChars="92" w:firstLine="184"/>
              <w:rPr>
                <w:rFonts w:cs="맑은 고딕"/>
                <w:bCs/>
                <w:color w:val="0000FF"/>
                <w:sz w:val="20"/>
                <w:szCs w:val="20"/>
              </w:rPr>
            </w:pPr>
            <w:r w:rsidRPr="007127FB">
              <w:rPr>
                <w:rFonts w:cs="맑은 고딕"/>
                <w:bCs/>
                <w:color w:val="0000FF"/>
                <w:sz w:val="20"/>
                <w:szCs w:val="20"/>
              </w:rPr>
              <w:t>2</w:t>
            </w:r>
            <w:r w:rsidRPr="007127FB">
              <w:rPr>
                <w:rFonts w:cs="맑은 고딕" w:hint="eastAsia"/>
                <w:bCs/>
                <w:color w:val="0000FF"/>
                <w:sz w:val="20"/>
                <w:szCs w:val="20"/>
              </w:rPr>
              <w:t>)</w:t>
            </w:r>
            <w:r w:rsidRPr="007127FB">
              <w:rPr>
                <w:rFonts w:cs="맑은 고딕"/>
                <w:bCs/>
                <w:color w:val="0000FF"/>
                <w:sz w:val="20"/>
                <w:szCs w:val="20"/>
              </w:rPr>
              <w:t xml:space="preserve"> 계약 또는 청약철회 등에 관한 기록</w:t>
            </w:r>
          </w:p>
          <w:p w:rsidR="005163CE" w:rsidRPr="007127FB" w:rsidRDefault="005163CE" w:rsidP="004A628C">
            <w:pPr>
              <w:pStyle w:val="s0"/>
              <w:spacing w:line="264" w:lineRule="auto"/>
              <w:ind w:leftChars="171" w:left="382" w:hangingChars="20" w:hanging="40"/>
              <w:rPr>
                <w:rFonts w:cs="맑은 고딕"/>
                <w:bCs/>
                <w:color w:val="0000FF"/>
                <w:sz w:val="20"/>
                <w:szCs w:val="20"/>
              </w:rPr>
            </w:pPr>
            <w:r w:rsidRPr="007127FB">
              <w:rPr>
                <w:rFonts w:cs="맑은 고딕"/>
                <w:bCs/>
                <w:color w:val="0000FF"/>
                <w:sz w:val="20"/>
                <w:szCs w:val="20"/>
              </w:rPr>
              <w:t>- 보유 기간 : 5년</w:t>
            </w:r>
          </w:p>
          <w:p w:rsidR="005163CE" w:rsidRPr="007127FB" w:rsidRDefault="005163CE" w:rsidP="004A628C">
            <w:pPr>
              <w:pStyle w:val="s0"/>
              <w:spacing w:line="264" w:lineRule="auto"/>
              <w:ind w:leftChars="171" w:left="382" w:hangingChars="20" w:hanging="40"/>
              <w:rPr>
                <w:rFonts w:cs="맑은 고딕"/>
                <w:bCs/>
                <w:color w:val="0000FF"/>
                <w:sz w:val="20"/>
                <w:szCs w:val="20"/>
              </w:rPr>
            </w:pPr>
            <w:r w:rsidRPr="007127FB">
              <w:rPr>
                <w:rFonts w:cs="맑은 고딕"/>
                <w:bCs/>
                <w:color w:val="0000FF"/>
                <w:sz w:val="20"/>
                <w:szCs w:val="20"/>
              </w:rPr>
              <w:t>- 보유 이유 : 전자상거래 등에서의 소비자보호에 관한 법률</w:t>
            </w:r>
          </w:p>
          <w:p w:rsidR="005163CE" w:rsidRPr="007127FB" w:rsidRDefault="005163CE" w:rsidP="004A628C">
            <w:pPr>
              <w:pStyle w:val="s0"/>
              <w:spacing w:line="264" w:lineRule="auto"/>
              <w:ind w:leftChars="92" w:left="380" w:hangingChars="98" w:hanging="196"/>
              <w:rPr>
                <w:rFonts w:cs="맑은 고딕"/>
                <w:bCs/>
                <w:color w:val="0000FF"/>
                <w:sz w:val="20"/>
                <w:szCs w:val="20"/>
              </w:rPr>
            </w:pPr>
            <w:r w:rsidRPr="007127FB">
              <w:rPr>
                <w:rFonts w:cs="맑은 고딕"/>
                <w:bCs/>
                <w:color w:val="0000FF"/>
                <w:sz w:val="20"/>
                <w:szCs w:val="20"/>
              </w:rPr>
              <w:t>3</w:t>
            </w:r>
            <w:r w:rsidRPr="007127FB">
              <w:rPr>
                <w:rFonts w:cs="맑은 고딕" w:hint="eastAsia"/>
                <w:bCs/>
                <w:color w:val="0000FF"/>
                <w:sz w:val="20"/>
                <w:szCs w:val="20"/>
              </w:rPr>
              <w:t>)</w:t>
            </w:r>
            <w:r w:rsidRPr="007127FB">
              <w:rPr>
                <w:rFonts w:cs="맑은 고딕"/>
                <w:bCs/>
                <w:color w:val="0000FF"/>
                <w:sz w:val="20"/>
                <w:szCs w:val="20"/>
              </w:rPr>
              <w:t xml:space="preserve"> 대금결제 및 재화 등의 공급에 관한 기록 </w:t>
            </w:r>
          </w:p>
          <w:p w:rsidR="005163CE" w:rsidRPr="007127FB" w:rsidRDefault="005163CE" w:rsidP="004A628C">
            <w:pPr>
              <w:pStyle w:val="s0"/>
              <w:spacing w:line="264" w:lineRule="auto"/>
              <w:ind w:leftChars="171" w:left="382" w:hangingChars="20" w:hanging="40"/>
              <w:rPr>
                <w:rFonts w:cs="맑은 고딕"/>
                <w:bCs/>
                <w:color w:val="0000FF"/>
                <w:sz w:val="20"/>
                <w:szCs w:val="20"/>
              </w:rPr>
            </w:pPr>
            <w:r w:rsidRPr="007127FB">
              <w:rPr>
                <w:rFonts w:cs="맑은 고딕"/>
                <w:bCs/>
                <w:color w:val="0000FF"/>
                <w:sz w:val="20"/>
                <w:szCs w:val="20"/>
              </w:rPr>
              <w:t>- 보유 기간 : 5년</w:t>
            </w:r>
          </w:p>
          <w:p w:rsidR="005163CE" w:rsidRPr="007127FB" w:rsidRDefault="005163CE" w:rsidP="004A628C">
            <w:pPr>
              <w:pStyle w:val="s0"/>
              <w:spacing w:line="264" w:lineRule="auto"/>
              <w:ind w:leftChars="171" w:left="382" w:hangingChars="20" w:hanging="40"/>
              <w:rPr>
                <w:rFonts w:cs="맑은 고딕"/>
                <w:bCs/>
                <w:color w:val="0000FF"/>
                <w:sz w:val="20"/>
                <w:szCs w:val="20"/>
              </w:rPr>
            </w:pPr>
            <w:r w:rsidRPr="007127FB">
              <w:rPr>
                <w:rFonts w:cs="맑은 고딕"/>
                <w:bCs/>
                <w:color w:val="0000FF"/>
                <w:sz w:val="20"/>
                <w:szCs w:val="20"/>
              </w:rPr>
              <w:t>-보유 이유 : 전자상거래 등에서의 소비자보호에 관한 법률</w:t>
            </w:r>
          </w:p>
          <w:p w:rsidR="005163CE" w:rsidRPr="007127FB" w:rsidRDefault="005163CE" w:rsidP="004A628C">
            <w:pPr>
              <w:pStyle w:val="s0"/>
              <w:spacing w:line="264" w:lineRule="auto"/>
              <w:ind w:leftChars="92" w:left="380" w:hangingChars="98" w:hanging="196"/>
              <w:rPr>
                <w:rFonts w:cs="맑은 고딕"/>
                <w:bCs/>
                <w:color w:val="0000FF"/>
                <w:sz w:val="20"/>
                <w:szCs w:val="20"/>
              </w:rPr>
            </w:pPr>
            <w:r w:rsidRPr="007127FB">
              <w:rPr>
                <w:rFonts w:cs="맑은 고딕"/>
                <w:bCs/>
                <w:color w:val="0000FF"/>
                <w:sz w:val="20"/>
                <w:szCs w:val="20"/>
              </w:rPr>
              <w:t>4</w:t>
            </w:r>
            <w:r w:rsidRPr="007127FB">
              <w:rPr>
                <w:rFonts w:cs="맑은 고딕" w:hint="eastAsia"/>
                <w:bCs/>
                <w:color w:val="0000FF"/>
                <w:sz w:val="20"/>
                <w:szCs w:val="20"/>
              </w:rPr>
              <w:t>)</w:t>
            </w:r>
            <w:r w:rsidRPr="007127FB">
              <w:rPr>
                <w:rFonts w:cs="맑은 고딕"/>
                <w:bCs/>
                <w:color w:val="0000FF"/>
                <w:sz w:val="20"/>
                <w:szCs w:val="20"/>
              </w:rPr>
              <w:t xml:space="preserve"> 전자금융 거래에 관한 기록 </w:t>
            </w:r>
          </w:p>
          <w:p w:rsidR="005163CE" w:rsidRPr="007127FB" w:rsidRDefault="005163CE" w:rsidP="004A628C">
            <w:pPr>
              <w:pStyle w:val="s0"/>
              <w:spacing w:line="264" w:lineRule="auto"/>
              <w:ind w:leftChars="171" w:left="382" w:hangingChars="20" w:hanging="40"/>
              <w:rPr>
                <w:rFonts w:cs="맑은 고딕"/>
                <w:bCs/>
                <w:color w:val="0000FF"/>
                <w:sz w:val="20"/>
                <w:szCs w:val="20"/>
              </w:rPr>
            </w:pPr>
            <w:r w:rsidRPr="007127FB">
              <w:rPr>
                <w:rFonts w:cs="맑은 고딕"/>
                <w:bCs/>
                <w:color w:val="0000FF"/>
                <w:sz w:val="20"/>
                <w:szCs w:val="20"/>
              </w:rPr>
              <w:t xml:space="preserve">- 보유 기간 : 5년 (단, </w:t>
            </w:r>
            <w:r w:rsidR="00F157C1" w:rsidRPr="007127FB">
              <w:rPr>
                <w:rFonts w:cs="맑은 고딕" w:hint="eastAsia"/>
                <w:bCs/>
                <w:color w:val="0000FF"/>
                <w:sz w:val="20"/>
                <w:szCs w:val="20"/>
              </w:rPr>
              <w:t>건 별</w:t>
            </w:r>
            <w:r w:rsidRPr="007127FB">
              <w:rPr>
                <w:rFonts w:cs="맑은 고딕"/>
                <w:bCs/>
                <w:color w:val="0000FF"/>
                <w:sz w:val="20"/>
                <w:szCs w:val="20"/>
              </w:rPr>
              <w:t xml:space="preserve"> 거래금액 1만원 미만은 1년)</w:t>
            </w:r>
          </w:p>
          <w:p w:rsidR="005163CE" w:rsidRPr="007127FB" w:rsidRDefault="005163CE" w:rsidP="004A628C">
            <w:pPr>
              <w:pStyle w:val="s0"/>
              <w:spacing w:line="264" w:lineRule="auto"/>
              <w:ind w:leftChars="171" w:left="382" w:hangingChars="20" w:hanging="40"/>
              <w:rPr>
                <w:rFonts w:cs="맑은 고딕"/>
                <w:bCs/>
                <w:color w:val="0000FF"/>
                <w:sz w:val="20"/>
                <w:szCs w:val="20"/>
              </w:rPr>
            </w:pPr>
            <w:r w:rsidRPr="007127FB">
              <w:rPr>
                <w:rFonts w:cs="맑은 고딕"/>
                <w:bCs/>
                <w:color w:val="0000FF"/>
                <w:sz w:val="20"/>
                <w:szCs w:val="20"/>
              </w:rPr>
              <w:t>- 보유 이유 : 전자금융거래법</w:t>
            </w:r>
          </w:p>
          <w:p w:rsidR="005163CE" w:rsidRPr="007127FB" w:rsidRDefault="005163CE" w:rsidP="004A628C">
            <w:pPr>
              <w:pStyle w:val="s0"/>
              <w:spacing w:line="264" w:lineRule="auto"/>
              <w:ind w:leftChars="92" w:left="380" w:hangingChars="98" w:hanging="196"/>
              <w:rPr>
                <w:rFonts w:cs="맑은 고딕"/>
                <w:bCs/>
                <w:color w:val="0000FF"/>
                <w:sz w:val="20"/>
                <w:szCs w:val="20"/>
              </w:rPr>
            </w:pPr>
            <w:r w:rsidRPr="007127FB">
              <w:rPr>
                <w:rFonts w:cs="맑은 고딕"/>
                <w:bCs/>
                <w:color w:val="0000FF"/>
                <w:sz w:val="20"/>
                <w:szCs w:val="20"/>
              </w:rPr>
              <w:t>5</w:t>
            </w:r>
            <w:r w:rsidRPr="007127FB">
              <w:rPr>
                <w:rFonts w:cs="맑은 고딕" w:hint="eastAsia"/>
                <w:bCs/>
                <w:color w:val="0000FF"/>
                <w:sz w:val="20"/>
                <w:szCs w:val="20"/>
              </w:rPr>
              <w:t>)</w:t>
            </w:r>
            <w:r w:rsidRPr="007127FB">
              <w:rPr>
                <w:rFonts w:cs="맑은 고딕"/>
                <w:bCs/>
                <w:color w:val="0000FF"/>
                <w:sz w:val="20"/>
                <w:szCs w:val="20"/>
              </w:rPr>
              <w:t xml:space="preserve"> 소비자의 불만 또는 분쟁처리에 관한 기록</w:t>
            </w:r>
          </w:p>
          <w:p w:rsidR="005163CE" w:rsidRPr="007127FB" w:rsidRDefault="005163CE" w:rsidP="004A628C">
            <w:pPr>
              <w:pStyle w:val="s0"/>
              <w:spacing w:line="264" w:lineRule="auto"/>
              <w:ind w:leftChars="171" w:left="382" w:hangingChars="20" w:hanging="40"/>
              <w:rPr>
                <w:rFonts w:cs="맑은 고딕"/>
                <w:bCs/>
                <w:color w:val="0000FF"/>
                <w:sz w:val="20"/>
                <w:szCs w:val="20"/>
              </w:rPr>
            </w:pPr>
            <w:r w:rsidRPr="007127FB">
              <w:rPr>
                <w:rFonts w:cs="맑은 고딕"/>
                <w:bCs/>
                <w:color w:val="0000FF"/>
                <w:sz w:val="20"/>
                <w:szCs w:val="20"/>
              </w:rPr>
              <w:t>- 보유 기간 : 3년</w:t>
            </w:r>
          </w:p>
          <w:p w:rsidR="005163CE" w:rsidRDefault="005163CE" w:rsidP="004A628C">
            <w:pPr>
              <w:pStyle w:val="s0"/>
              <w:spacing w:line="264" w:lineRule="auto"/>
              <w:ind w:leftChars="171" w:left="382" w:hangingChars="20" w:hanging="40"/>
              <w:rPr>
                <w:rFonts w:cs="맑은 고딕"/>
                <w:bCs/>
                <w:color w:val="0000FF"/>
                <w:sz w:val="20"/>
                <w:szCs w:val="20"/>
              </w:rPr>
            </w:pPr>
            <w:r w:rsidRPr="007127FB">
              <w:rPr>
                <w:rFonts w:cs="맑은 고딕"/>
                <w:bCs/>
                <w:color w:val="0000FF"/>
                <w:sz w:val="20"/>
                <w:szCs w:val="20"/>
              </w:rPr>
              <w:t xml:space="preserve">- 보유 이유 : 전자상거래 등에서의 소비자보호에 관한 법률 </w:t>
            </w:r>
          </w:p>
          <w:p w:rsidR="005163CE" w:rsidRPr="007127FB" w:rsidRDefault="005163CE" w:rsidP="004A628C">
            <w:pPr>
              <w:pStyle w:val="s0"/>
              <w:spacing w:line="264" w:lineRule="auto"/>
              <w:ind w:leftChars="92" w:left="380" w:hangingChars="98" w:hanging="196"/>
              <w:rPr>
                <w:rFonts w:cs="맑은 고딕"/>
                <w:bCs/>
                <w:color w:val="0000FF"/>
                <w:sz w:val="20"/>
                <w:szCs w:val="20"/>
              </w:rPr>
            </w:pPr>
            <w:r w:rsidRPr="007127FB">
              <w:rPr>
                <w:rFonts w:cs="맑은 고딕"/>
                <w:bCs/>
                <w:color w:val="0000FF"/>
                <w:sz w:val="20"/>
                <w:szCs w:val="20"/>
              </w:rPr>
              <w:t>6</w:t>
            </w:r>
            <w:r w:rsidRPr="007127FB">
              <w:rPr>
                <w:rFonts w:cs="맑은 고딕" w:hint="eastAsia"/>
                <w:bCs/>
                <w:color w:val="0000FF"/>
                <w:sz w:val="20"/>
                <w:szCs w:val="20"/>
              </w:rPr>
              <w:t>)</w:t>
            </w:r>
            <w:r w:rsidRPr="007127FB">
              <w:rPr>
                <w:rFonts w:cs="맑은 고딕"/>
                <w:bCs/>
                <w:color w:val="0000FF"/>
                <w:sz w:val="20"/>
                <w:szCs w:val="20"/>
              </w:rPr>
              <w:t xml:space="preserve"> 웹사이트 방문기록 보존</w:t>
            </w:r>
          </w:p>
        </w:tc>
      </w:tr>
    </w:tbl>
    <w:p w:rsidR="005163CE" w:rsidRPr="00C940EC" w:rsidRDefault="005163CE" w:rsidP="002A4C29">
      <w:pPr>
        <w:pStyle w:val="s0"/>
        <w:spacing w:beforeLines="50" w:line="276" w:lineRule="auto"/>
        <w:rPr>
          <w:rFonts w:hAnsi="맑은 고딕" w:cs="맑은 고딕"/>
          <w:bCs/>
          <w:sz w:val="10"/>
          <w:szCs w:val="10"/>
        </w:rPr>
      </w:pPr>
    </w:p>
    <w:tbl>
      <w:tblPr>
        <w:tblStyle w:val="a7"/>
        <w:tblW w:w="0" w:type="auto"/>
        <w:jc w:val="center"/>
        <w:tblInd w:w="-5" w:type="dxa"/>
        <w:tblLook w:val="04A0"/>
      </w:tblPr>
      <w:tblGrid>
        <w:gridCol w:w="9917"/>
      </w:tblGrid>
      <w:tr w:rsidR="005163CE" w:rsidRPr="007127FB" w:rsidTr="004A628C">
        <w:trPr>
          <w:jc w:val="center"/>
        </w:trPr>
        <w:tc>
          <w:tcPr>
            <w:tcW w:w="9917" w:type="dxa"/>
          </w:tcPr>
          <w:p w:rsidR="005163CE" w:rsidRPr="007127FB" w:rsidRDefault="005163CE" w:rsidP="004A628C">
            <w:pPr>
              <w:pStyle w:val="s0"/>
              <w:spacing w:line="264" w:lineRule="auto"/>
              <w:ind w:leftChars="171" w:left="382" w:hangingChars="20" w:hanging="40"/>
              <w:rPr>
                <w:rFonts w:cs="맑은 고딕"/>
                <w:bCs/>
                <w:color w:val="0000FF"/>
                <w:sz w:val="20"/>
                <w:szCs w:val="20"/>
              </w:rPr>
            </w:pPr>
            <w:r w:rsidRPr="007127FB">
              <w:rPr>
                <w:rFonts w:cs="맑은 고딕"/>
                <w:bCs/>
                <w:color w:val="0000FF"/>
                <w:sz w:val="20"/>
                <w:szCs w:val="20"/>
              </w:rPr>
              <w:t>- 보유 기간 : 3개월</w:t>
            </w:r>
          </w:p>
          <w:p w:rsidR="005163CE" w:rsidRPr="007127FB" w:rsidRDefault="005163CE" w:rsidP="004A628C">
            <w:pPr>
              <w:pStyle w:val="s0"/>
              <w:spacing w:line="264" w:lineRule="auto"/>
              <w:ind w:leftChars="171" w:left="382" w:hangingChars="20" w:hanging="40"/>
              <w:rPr>
                <w:rFonts w:cs="맑은 고딕"/>
                <w:bCs/>
                <w:color w:val="0000FF"/>
                <w:sz w:val="20"/>
                <w:szCs w:val="20"/>
              </w:rPr>
            </w:pPr>
            <w:r w:rsidRPr="007127FB">
              <w:rPr>
                <w:rFonts w:cs="맑은 고딕" w:hint="eastAsia"/>
                <w:bCs/>
                <w:color w:val="0000FF"/>
                <w:sz w:val="20"/>
                <w:szCs w:val="20"/>
              </w:rPr>
              <w:t xml:space="preserve">- </w:t>
            </w:r>
            <w:r w:rsidRPr="007127FB">
              <w:rPr>
                <w:rFonts w:cs="맑은 고딕"/>
                <w:bCs/>
                <w:color w:val="0000FF"/>
                <w:sz w:val="20"/>
                <w:szCs w:val="20"/>
              </w:rPr>
              <w:t>보유 이유 : 통신비밀보호법</w:t>
            </w:r>
          </w:p>
          <w:p w:rsidR="005163CE" w:rsidRPr="007127FB" w:rsidRDefault="005163CE" w:rsidP="004A628C">
            <w:pPr>
              <w:pStyle w:val="s0"/>
              <w:spacing w:line="264" w:lineRule="auto"/>
              <w:ind w:firstLine="100"/>
              <w:rPr>
                <w:sz w:val="20"/>
                <w:szCs w:val="20"/>
              </w:rPr>
            </w:pPr>
            <w:r w:rsidRPr="007127FB">
              <w:rPr>
                <w:rFonts w:cs="맑은 고딕" w:hint="eastAsia"/>
                <w:b/>
                <w:bCs/>
                <w:sz w:val="20"/>
                <w:szCs w:val="20"/>
              </w:rPr>
              <w:t>4. 개인정보수집동의거부권리</w:t>
            </w:r>
          </w:p>
          <w:p w:rsidR="005163CE" w:rsidRPr="007127FB" w:rsidRDefault="005163CE" w:rsidP="004A628C">
            <w:pPr>
              <w:pStyle w:val="s0"/>
              <w:spacing w:line="264" w:lineRule="auto"/>
              <w:ind w:firstLine="100"/>
              <w:rPr>
                <w:rFonts w:cs="맑은 고딕"/>
                <w:bCs/>
                <w:sz w:val="20"/>
                <w:szCs w:val="20"/>
              </w:rPr>
            </w:pPr>
            <w:r w:rsidRPr="007127FB">
              <w:rPr>
                <w:rFonts w:cs="맑은 고딕" w:hint="eastAsia"/>
                <w:bCs/>
                <w:sz w:val="20"/>
                <w:szCs w:val="20"/>
              </w:rPr>
              <w:t xml:space="preserve">정보주체께서는 개인정보 수집 동의에 대한 거부 권리가 있으며, 미동의 시 </w:t>
            </w:r>
          </w:p>
          <w:p w:rsidR="005163CE" w:rsidRPr="007127FB" w:rsidRDefault="005163CE" w:rsidP="004A628C">
            <w:pPr>
              <w:pStyle w:val="s0"/>
              <w:spacing w:line="276" w:lineRule="auto"/>
              <w:ind w:left="327"/>
              <w:rPr>
                <w:rFonts w:cs="맑은 고딕"/>
                <w:sz w:val="20"/>
                <w:szCs w:val="20"/>
              </w:rPr>
            </w:pPr>
            <w:r w:rsidRPr="007127FB">
              <w:rPr>
                <w:rFonts w:cs="맑은 고딕" w:hint="eastAsia"/>
                <w:bCs/>
                <w:sz w:val="20"/>
                <w:szCs w:val="20"/>
              </w:rPr>
              <w:t>회원가입 및 서비스 제공에 제약이 있을 수 있고, 미동의 하신 경우 정보가 제공되지 않습니다.</w:t>
            </w:r>
          </w:p>
        </w:tc>
      </w:tr>
      <w:tr w:rsidR="005163CE" w:rsidRPr="007127FB" w:rsidTr="004A628C">
        <w:trPr>
          <w:jc w:val="center"/>
        </w:trPr>
        <w:tc>
          <w:tcPr>
            <w:tcW w:w="9917" w:type="dxa"/>
          </w:tcPr>
          <w:p w:rsidR="005163CE" w:rsidRPr="007127FB" w:rsidRDefault="005163CE" w:rsidP="004A628C">
            <w:pPr>
              <w:pStyle w:val="s0"/>
              <w:spacing w:line="276" w:lineRule="auto"/>
              <w:ind w:firstLine="100"/>
              <w:rPr>
                <w:sz w:val="20"/>
                <w:szCs w:val="20"/>
              </w:rPr>
            </w:pPr>
            <w:r w:rsidRPr="007127FB">
              <w:rPr>
                <w:rFonts w:cs="맑은 고딕" w:hint="eastAsia"/>
                <w:sz w:val="20"/>
                <w:szCs w:val="20"/>
              </w:rPr>
              <w:t>개인정보의 수집 및 이용에 동의하십니까</w:t>
            </w:r>
            <w:r w:rsidRPr="007127FB">
              <w:rPr>
                <w:rFonts w:cs="맑은 고딕"/>
                <w:sz w:val="20"/>
                <w:szCs w:val="20"/>
              </w:rPr>
              <w:t>?</w:t>
            </w:r>
            <w:r w:rsidRPr="007127FB">
              <w:rPr>
                <w:sz w:val="20"/>
                <w:szCs w:val="20"/>
              </w:rPr>
              <w:tab/>
              <w:t>(</w:t>
            </w:r>
            <w:r w:rsidRPr="007127FB">
              <w:rPr>
                <w:rFonts w:hint="eastAsia"/>
                <w:sz w:val="20"/>
                <w:szCs w:val="20"/>
              </w:rPr>
              <w:t xml:space="preserve">필수)    </w:t>
            </w:r>
            <w:r w:rsidR="00B3764C" w:rsidRPr="007127FB">
              <w:rPr>
                <w:rFonts w:cs="맑은 고딕"/>
                <w:sz w:val="20"/>
                <w:szCs w:val="20"/>
              </w:rPr>
              <w:fldChar w:fldCharType="begin">
                <w:ffData>
                  <w:name w:val="Check1"/>
                  <w:enabled/>
                  <w:calcOnExit w:val="0"/>
                  <w:checkBox>
                    <w:sizeAuto/>
                    <w:default w:val="1"/>
                  </w:checkBox>
                </w:ffData>
              </w:fldChar>
            </w:r>
            <w:r w:rsidRPr="007127FB">
              <w:rPr>
                <w:rFonts w:cs="맑은 고딕"/>
                <w:sz w:val="20"/>
                <w:szCs w:val="20"/>
              </w:rPr>
              <w:instrText xml:space="preserve"> FORMCHECKBOX </w:instrText>
            </w:r>
            <w:r w:rsidR="00B3764C">
              <w:rPr>
                <w:rFonts w:cs="맑은 고딕"/>
                <w:sz w:val="20"/>
                <w:szCs w:val="20"/>
              </w:rPr>
            </w:r>
            <w:r w:rsidR="00B3764C">
              <w:rPr>
                <w:rFonts w:cs="맑은 고딕"/>
                <w:sz w:val="20"/>
                <w:szCs w:val="20"/>
              </w:rPr>
              <w:fldChar w:fldCharType="separate"/>
            </w:r>
            <w:r w:rsidR="00B3764C" w:rsidRPr="007127FB">
              <w:rPr>
                <w:rFonts w:cs="맑은 고딕"/>
                <w:sz w:val="20"/>
                <w:szCs w:val="20"/>
              </w:rPr>
              <w:fldChar w:fldCharType="end"/>
            </w:r>
            <w:r w:rsidRPr="007127FB">
              <w:rPr>
                <w:rFonts w:cs="맑은 고딕" w:hint="eastAsia"/>
                <w:sz w:val="20"/>
                <w:szCs w:val="20"/>
              </w:rPr>
              <w:t>동의함    □동의하지 않음</w:t>
            </w:r>
          </w:p>
        </w:tc>
      </w:tr>
    </w:tbl>
    <w:p w:rsidR="005163CE" w:rsidRPr="00C940EC" w:rsidRDefault="005163CE" w:rsidP="005163CE">
      <w:pPr>
        <w:pStyle w:val="s0"/>
        <w:spacing w:line="276" w:lineRule="auto"/>
        <w:ind w:firstLineChars="100" w:firstLine="100"/>
        <w:rPr>
          <w:rFonts w:hAnsi="맑은 고딕" w:cs="맑은 고딕"/>
          <w:b/>
          <w:bCs/>
          <w:sz w:val="10"/>
          <w:szCs w:val="10"/>
        </w:rPr>
      </w:pPr>
    </w:p>
    <w:p w:rsidR="005163CE" w:rsidRPr="007127FB" w:rsidRDefault="005163CE" w:rsidP="005163CE">
      <w:pPr>
        <w:pStyle w:val="s0"/>
        <w:spacing w:line="276" w:lineRule="auto"/>
        <w:ind w:firstLineChars="100" w:firstLine="200"/>
        <w:rPr>
          <w:rFonts w:hAnsi="맑은 고딕"/>
          <w:b/>
          <w:sz w:val="20"/>
          <w:szCs w:val="20"/>
        </w:rPr>
      </w:pPr>
      <w:r w:rsidRPr="007127FB">
        <w:rPr>
          <w:rFonts w:hAnsi="맑은 고딕" w:cs="맑은 고딕" w:hint="eastAsia"/>
          <w:b/>
          <w:bCs/>
          <w:sz w:val="20"/>
          <w:szCs w:val="20"/>
        </w:rPr>
        <w:t>[개인정보의</w:t>
      </w:r>
      <w:r w:rsidRPr="007127FB">
        <w:rPr>
          <w:rFonts w:hAnsi="맑은 고딕" w:cs="맑은 고딕"/>
          <w:b/>
          <w:bCs/>
          <w:sz w:val="20"/>
          <w:szCs w:val="20"/>
        </w:rPr>
        <w:t xml:space="preserve"> 제3자 제공 동의</w:t>
      </w:r>
      <w:r w:rsidRPr="007127FB">
        <w:rPr>
          <w:rFonts w:hAnsi="맑은 고딕" w:cs="맑은 고딕" w:hint="eastAsia"/>
          <w:b/>
          <w:bCs/>
          <w:sz w:val="20"/>
          <w:szCs w:val="20"/>
        </w:rPr>
        <w:t>]</w:t>
      </w:r>
    </w:p>
    <w:tbl>
      <w:tblPr>
        <w:tblStyle w:val="a7"/>
        <w:tblW w:w="0" w:type="auto"/>
        <w:jc w:val="center"/>
        <w:tblInd w:w="-5" w:type="dxa"/>
        <w:tblLook w:val="04A0"/>
      </w:tblPr>
      <w:tblGrid>
        <w:gridCol w:w="9917"/>
      </w:tblGrid>
      <w:tr w:rsidR="005163CE" w:rsidRPr="007127FB" w:rsidTr="004A628C">
        <w:trPr>
          <w:jc w:val="center"/>
        </w:trPr>
        <w:tc>
          <w:tcPr>
            <w:tcW w:w="9917" w:type="dxa"/>
          </w:tcPr>
          <w:p w:rsidR="005163CE" w:rsidRPr="007127FB" w:rsidRDefault="005163CE" w:rsidP="004A628C">
            <w:pPr>
              <w:pStyle w:val="s0"/>
              <w:numPr>
                <w:ilvl w:val="0"/>
                <w:numId w:val="1"/>
              </w:numPr>
              <w:spacing w:line="276" w:lineRule="auto"/>
              <w:ind w:left="327" w:hanging="327"/>
              <w:rPr>
                <w:rFonts w:cs="맑은 고딕"/>
                <w:sz w:val="20"/>
                <w:szCs w:val="20"/>
              </w:rPr>
            </w:pPr>
            <w:r w:rsidRPr="007127FB">
              <w:rPr>
                <w:rFonts w:cs="맑은 고딕" w:hint="eastAsia"/>
                <w:sz w:val="20"/>
                <w:szCs w:val="20"/>
              </w:rPr>
              <w:t xml:space="preserve">개인정보를 제공받는 자 </w:t>
            </w:r>
            <w:r w:rsidRPr="007127FB">
              <w:rPr>
                <w:rFonts w:cs="맑은 고딕"/>
                <w:sz w:val="20"/>
                <w:szCs w:val="20"/>
              </w:rPr>
              <w:t>:</w:t>
            </w:r>
            <w:r w:rsidR="005F31DE">
              <w:rPr>
                <w:rFonts w:cs="맑은 고딕" w:hint="eastAsia"/>
                <w:sz w:val="20"/>
                <w:szCs w:val="20"/>
              </w:rPr>
              <w:t xml:space="preserve"> </w:t>
            </w:r>
            <w:r w:rsidRPr="007127FB">
              <w:rPr>
                <w:rFonts w:cs="맑은 고딕" w:hint="eastAsia"/>
                <w:color w:val="0000FF"/>
                <w:sz w:val="20"/>
                <w:szCs w:val="20"/>
              </w:rPr>
              <w:t>결제수단 사업자(제휴사)</w:t>
            </w:r>
          </w:p>
          <w:p w:rsidR="005163CE" w:rsidRPr="007127FB" w:rsidRDefault="005163CE" w:rsidP="004A628C">
            <w:pPr>
              <w:pStyle w:val="s0"/>
              <w:numPr>
                <w:ilvl w:val="0"/>
                <w:numId w:val="1"/>
              </w:numPr>
              <w:spacing w:line="276" w:lineRule="auto"/>
              <w:ind w:left="327" w:hanging="327"/>
              <w:rPr>
                <w:rFonts w:cs="맑은 고딕"/>
                <w:sz w:val="20"/>
                <w:szCs w:val="20"/>
              </w:rPr>
            </w:pPr>
            <w:r w:rsidRPr="007127FB">
              <w:rPr>
                <w:rFonts w:cs="맑은 고딕" w:hint="eastAsia"/>
                <w:sz w:val="20"/>
                <w:szCs w:val="20"/>
              </w:rPr>
              <w:t xml:space="preserve">개인정보를 제공받는 자의 개인정보 이용 목적 </w:t>
            </w:r>
            <w:r w:rsidRPr="007127FB">
              <w:rPr>
                <w:rFonts w:cs="맑은 고딕"/>
                <w:sz w:val="20"/>
                <w:szCs w:val="20"/>
              </w:rPr>
              <w:t>:</w:t>
            </w:r>
            <w:r w:rsidR="005F31DE">
              <w:rPr>
                <w:rFonts w:cs="맑은 고딕" w:hint="eastAsia"/>
                <w:sz w:val="20"/>
                <w:szCs w:val="20"/>
              </w:rPr>
              <w:t xml:space="preserve"> </w:t>
            </w:r>
            <w:r w:rsidRPr="007127FB">
              <w:rPr>
                <w:rFonts w:cs="맑은 고딕" w:hint="eastAsia"/>
                <w:color w:val="0000FF"/>
                <w:sz w:val="20"/>
                <w:szCs w:val="20"/>
              </w:rPr>
              <w:t>휴대폰</w:t>
            </w:r>
            <w:r w:rsidRPr="007127FB">
              <w:rPr>
                <w:rFonts w:cs="맑은 고딕"/>
                <w:color w:val="0000FF"/>
                <w:sz w:val="20"/>
                <w:szCs w:val="20"/>
              </w:rPr>
              <w:t xml:space="preserve"> 결제 간소화 서비스를 위한 본인인증 및 거래승인, 요금정산을 위한 거래정보전송, 수납 등 요금 정산 관련 업무</w:t>
            </w:r>
          </w:p>
          <w:p w:rsidR="005163CE" w:rsidRPr="007127FB" w:rsidRDefault="005163CE" w:rsidP="004A628C">
            <w:pPr>
              <w:pStyle w:val="s0"/>
              <w:numPr>
                <w:ilvl w:val="0"/>
                <w:numId w:val="1"/>
              </w:numPr>
              <w:spacing w:line="276" w:lineRule="auto"/>
              <w:ind w:left="327" w:hanging="327"/>
              <w:rPr>
                <w:rFonts w:cs="맑은 고딕"/>
                <w:sz w:val="20"/>
                <w:szCs w:val="20"/>
              </w:rPr>
            </w:pPr>
            <w:r w:rsidRPr="007127FB">
              <w:rPr>
                <w:rFonts w:cs="맑은 고딕" w:hint="eastAsia"/>
                <w:sz w:val="20"/>
                <w:szCs w:val="20"/>
              </w:rPr>
              <w:t>제공하는 개인정보의 항목</w:t>
            </w:r>
            <w:r w:rsidR="004F0736">
              <w:rPr>
                <w:rFonts w:cs="맑은 고딕" w:hint="eastAsia"/>
                <w:sz w:val="20"/>
                <w:szCs w:val="20"/>
              </w:rPr>
              <w:t xml:space="preserve"> </w:t>
            </w:r>
            <w:r w:rsidRPr="007127FB">
              <w:rPr>
                <w:rFonts w:cs="맑은 고딕"/>
                <w:sz w:val="20"/>
                <w:szCs w:val="20"/>
              </w:rPr>
              <w:t>:</w:t>
            </w:r>
            <w:r w:rsidR="005F31DE">
              <w:rPr>
                <w:rFonts w:cs="맑은 고딕" w:hint="eastAsia"/>
                <w:sz w:val="20"/>
                <w:szCs w:val="20"/>
              </w:rPr>
              <w:t xml:space="preserve"> </w:t>
            </w:r>
            <w:r w:rsidRPr="007127FB">
              <w:rPr>
                <w:rFonts w:cs="맑은 고딕" w:hint="eastAsia"/>
                <w:color w:val="0000FF"/>
                <w:sz w:val="20"/>
                <w:szCs w:val="20"/>
              </w:rPr>
              <w:t>이용자의</w:t>
            </w:r>
            <w:r w:rsidRPr="007127FB">
              <w:rPr>
                <w:rFonts w:cs="맑은 고딕"/>
                <w:color w:val="0000FF"/>
                <w:sz w:val="20"/>
                <w:szCs w:val="20"/>
              </w:rPr>
              <w:t xml:space="preserve"> 서비스 거래정보</w:t>
            </w:r>
            <w:r w:rsidRPr="007127FB">
              <w:rPr>
                <w:rFonts w:cs="맑은 고딕" w:hint="eastAsia"/>
                <w:color w:val="0000FF"/>
                <w:sz w:val="20"/>
                <w:szCs w:val="20"/>
              </w:rPr>
              <w:t>(이용상점정보, 상품명, 카드사명, 은행명, 해피머니 아이디, 상품권번호(PIN), 북앤라이프 아이디, 컬쳐랜드 아이디, 상품권번호(PIN), 틴캐시 아이디, 휴대폰번호, 이동통신사정보, KT전화번호, 메가패스 아이디, 카드번호(3</w:t>
            </w:r>
            <w:r w:rsidRPr="007127FB">
              <w:rPr>
                <w:rFonts w:cs="맑은 고딕" w:hint="eastAsia"/>
                <w:color w:val="0000FF"/>
                <w:sz w:val="20"/>
                <w:szCs w:val="20"/>
                <w:vertAlign w:val="superscript"/>
              </w:rPr>
              <w:t>rd</w:t>
            </w:r>
            <w:r w:rsidRPr="007127FB">
              <w:rPr>
                <w:rFonts w:cs="맑은 고딕" w:hint="eastAsia"/>
                <w:color w:val="0000FF"/>
                <w:sz w:val="20"/>
                <w:szCs w:val="20"/>
              </w:rPr>
              <w:t>-마스킹), 카드사정보, 거래금액, 가상계좌번호, 결제정보와</w:t>
            </w:r>
            <w:r w:rsidRPr="007127FB">
              <w:rPr>
                <w:rFonts w:cs="맑은 고딕"/>
                <w:color w:val="0000FF"/>
                <w:sz w:val="20"/>
                <w:szCs w:val="20"/>
              </w:rPr>
              <w:t xml:space="preserve"> 연동된 간편결제 KEY), USER ID, 생년월일(+성별, 내/외국인), 성명</w:t>
            </w:r>
            <w:r w:rsidRPr="007127FB">
              <w:rPr>
                <w:rFonts w:cs="맑은 고딕" w:hint="eastAsia"/>
                <w:color w:val="0000FF"/>
                <w:sz w:val="20"/>
                <w:szCs w:val="20"/>
              </w:rPr>
              <w:t xml:space="preserve"> 등</w:t>
            </w:r>
          </w:p>
          <w:p w:rsidR="005163CE" w:rsidRPr="007127FB" w:rsidRDefault="005163CE" w:rsidP="004A628C">
            <w:pPr>
              <w:pStyle w:val="s0"/>
              <w:numPr>
                <w:ilvl w:val="0"/>
                <w:numId w:val="1"/>
              </w:numPr>
              <w:spacing w:line="276" w:lineRule="auto"/>
              <w:ind w:left="327" w:hanging="327"/>
              <w:rPr>
                <w:rFonts w:cs="맑은 고딕"/>
                <w:sz w:val="20"/>
                <w:szCs w:val="20"/>
              </w:rPr>
            </w:pPr>
            <w:r w:rsidRPr="007127FB">
              <w:rPr>
                <w:rFonts w:cs="맑은 고딕" w:hint="eastAsia"/>
                <w:sz w:val="20"/>
                <w:szCs w:val="20"/>
              </w:rPr>
              <w:t>개인정보를 제공받는 자의 개인정보 보유 및 이용 기간</w:t>
            </w:r>
            <w:r w:rsidR="00F738A1">
              <w:rPr>
                <w:rFonts w:cs="맑은 고딕" w:hint="eastAsia"/>
                <w:sz w:val="20"/>
                <w:szCs w:val="20"/>
              </w:rPr>
              <w:t xml:space="preserve"> </w:t>
            </w:r>
            <w:r w:rsidRPr="007127FB">
              <w:rPr>
                <w:rFonts w:cs="맑은 고딕"/>
                <w:sz w:val="20"/>
                <w:szCs w:val="20"/>
              </w:rPr>
              <w:t>:</w:t>
            </w:r>
            <w:r w:rsidR="005F31DE">
              <w:rPr>
                <w:rFonts w:cs="맑은 고딕" w:hint="eastAsia"/>
                <w:sz w:val="20"/>
                <w:szCs w:val="20"/>
              </w:rPr>
              <w:t xml:space="preserve"> </w:t>
            </w:r>
            <w:r w:rsidRPr="007127FB">
              <w:rPr>
                <w:rFonts w:cs="맑은 고딕" w:hint="eastAsia"/>
                <w:color w:val="0000FF"/>
                <w:sz w:val="20"/>
                <w:szCs w:val="20"/>
              </w:rPr>
              <w:t>해당</w:t>
            </w:r>
            <w:r w:rsidRPr="007127FB">
              <w:rPr>
                <w:rFonts w:cs="맑은 고딕"/>
                <w:color w:val="0000FF"/>
                <w:sz w:val="20"/>
                <w:szCs w:val="20"/>
              </w:rPr>
              <w:t xml:space="preserve"> 사업자가 이미 보유하고 있는 개인정보이기 때문에 별도로 저장하지 않음. 단, 법령의 규정에 의한 거래 내역 등을 보관(건당 거래금액이 1만원 이하의 경우 1년, 1만원 초과의 경우 5년)</w:t>
            </w:r>
          </w:p>
          <w:p w:rsidR="005163CE" w:rsidRPr="007127FB" w:rsidRDefault="005163CE" w:rsidP="004A628C">
            <w:pPr>
              <w:pStyle w:val="s0"/>
              <w:numPr>
                <w:ilvl w:val="0"/>
                <w:numId w:val="1"/>
              </w:numPr>
              <w:spacing w:line="276" w:lineRule="auto"/>
              <w:ind w:left="327" w:hanging="327"/>
              <w:rPr>
                <w:rFonts w:cs="맑은 고딕"/>
                <w:sz w:val="20"/>
                <w:szCs w:val="20"/>
              </w:rPr>
            </w:pPr>
            <w:r w:rsidRPr="007127FB">
              <w:rPr>
                <w:rFonts w:cs="맑은 고딕" w:hint="eastAsia"/>
                <w:sz w:val="20"/>
                <w:szCs w:val="20"/>
              </w:rPr>
              <w:t>동의를 거부할 수 있으며, 동의 거부 시 서비스 제공이 어려울 수 있습니다.</w:t>
            </w:r>
          </w:p>
        </w:tc>
      </w:tr>
      <w:tr w:rsidR="005163CE" w:rsidRPr="007127FB" w:rsidTr="004A628C">
        <w:trPr>
          <w:jc w:val="center"/>
        </w:trPr>
        <w:tc>
          <w:tcPr>
            <w:tcW w:w="9917" w:type="dxa"/>
          </w:tcPr>
          <w:p w:rsidR="005163CE" w:rsidRPr="007127FB" w:rsidRDefault="005163CE" w:rsidP="004A628C">
            <w:pPr>
              <w:pStyle w:val="s0"/>
              <w:spacing w:line="276" w:lineRule="auto"/>
              <w:ind w:firstLine="100"/>
              <w:rPr>
                <w:sz w:val="20"/>
                <w:szCs w:val="20"/>
              </w:rPr>
            </w:pPr>
            <w:r w:rsidRPr="007127FB">
              <w:rPr>
                <w:rFonts w:cs="맑은 고딕" w:hint="eastAsia"/>
                <w:sz w:val="20"/>
                <w:szCs w:val="20"/>
              </w:rPr>
              <w:t>개인정보의제3자 제공에 동의하십니까</w:t>
            </w:r>
            <w:r w:rsidRPr="007127FB">
              <w:rPr>
                <w:rFonts w:cs="맑은 고딕"/>
                <w:sz w:val="20"/>
                <w:szCs w:val="20"/>
              </w:rPr>
              <w:t>? (</w:t>
            </w:r>
            <w:r w:rsidRPr="007127FB">
              <w:rPr>
                <w:rFonts w:cs="맑은 고딕" w:hint="eastAsia"/>
                <w:sz w:val="20"/>
                <w:szCs w:val="20"/>
              </w:rPr>
              <w:t xml:space="preserve">필수)    </w:t>
            </w:r>
            <w:r w:rsidR="00B3764C" w:rsidRPr="007127FB">
              <w:rPr>
                <w:rFonts w:cs="맑은 고딕"/>
                <w:sz w:val="20"/>
                <w:szCs w:val="20"/>
              </w:rPr>
              <w:fldChar w:fldCharType="begin">
                <w:ffData>
                  <w:name w:val="Check2"/>
                  <w:enabled/>
                  <w:calcOnExit w:val="0"/>
                  <w:checkBox>
                    <w:sizeAuto/>
                    <w:default w:val="1"/>
                  </w:checkBox>
                </w:ffData>
              </w:fldChar>
            </w:r>
            <w:r w:rsidRPr="007127FB">
              <w:rPr>
                <w:rFonts w:cs="맑은 고딕"/>
                <w:sz w:val="20"/>
                <w:szCs w:val="20"/>
              </w:rPr>
              <w:instrText xml:space="preserve"> FORMCHECKBOX </w:instrText>
            </w:r>
            <w:r w:rsidR="00B3764C">
              <w:rPr>
                <w:rFonts w:cs="맑은 고딕"/>
                <w:sz w:val="20"/>
                <w:szCs w:val="20"/>
              </w:rPr>
            </w:r>
            <w:r w:rsidR="00B3764C">
              <w:rPr>
                <w:rFonts w:cs="맑은 고딕"/>
                <w:sz w:val="20"/>
                <w:szCs w:val="20"/>
              </w:rPr>
              <w:fldChar w:fldCharType="separate"/>
            </w:r>
            <w:r w:rsidR="00B3764C" w:rsidRPr="007127FB">
              <w:rPr>
                <w:rFonts w:cs="맑은 고딕"/>
                <w:sz w:val="20"/>
                <w:szCs w:val="20"/>
              </w:rPr>
              <w:fldChar w:fldCharType="end"/>
            </w:r>
            <w:r w:rsidRPr="007127FB">
              <w:rPr>
                <w:rFonts w:cs="맑은 고딕" w:hint="eastAsia"/>
                <w:sz w:val="20"/>
                <w:szCs w:val="20"/>
              </w:rPr>
              <w:t>동의함    □동의하지 않음</w:t>
            </w:r>
          </w:p>
        </w:tc>
      </w:tr>
    </w:tbl>
    <w:p w:rsidR="005163CE" w:rsidRPr="00C940EC" w:rsidRDefault="005163CE" w:rsidP="005163CE">
      <w:pPr>
        <w:pStyle w:val="s0"/>
        <w:spacing w:line="276" w:lineRule="auto"/>
        <w:ind w:firstLineChars="100" w:firstLine="100"/>
        <w:rPr>
          <w:rFonts w:hAnsi="맑은 고딕"/>
          <w:b/>
          <w:sz w:val="10"/>
          <w:szCs w:val="10"/>
        </w:rPr>
      </w:pPr>
    </w:p>
    <w:p w:rsidR="005163CE" w:rsidRPr="007127FB" w:rsidRDefault="005163CE" w:rsidP="005163CE">
      <w:pPr>
        <w:pStyle w:val="s0"/>
        <w:spacing w:line="276" w:lineRule="auto"/>
        <w:ind w:firstLineChars="100" w:firstLine="200"/>
        <w:rPr>
          <w:rFonts w:hAnsi="맑은 고딕"/>
          <w:b/>
          <w:sz w:val="20"/>
          <w:szCs w:val="20"/>
        </w:rPr>
      </w:pPr>
      <w:r w:rsidRPr="007127FB">
        <w:rPr>
          <w:rFonts w:hAnsi="맑은 고딕" w:hint="eastAsia"/>
          <w:b/>
          <w:sz w:val="20"/>
          <w:szCs w:val="20"/>
        </w:rPr>
        <w:t>[개인정보의 처리 위탁 동의]</w:t>
      </w:r>
    </w:p>
    <w:tbl>
      <w:tblPr>
        <w:tblStyle w:val="a7"/>
        <w:tblW w:w="0" w:type="auto"/>
        <w:jc w:val="center"/>
        <w:tblInd w:w="-5" w:type="dxa"/>
        <w:tblLook w:val="04A0"/>
      </w:tblPr>
      <w:tblGrid>
        <w:gridCol w:w="9917"/>
      </w:tblGrid>
      <w:tr w:rsidR="005163CE" w:rsidRPr="007127FB" w:rsidTr="004A628C">
        <w:trPr>
          <w:jc w:val="center"/>
        </w:trPr>
        <w:tc>
          <w:tcPr>
            <w:tcW w:w="9917" w:type="dxa"/>
          </w:tcPr>
          <w:p w:rsidR="005163CE" w:rsidRPr="007127FB" w:rsidRDefault="005163CE" w:rsidP="004A628C">
            <w:pPr>
              <w:pStyle w:val="s0"/>
              <w:spacing w:line="276" w:lineRule="auto"/>
              <w:ind w:left="264" w:hangingChars="132" w:hanging="264"/>
              <w:rPr>
                <w:rFonts w:cs="맑은 고딕"/>
                <w:sz w:val="20"/>
                <w:szCs w:val="20"/>
              </w:rPr>
            </w:pPr>
            <w:r w:rsidRPr="007127FB">
              <w:rPr>
                <w:rFonts w:cs="맑은 고딕"/>
                <w:sz w:val="20"/>
                <w:szCs w:val="20"/>
              </w:rPr>
              <w:t>1. 회사는 원활한 업무처리를 위하여 다음과 같이 개인정보 처리업무를 위탁하고 있으며, 관련 법령에 따라 위탁계약 시 개인정보가 안전하게 관리될 수 있도록 필요한 사항을 규정하고 있습니다.</w:t>
            </w:r>
          </w:p>
          <w:p w:rsidR="005163CE" w:rsidRPr="007127FB" w:rsidRDefault="005163CE" w:rsidP="004A628C">
            <w:pPr>
              <w:pStyle w:val="s0"/>
              <w:spacing w:line="276" w:lineRule="auto"/>
              <w:ind w:firstLineChars="100" w:firstLine="200"/>
              <w:rPr>
                <w:rFonts w:cs="맑은 고딕"/>
                <w:color w:val="0000FF"/>
                <w:sz w:val="20"/>
                <w:szCs w:val="20"/>
              </w:rPr>
            </w:pPr>
            <w:r w:rsidRPr="007127FB">
              <w:rPr>
                <w:rFonts w:cs="맑은 고딕"/>
                <w:color w:val="0000FF"/>
                <w:sz w:val="20"/>
                <w:szCs w:val="20"/>
              </w:rPr>
              <w:t>1</w:t>
            </w:r>
            <w:r w:rsidRPr="007127FB">
              <w:rPr>
                <w:rFonts w:cs="맑은 고딕" w:hint="eastAsia"/>
                <w:color w:val="0000FF"/>
                <w:sz w:val="20"/>
                <w:szCs w:val="20"/>
              </w:rPr>
              <w:t>)</w:t>
            </w:r>
            <w:r w:rsidRPr="007127FB">
              <w:rPr>
                <w:rFonts w:cs="맑은 고딕"/>
                <w:color w:val="0000FF"/>
                <w:sz w:val="20"/>
                <w:szCs w:val="20"/>
              </w:rPr>
              <w:t xml:space="preserve"> 고객상담</w:t>
            </w:r>
            <w:r w:rsidRPr="007127FB">
              <w:rPr>
                <w:rFonts w:cs="맑은 고딕" w:hint="eastAsia"/>
                <w:color w:val="0000FF"/>
                <w:sz w:val="20"/>
                <w:szCs w:val="20"/>
              </w:rPr>
              <w:t xml:space="preserve"> 업무</w:t>
            </w:r>
            <w:r w:rsidRPr="007127FB">
              <w:rPr>
                <w:rFonts w:cs="맑은 고딕"/>
                <w:color w:val="0000FF"/>
                <w:sz w:val="20"/>
                <w:szCs w:val="20"/>
              </w:rPr>
              <w:t xml:space="preserve"> 운영</w:t>
            </w:r>
          </w:p>
          <w:p w:rsidR="005163CE" w:rsidRPr="007127FB" w:rsidRDefault="005163CE" w:rsidP="004A628C">
            <w:pPr>
              <w:pStyle w:val="s0"/>
              <w:spacing w:line="276" w:lineRule="auto"/>
              <w:ind w:firstLineChars="200" w:firstLine="400"/>
              <w:rPr>
                <w:rFonts w:cs="맑은 고딕"/>
                <w:color w:val="0000FF"/>
                <w:sz w:val="20"/>
                <w:szCs w:val="20"/>
              </w:rPr>
            </w:pPr>
            <w:r w:rsidRPr="007127FB">
              <w:rPr>
                <w:rFonts w:cs="맑은 고딕"/>
                <w:color w:val="0000FF"/>
                <w:sz w:val="20"/>
                <w:szCs w:val="20"/>
              </w:rPr>
              <w:t>- 위탁 받는 자 (수탁자)</w:t>
            </w:r>
            <w:r w:rsidR="005F31DE">
              <w:rPr>
                <w:rFonts w:cs="맑은 고딕" w:hint="eastAsia"/>
                <w:color w:val="0000FF"/>
                <w:sz w:val="20"/>
                <w:szCs w:val="20"/>
              </w:rPr>
              <w:t xml:space="preserve"> </w:t>
            </w:r>
            <w:r w:rsidRPr="007127FB">
              <w:rPr>
                <w:rFonts w:cs="맑은 고딕"/>
                <w:color w:val="0000FF"/>
                <w:sz w:val="20"/>
                <w:szCs w:val="20"/>
              </w:rPr>
              <w:t xml:space="preserve">: 효성ITX </w:t>
            </w:r>
          </w:p>
          <w:p w:rsidR="005163CE" w:rsidRPr="007127FB" w:rsidRDefault="005163CE" w:rsidP="004A628C">
            <w:pPr>
              <w:pStyle w:val="s0"/>
              <w:spacing w:line="276" w:lineRule="auto"/>
              <w:ind w:firstLineChars="200" w:firstLine="400"/>
              <w:rPr>
                <w:rFonts w:cs="맑은 고딕"/>
                <w:color w:val="0000FF"/>
                <w:sz w:val="20"/>
                <w:szCs w:val="20"/>
              </w:rPr>
            </w:pPr>
            <w:r w:rsidRPr="007127FB">
              <w:rPr>
                <w:rFonts w:cs="맑은 고딕"/>
                <w:color w:val="0000FF"/>
                <w:sz w:val="20"/>
                <w:szCs w:val="20"/>
              </w:rPr>
              <w:t>- 위탁하는 업무의 내용</w:t>
            </w:r>
            <w:r w:rsidR="005F31DE">
              <w:rPr>
                <w:rFonts w:cs="맑은 고딕" w:hint="eastAsia"/>
                <w:color w:val="0000FF"/>
                <w:sz w:val="20"/>
                <w:szCs w:val="20"/>
              </w:rPr>
              <w:t xml:space="preserve"> </w:t>
            </w:r>
            <w:r w:rsidRPr="007127FB">
              <w:rPr>
                <w:rFonts w:cs="맑은 고딕"/>
                <w:color w:val="0000FF"/>
                <w:sz w:val="20"/>
                <w:szCs w:val="20"/>
              </w:rPr>
              <w:t>: 고객상담, 환불 응대</w:t>
            </w:r>
          </w:p>
          <w:p w:rsidR="005163CE" w:rsidRPr="007127FB" w:rsidRDefault="005163CE" w:rsidP="004A628C">
            <w:pPr>
              <w:pStyle w:val="s0"/>
              <w:spacing w:line="276" w:lineRule="auto"/>
              <w:ind w:firstLineChars="200" w:firstLine="400"/>
              <w:rPr>
                <w:rFonts w:cs="맑은 고딕"/>
                <w:color w:val="0000FF"/>
                <w:sz w:val="20"/>
                <w:szCs w:val="20"/>
              </w:rPr>
            </w:pPr>
            <w:r w:rsidRPr="007127FB">
              <w:rPr>
                <w:rFonts w:cs="맑은 고딕"/>
                <w:color w:val="0000FF"/>
                <w:sz w:val="20"/>
                <w:szCs w:val="20"/>
              </w:rPr>
              <w:t xml:space="preserve">- 개인정보 보유 및 이용기간 : 위탁계약 </w:t>
            </w:r>
            <w:r w:rsidR="00F157C1" w:rsidRPr="007127FB">
              <w:rPr>
                <w:rFonts w:cs="맑은 고딕" w:hint="eastAsia"/>
                <w:color w:val="0000FF"/>
                <w:sz w:val="20"/>
                <w:szCs w:val="20"/>
              </w:rPr>
              <w:t>종료 시까지</w:t>
            </w:r>
          </w:p>
          <w:p w:rsidR="005163CE" w:rsidRPr="007127FB" w:rsidRDefault="005163CE" w:rsidP="004A628C">
            <w:pPr>
              <w:pStyle w:val="s0"/>
              <w:spacing w:line="276" w:lineRule="auto"/>
              <w:ind w:firstLineChars="100" w:firstLine="200"/>
              <w:rPr>
                <w:rFonts w:cs="맑은 고딕"/>
                <w:color w:val="0000FF"/>
                <w:sz w:val="20"/>
                <w:szCs w:val="20"/>
              </w:rPr>
            </w:pPr>
            <w:r w:rsidRPr="007127FB">
              <w:rPr>
                <w:rFonts w:cs="맑은 고딕" w:hint="eastAsia"/>
                <w:color w:val="0000FF"/>
                <w:sz w:val="20"/>
                <w:szCs w:val="20"/>
              </w:rPr>
              <w:t>2)</w:t>
            </w:r>
            <w:r w:rsidRPr="007127FB">
              <w:rPr>
                <w:rFonts w:cs="맑은 고딕"/>
                <w:color w:val="0000FF"/>
                <w:sz w:val="20"/>
                <w:szCs w:val="20"/>
              </w:rPr>
              <w:t xml:space="preserve"> 전자결제 이용에 따른 위탁</w:t>
            </w:r>
          </w:p>
          <w:p w:rsidR="005163CE" w:rsidRPr="007127FB" w:rsidRDefault="005163CE" w:rsidP="004A628C">
            <w:pPr>
              <w:pStyle w:val="s0"/>
              <w:spacing w:line="276" w:lineRule="auto"/>
              <w:ind w:firstLineChars="200" w:firstLine="400"/>
              <w:rPr>
                <w:rFonts w:cs="맑은 고딕"/>
                <w:color w:val="0000FF"/>
                <w:sz w:val="20"/>
                <w:szCs w:val="20"/>
              </w:rPr>
            </w:pPr>
            <w:r w:rsidRPr="007127FB">
              <w:rPr>
                <w:rFonts w:cs="맑은 고딕"/>
                <w:color w:val="0000FF"/>
                <w:sz w:val="20"/>
                <w:szCs w:val="20"/>
              </w:rPr>
              <w:t>- 위탁 받는 자 (수탁자)</w:t>
            </w:r>
            <w:r w:rsidR="005F31DE">
              <w:rPr>
                <w:rFonts w:cs="맑은 고딕" w:hint="eastAsia"/>
                <w:color w:val="0000FF"/>
                <w:sz w:val="20"/>
                <w:szCs w:val="20"/>
              </w:rPr>
              <w:t xml:space="preserve"> </w:t>
            </w:r>
            <w:r w:rsidRPr="007127FB">
              <w:rPr>
                <w:rFonts w:cs="맑은 고딕"/>
                <w:color w:val="0000FF"/>
                <w:sz w:val="20"/>
                <w:szCs w:val="20"/>
              </w:rPr>
              <w:t>: SKT,</w:t>
            </w:r>
            <w:r w:rsidR="002A4C29">
              <w:rPr>
                <w:rFonts w:cs="맑은 고딕" w:hint="eastAsia"/>
                <w:color w:val="0000FF"/>
                <w:sz w:val="20"/>
                <w:szCs w:val="20"/>
              </w:rPr>
              <w:t xml:space="preserve"> </w:t>
            </w:r>
            <w:r w:rsidRPr="007127FB">
              <w:rPr>
                <w:rFonts w:cs="맑은 고딕"/>
                <w:color w:val="0000FF"/>
                <w:sz w:val="20"/>
                <w:szCs w:val="20"/>
              </w:rPr>
              <w:t>KT,</w:t>
            </w:r>
            <w:r w:rsidR="002A4C29">
              <w:rPr>
                <w:rFonts w:cs="맑은 고딕" w:hint="eastAsia"/>
                <w:color w:val="0000FF"/>
                <w:sz w:val="20"/>
                <w:szCs w:val="20"/>
              </w:rPr>
              <w:t xml:space="preserve"> </w:t>
            </w:r>
            <w:r w:rsidRPr="007127FB">
              <w:rPr>
                <w:rFonts w:cs="맑은 고딕"/>
                <w:color w:val="0000FF"/>
                <w:sz w:val="20"/>
                <w:szCs w:val="20"/>
              </w:rPr>
              <w:t>LGU+,</w:t>
            </w:r>
            <w:r w:rsidR="002A4C29">
              <w:rPr>
                <w:rFonts w:cs="맑은 고딕" w:hint="eastAsia"/>
                <w:color w:val="0000FF"/>
                <w:sz w:val="20"/>
                <w:szCs w:val="20"/>
              </w:rPr>
              <w:t xml:space="preserve"> </w:t>
            </w:r>
            <w:r w:rsidRPr="007127FB">
              <w:rPr>
                <w:rFonts w:cs="맑은 고딕"/>
                <w:color w:val="0000FF"/>
                <w:sz w:val="20"/>
                <w:szCs w:val="20"/>
              </w:rPr>
              <w:t>한국문화진흥,</w:t>
            </w:r>
            <w:r w:rsidR="002A4C29">
              <w:rPr>
                <w:rFonts w:cs="맑은 고딕" w:hint="eastAsia"/>
                <w:color w:val="0000FF"/>
                <w:sz w:val="20"/>
                <w:szCs w:val="20"/>
              </w:rPr>
              <w:t xml:space="preserve"> </w:t>
            </w:r>
            <w:r w:rsidRPr="007127FB">
              <w:rPr>
                <w:rFonts w:cs="맑은 고딕"/>
                <w:color w:val="0000FF"/>
                <w:sz w:val="20"/>
                <w:szCs w:val="20"/>
              </w:rPr>
              <w:t>티모넷,</w:t>
            </w:r>
            <w:r w:rsidR="002A4C29">
              <w:rPr>
                <w:rFonts w:cs="맑은 고딕" w:hint="eastAsia"/>
                <w:color w:val="0000FF"/>
                <w:sz w:val="20"/>
                <w:szCs w:val="20"/>
              </w:rPr>
              <w:t xml:space="preserve"> </w:t>
            </w:r>
            <w:r w:rsidRPr="007127FB">
              <w:rPr>
                <w:rFonts w:cs="맑은 고딕"/>
                <w:color w:val="0000FF"/>
                <w:sz w:val="20"/>
                <w:szCs w:val="20"/>
              </w:rPr>
              <w:t>모빌리언스,</w:t>
            </w:r>
            <w:r w:rsidRPr="007127FB">
              <w:rPr>
                <w:rFonts w:cs="맑은 고딕" w:hint="eastAsia"/>
                <w:color w:val="0000FF"/>
                <w:sz w:val="20"/>
                <w:szCs w:val="20"/>
              </w:rPr>
              <w:t xml:space="preserve"> (주)티알엔</w:t>
            </w:r>
            <w:r w:rsidRPr="007127FB">
              <w:rPr>
                <w:rFonts w:cs="맑은 고딕"/>
                <w:color w:val="0000FF"/>
                <w:sz w:val="20"/>
                <w:szCs w:val="20"/>
              </w:rPr>
              <w:t>,</w:t>
            </w:r>
          </w:p>
          <w:p w:rsidR="005163CE" w:rsidRPr="007127FB" w:rsidRDefault="005163CE" w:rsidP="004A628C">
            <w:pPr>
              <w:pStyle w:val="s0"/>
              <w:spacing w:line="276" w:lineRule="auto"/>
              <w:ind w:firstLineChars="300" w:firstLine="600"/>
              <w:rPr>
                <w:rFonts w:cs="맑은 고딕"/>
                <w:color w:val="0000FF"/>
                <w:sz w:val="20"/>
                <w:szCs w:val="20"/>
              </w:rPr>
            </w:pPr>
            <w:r w:rsidRPr="007127FB">
              <w:rPr>
                <w:rFonts w:cs="맑은 고딕"/>
                <w:color w:val="0000FF"/>
                <w:sz w:val="20"/>
                <w:szCs w:val="20"/>
              </w:rPr>
              <w:t>해피머니아</w:t>
            </w:r>
            <w:r w:rsidRPr="007127FB">
              <w:rPr>
                <w:rFonts w:cs="맑은 고딕" w:hint="eastAsia"/>
                <w:color w:val="0000FF"/>
                <w:sz w:val="20"/>
                <w:szCs w:val="20"/>
              </w:rPr>
              <w:t>이</w:t>
            </w:r>
            <w:r w:rsidRPr="007127FB">
              <w:rPr>
                <w:rFonts w:cs="맑은 고딕"/>
                <w:color w:val="0000FF"/>
                <w:sz w:val="20"/>
                <w:szCs w:val="20"/>
              </w:rPr>
              <w:t>엔씨,</w:t>
            </w:r>
            <w:r w:rsidR="002A4C29">
              <w:rPr>
                <w:rFonts w:cs="맑은 고딕" w:hint="eastAsia"/>
                <w:color w:val="0000FF"/>
                <w:sz w:val="20"/>
                <w:szCs w:val="20"/>
              </w:rPr>
              <w:t xml:space="preserve"> </w:t>
            </w:r>
            <w:r w:rsidRPr="007127FB">
              <w:rPr>
                <w:rFonts w:cs="맑은 고딕"/>
                <w:color w:val="0000FF"/>
                <w:sz w:val="20"/>
                <w:szCs w:val="20"/>
              </w:rPr>
              <w:t>신용카드사(비씨,</w:t>
            </w:r>
            <w:r w:rsidR="002A4C29">
              <w:rPr>
                <w:rFonts w:cs="맑은 고딕" w:hint="eastAsia"/>
                <w:color w:val="0000FF"/>
                <w:sz w:val="20"/>
                <w:szCs w:val="20"/>
              </w:rPr>
              <w:t xml:space="preserve"> </w:t>
            </w:r>
            <w:r w:rsidRPr="007127FB">
              <w:rPr>
                <w:rFonts w:cs="맑은 고딕"/>
                <w:color w:val="0000FF"/>
                <w:sz w:val="20"/>
                <w:szCs w:val="20"/>
              </w:rPr>
              <w:t>국민,</w:t>
            </w:r>
            <w:r w:rsidR="002A4C29">
              <w:rPr>
                <w:rFonts w:cs="맑은 고딕" w:hint="eastAsia"/>
                <w:color w:val="0000FF"/>
                <w:sz w:val="20"/>
                <w:szCs w:val="20"/>
              </w:rPr>
              <w:t xml:space="preserve"> </w:t>
            </w:r>
            <w:r w:rsidRPr="007127FB">
              <w:rPr>
                <w:rFonts w:cs="맑은 고딕"/>
                <w:color w:val="0000FF"/>
                <w:sz w:val="20"/>
                <w:szCs w:val="20"/>
              </w:rPr>
              <w:t>외환,</w:t>
            </w:r>
            <w:r w:rsidR="002A4C29">
              <w:rPr>
                <w:rFonts w:cs="맑은 고딕" w:hint="eastAsia"/>
                <w:color w:val="0000FF"/>
                <w:sz w:val="20"/>
                <w:szCs w:val="20"/>
              </w:rPr>
              <w:t xml:space="preserve"> </w:t>
            </w:r>
            <w:r w:rsidRPr="007127FB">
              <w:rPr>
                <w:rFonts w:cs="맑은 고딕"/>
                <w:color w:val="0000FF"/>
                <w:sz w:val="20"/>
                <w:szCs w:val="20"/>
              </w:rPr>
              <w:t>롯데,</w:t>
            </w:r>
            <w:r w:rsidR="002A4C29">
              <w:rPr>
                <w:rFonts w:cs="맑은 고딕" w:hint="eastAsia"/>
                <w:color w:val="0000FF"/>
                <w:sz w:val="20"/>
                <w:szCs w:val="20"/>
              </w:rPr>
              <w:t xml:space="preserve"> </w:t>
            </w:r>
            <w:r w:rsidRPr="007127FB">
              <w:rPr>
                <w:rFonts w:cs="맑은 고딕"/>
                <w:color w:val="0000FF"/>
                <w:sz w:val="20"/>
                <w:szCs w:val="20"/>
              </w:rPr>
              <w:t>현대,</w:t>
            </w:r>
            <w:r w:rsidR="002A4C29">
              <w:rPr>
                <w:rFonts w:cs="맑은 고딕" w:hint="eastAsia"/>
                <w:color w:val="0000FF"/>
                <w:sz w:val="20"/>
                <w:szCs w:val="20"/>
              </w:rPr>
              <w:t xml:space="preserve"> </w:t>
            </w:r>
            <w:r w:rsidRPr="007127FB">
              <w:rPr>
                <w:rFonts w:cs="맑은 고딕"/>
                <w:color w:val="0000FF"/>
                <w:sz w:val="20"/>
                <w:szCs w:val="20"/>
              </w:rPr>
              <w:t>삼성,</w:t>
            </w:r>
            <w:r w:rsidR="002A4C29">
              <w:rPr>
                <w:rFonts w:cs="맑은 고딕" w:hint="eastAsia"/>
                <w:color w:val="0000FF"/>
                <w:sz w:val="20"/>
                <w:szCs w:val="20"/>
              </w:rPr>
              <w:t xml:space="preserve"> </w:t>
            </w:r>
            <w:r w:rsidRPr="007127FB">
              <w:rPr>
                <w:rFonts w:cs="맑은 고딕"/>
                <w:color w:val="0000FF"/>
                <w:sz w:val="20"/>
                <w:szCs w:val="20"/>
              </w:rPr>
              <w:t>NH농협,</w:t>
            </w:r>
            <w:r w:rsidR="002A4C29">
              <w:rPr>
                <w:rFonts w:cs="맑은 고딕" w:hint="eastAsia"/>
                <w:color w:val="0000FF"/>
                <w:sz w:val="20"/>
                <w:szCs w:val="20"/>
              </w:rPr>
              <w:t xml:space="preserve"> </w:t>
            </w:r>
            <w:r w:rsidRPr="007127FB">
              <w:rPr>
                <w:rFonts w:cs="맑은 고딕"/>
                <w:color w:val="0000FF"/>
                <w:sz w:val="20"/>
                <w:szCs w:val="20"/>
              </w:rPr>
              <w:t xml:space="preserve">하나SK) </w:t>
            </w:r>
          </w:p>
          <w:p w:rsidR="005163CE" w:rsidRPr="007127FB" w:rsidRDefault="005163CE" w:rsidP="004A628C">
            <w:pPr>
              <w:pStyle w:val="s0"/>
              <w:spacing w:line="276" w:lineRule="auto"/>
              <w:ind w:firstLineChars="200" w:firstLine="400"/>
              <w:rPr>
                <w:rFonts w:cs="맑은 고딕"/>
                <w:color w:val="0000FF"/>
                <w:sz w:val="20"/>
                <w:szCs w:val="20"/>
              </w:rPr>
            </w:pPr>
            <w:r w:rsidRPr="007127FB">
              <w:rPr>
                <w:rFonts w:cs="맑은 고딕"/>
                <w:color w:val="0000FF"/>
                <w:sz w:val="20"/>
                <w:szCs w:val="20"/>
              </w:rPr>
              <w:t>- 위탁하는 업무의 내용</w:t>
            </w:r>
            <w:r w:rsidR="005F31DE">
              <w:rPr>
                <w:rFonts w:cs="맑은 고딕" w:hint="eastAsia"/>
                <w:color w:val="0000FF"/>
                <w:sz w:val="20"/>
                <w:szCs w:val="20"/>
              </w:rPr>
              <w:t xml:space="preserve"> </w:t>
            </w:r>
            <w:r w:rsidRPr="007127FB">
              <w:rPr>
                <w:rFonts w:cs="맑은 고딕"/>
                <w:color w:val="0000FF"/>
                <w:sz w:val="20"/>
                <w:szCs w:val="20"/>
              </w:rPr>
              <w:t>: 본인인증,</w:t>
            </w:r>
            <w:r w:rsidR="002A4C29">
              <w:rPr>
                <w:rFonts w:cs="맑은 고딕" w:hint="eastAsia"/>
                <w:color w:val="0000FF"/>
                <w:sz w:val="20"/>
                <w:szCs w:val="20"/>
              </w:rPr>
              <w:t xml:space="preserve"> </w:t>
            </w:r>
            <w:r w:rsidRPr="007127FB">
              <w:rPr>
                <w:rFonts w:cs="맑은 고딕"/>
                <w:color w:val="0000FF"/>
                <w:sz w:val="20"/>
                <w:szCs w:val="20"/>
              </w:rPr>
              <w:t>요금결제를 위한 거래정보전송, 수납 등 요금 정산 관련 업무</w:t>
            </w:r>
          </w:p>
          <w:p w:rsidR="005163CE" w:rsidRPr="007127FB" w:rsidRDefault="005163CE" w:rsidP="004A628C">
            <w:pPr>
              <w:pStyle w:val="s0"/>
              <w:spacing w:line="276" w:lineRule="auto"/>
              <w:ind w:firstLineChars="200" w:firstLine="400"/>
              <w:rPr>
                <w:rFonts w:cs="맑은 고딕"/>
                <w:color w:val="0000FF"/>
                <w:sz w:val="20"/>
                <w:szCs w:val="20"/>
              </w:rPr>
            </w:pPr>
            <w:r w:rsidRPr="007127FB">
              <w:rPr>
                <w:rFonts w:cs="맑은 고딕"/>
                <w:color w:val="0000FF"/>
                <w:sz w:val="20"/>
                <w:szCs w:val="20"/>
              </w:rPr>
              <w:t xml:space="preserve">- 개인정보 보유 및 이용기간 : 서비스 </w:t>
            </w:r>
            <w:r w:rsidR="00F157C1" w:rsidRPr="007127FB">
              <w:rPr>
                <w:rFonts w:cs="맑은 고딕" w:hint="eastAsia"/>
                <w:color w:val="0000FF"/>
                <w:sz w:val="20"/>
                <w:szCs w:val="20"/>
              </w:rPr>
              <w:t>종료 시까지</w:t>
            </w:r>
          </w:p>
          <w:p w:rsidR="005163CE" w:rsidRPr="007127FB" w:rsidRDefault="005163CE" w:rsidP="004A628C">
            <w:pPr>
              <w:pStyle w:val="s0"/>
              <w:spacing w:line="276" w:lineRule="auto"/>
              <w:ind w:firstLine="100"/>
              <w:rPr>
                <w:rFonts w:cs="맑은 고딕"/>
                <w:sz w:val="20"/>
                <w:szCs w:val="20"/>
              </w:rPr>
            </w:pPr>
            <w:r w:rsidRPr="007127FB">
              <w:rPr>
                <w:rFonts w:cs="맑은 고딕"/>
                <w:sz w:val="20"/>
                <w:szCs w:val="20"/>
              </w:rPr>
              <w:t>2. 처리위탁 동의 거부 권리</w:t>
            </w:r>
          </w:p>
          <w:p w:rsidR="005163CE" w:rsidRPr="007127FB" w:rsidRDefault="005163CE" w:rsidP="004A628C">
            <w:pPr>
              <w:pStyle w:val="s0"/>
              <w:spacing w:line="276" w:lineRule="auto"/>
              <w:ind w:leftChars="100" w:left="200"/>
              <w:rPr>
                <w:rFonts w:cs="맑은 고딕"/>
                <w:sz w:val="20"/>
                <w:szCs w:val="20"/>
              </w:rPr>
            </w:pPr>
            <w:r w:rsidRPr="007127FB">
              <w:rPr>
                <w:rFonts w:cs="맑은 고딕" w:hint="eastAsia"/>
                <w:sz w:val="20"/>
                <w:szCs w:val="20"/>
              </w:rPr>
              <w:t>정보주체</w:t>
            </w:r>
            <w:r w:rsidRPr="007127FB">
              <w:rPr>
                <w:rFonts w:cs="맑은 고딕"/>
                <w:sz w:val="20"/>
                <w:szCs w:val="20"/>
              </w:rPr>
              <w:t xml:space="preserve">는 위와 같은 개인정보의 처리위탁을 거부할 수 있습니다. 다만 이러한 개인정보의 </w:t>
            </w:r>
            <w:bookmarkStart w:id="0" w:name="_GoBack"/>
            <w:bookmarkEnd w:id="0"/>
            <w:r w:rsidRPr="007127FB">
              <w:rPr>
                <w:rFonts w:cs="맑은 고딕"/>
                <w:sz w:val="20"/>
                <w:szCs w:val="20"/>
              </w:rPr>
              <w:t xml:space="preserve">처리위탁에 동의하지 않을 경우에는 </w:t>
            </w:r>
            <w:r w:rsidRPr="007127FB">
              <w:rPr>
                <w:rFonts w:cs="맑은 고딕" w:hint="eastAsia"/>
                <w:sz w:val="20"/>
                <w:szCs w:val="20"/>
              </w:rPr>
              <w:t>회원가입 및</w:t>
            </w:r>
            <w:r w:rsidRPr="007127FB">
              <w:rPr>
                <w:rFonts w:cs="맑은 고딕"/>
                <w:sz w:val="20"/>
                <w:szCs w:val="20"/>
              </w:rPr>
              <w:t xml:space="preserve"> 진행업무와 관련한 정상적인 서비스 제공이 </w:t>
            </w:r>
          </w:p>
          <w:p w:rsidR="005163CE" w:rsidRPr="007127FB" w:rsidRDefault="005163CE" w:rsidP="004A628C">
            <w:pPr>
              <w:pStyle w:val="s0"/>
              <w:spacing w:line="276" w:lineRule="auto"/>
              <w:ind w:leftChars="100" w:left="200"/>
              <w:rPr>
                <w:rFonts w:cs="맑은 고딕"/>
                <w:sz w:val="20"/>
                <w:szCs w:val="20"/>
              </w:rPr>
            </w:pPr>
            <w:r w:rsidRPr="007127FB">
              <w:rPr>
                <w:rFonts w:cs="맑은 고딕"/>
                <w:sz w:val="20"/>
                <w:szCs w:val="20"/>
              </w:rPr>
              <w:t>불가능할 수 있음을 알려드립니다.</w:t>
            </w:r>
          </w:p>
        </w:tc>
      </w:tr>
      <w:tr w:rsidR="005163CE" w:rsidRPr="007127FB" w:rsidTr="004A628C">
        <w:trPr>
          <w:jc w:val="center"/>
        </w:trPr>
        <w:tc>
          <w:tcPr>
            <w:tcW w:w="9917" w:type="dxa"/>
          </w:tcPr>
          <w:p w:rsidR="005163CE" w:rsidRPr="007127FB" w:rsidRDefault="005163CE" w:rsidP="004A628C">
            <w:pPr>
              <w:pStyle w:val="s0"/>
              <w:spacing w:line="276" w:lineRule="auto"/>
              <w:ind w:firstLine="100"/>
              <w:rPr>
                <w:sz w:val="20"/>
                <w:szCs w:val="20"/>
              </w:rPr>
            </w:pPr>
            <w:r w:rsidRPr="007127FB">
              <w:rPr>
                <w:rFonts w:cs="맑은 고딕" w:hint="eastAsia"/>
                <w:sz w:val="20"/>
                <w:szCs w:val="20"/>
              </w:rPr>
              <w:t>개인정보의 처리위탁에 동의하십니까</w:t>
            </w:r>
            <w:r w:rsidRPr="007127FB">
              <w:rPr>
                <w:rFonts w:cs="맑은 고딕"/>
                <w:sz w:val="20"/>
                <w:szCs w:val="20"/>
              </w:rPr>
              <w:t>? (</w:t>
            </w:r>
            <w:r w:rsidRPr="007127FB">
              <w:rPr>
                <w:rFonts w:cs="맑은 고딕" w:hint="eastAsia"/>
                <w:sz w:val="20"/>
                <w:szCs w:val="20"/>
              </w:rPr>
              <w:t xml:space="preserve">필수)    </w:t>
            </w:r>
            <w:r w:rsidR="00B3764C" w:rsidRPr="007127FB">
              <w:rPr>
                <w:rFonts w:cs="맑은 고딕"/>
                <w:sz w:val="20"/>
                <w:szCs w:val="20"/>
              </w:rPr>
              <w:fldChar w:fldCharType="begin">
                <w:ffData>
                  <w:name w:val="Check3"/>
                  <w:enabled/>
                  <w:calcOnExit w:val="0"/>
                  <w:checkBox>
                    <w:sizeAuto/>
                    <w:default w:val="1"/>
                  </w:checkBox>
                </w:ffData>
              </w:fldChar>
            </w:r>
            <w:r w:rsidRPr="007127FB">
              <w:rPr>
                <w:rFonts w:cs="맑은 고딕"/>
                <w:sz w:val="20"/>
                <w:szCs w:val="20"/>
              </w:rPr>
              <w:instrText xml:space="preserve"> FORMCHECKBOX </w:instrText>
            </w:r>
            <w:r w:rsidR="00B3764C">
              <w:rPr>
                <w:rFonts w:cs="맑은 고딕"/>
                <w:sz w:val="20"/>
                <w:szCs w:val="20"/>
              </w:rPr>
            </w:r>
            <w:r w:rsidR="00B3764C">
              <w:rPr>
                <w:rFonts w:cs="맑은 고딕"/>
                <w:sz w:val="20"/>
                <w:szCs w:val="20"/>
              </w:rPr>
              <w:fldChar w:fldCharType="separate"/>
            </w:r>
            <w:r w:rsidR="00B3764C" w:rsidRPr="007127FB">
              <w:rPr>
                <w:rFonts w:cs="맑은 고딕"/>
                <w:sz w:val="20"/>
                <w:szCs w:val="20"/>
              </w:rPr>
              <w:fldChar w:fldCharType="end"/>
            </w:r>
            <w:r w:rsidRPr="007127FB">
              <w:rPr>
                <w:rFonts w:cs="맑은 고딕" w:hint="eastAsia"/>
                <w:sz w:val="20"/>
                <w:szCs w:val="20"/>
              </w:rPr>
              <w:t>동의함    □동의하지 않음</w:t>
            </w:r>
          </w:p>
        </w:tc>
      </w:tr>
    </w:tbl>
    <w:p w:rsidR="00D77FB8" w:rsidRDefault="00D77FB8" w:rsidP="002A4C29">
      <w:pPr>
        <w:spacing w:beforeLines="50"/>
        <w:jc w:val="left"/>
        <w:rPr>
          <w:rFonts w:asciiTheme="minorEastAsia" w:hAnsiTheme="minorEastAsia"/>
          <w:bCs/>
          <w:color w:val="632423" w:themeColor="accent2" w:themeShade="80"/>
          <w:sz w:val="16"/>
          <w:szCs w:val="16"/>
        </w:rPr>
        <w:sectPr w:rsidR="00D77FB8" w:rsidSect="004D2413">
          <w:headerReference w:type="default" r:id="rId16"/>
          <w:type w:val="nextColumn"/>
          <w:pgSz w:w="11906" w:h="16838"/>
          <w:pgMar w:top="720" w:right="720" w:bottom="720" w:left="720" w:header="170" w:footer="170" w:gutter="0"/>
          <w:cols w:space="720"/>
          <w:formProt w:val="0"/>
          <w:docGrid w:linePitch="360"/>
        </w:sectPr>
      </w:pPr>
    </w:p>
    <w:p w:rsidR="00CB20D5" w:rsidRPr="00CD2A13" w:rsidRDefault="00CB20D5" w:rsidP="002A4C29">
      <w:pPr>
        <w:spacing w:beforeLines="50"/>
        <w:rPr>
          <w:sz w:val="18"/>
          <w:szCs w:val="18"/>
        </w:rPr>
      </w:pPr>
      <w:r w:rsidRPr="00CD2A13">
        <w:rPr>
          <w:rFonts w:hint="eastAsia"/>
          <w:sz w:val="18"/>
          <w:szCs w:val="18"/>
        </w:rPr>
        <w:lastRenderedPageBreak/>
        <w:t>○</w:t>
      </w:r>
      <w:r w:rsidRPr="00CD2A13">
        <w:rPr>
          <w:sz w:val="18"/>
          <w:szCs w:val="18"/>
        </w:rPr>
        <w:t xml:space="preserve"> 사업자 정보</w:t>
      </w:r>
    </w:p>
    <w:tbl>
      <w:tblPr>
        <w:tblW w:w="10505" w:type="dxa"/>
        <w:tblInd w:w="84" w:type="dxa"/>
        <w:tblCellMar>
          <w:left w:w="99" w:type="dxa"/>
          <w:right w:w="99" w:type="dxa"/>
        </w:tblCellMar>
        <w:tblLook w:val="04A0"/>
      </w:tblPr>
      <w:tblGrid>
        <w:gridCol w:w="1860"/>
        <w:gridCol w:w="3120"/>
        <w:gridCol w:w="1860"/>
        <w:gridCol w:w="3665"/>
      </w:tblGrid>
      <w:tr w:rsidR="00CB20D5" w:rsidRPr="00CD2A13" w:rsidTr="004A628C">
        <w:trPr>
          <w:trHeight w:val="300"/>
        </w:trPr>
        <w:tc>
          <w:tcPr>
            <w:tcW w:w="1860" w:type="dxa"/>
            <w:tcBorders>
              <w:top w:val="single" w:sz="4" w:space="0" w:color="D8D8D8"/>
              <w:left w:val="single" w:sz="4" w:space="0" w:color="D8D8D8"/>
              <w:bottom w:val="single" w:sz="4" w:space="0" w:color="D8D8D8"/>
              <w:right w:val="single" w:sz="4" w:space="0" w:color="D8D8D8"/>
            </w:tcBorders>
            <w:shd w:val="clear" w:color="000000" w:fill="DBE5F1"/>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상호명</w:t>
            </w:r>
          </w:p>
        </w:tc>
        <w:tc>
          <w:tcPr>
            <w:tcW w:w="3120" w:type="dxa"/>
            <w:tcBorders>
              <w:top w:val="single" w:sz="4" w:space="0" w:color="D8D8D8"/>
              <w:left w:val="nil"/>
              <w:bottom w:val="single" w:sz="4" w:space="0" w:color="D8D8D8"/>
              <w:right w:val="single" w:sz="4" w:space="0" w:color="D8D8D8"/>
            </w:tcBorders>
            <w:shd w:val="clear" w:color="auto" w:fill="auto"/>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p>
        </w:tc>
        <w:tc>
          <w:tcPr>
            <w:tcW w:w="1860" w:type="dxa"/>
            <w:tcBorders>
              <w:top w:val="single" w:sz="4" w:space="0" w:color="D8D8D8"/>
              <w:left w:val="nil"/>
              <w:bottom w:val="single" w:sz="4" w:space="0" w:color="D8D8D8"/>
              <w:right w:val="single" w:sz="4" w:space="0" w:color="D8D8D8"/>
            </w:tcBorders>
            <w:shd w:val="clear" w:color="000000" w:fill="DBE5F1"/>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MID</w:t>
            </w:r>
          </w:p>
        </w:tc>
        <w:tc>
          <w:tcPr>
            <w:tcW w:w="3665" w:type="dxa"/>
            <w:tcBorders>
              <w:top w:val="single" w:sz="4" w:space="0" w:color="D8D8D8"/>
              <w:left w:val="nil"/>
              <w:bottom w:val="single" w:sz="4" w:space="0" w:color="D8D8D8"/>
              <w:right w:val="single" w:sz="4" w:space="0" w:color="D8D8D8"/>
            </w:tcBorders>
            <w:shd w:val="clear" w:color="auto" w:fill="auto"/>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 xml:space="preserve">　</w:t>
            </w:r>
          </w:p>
        </w:tc>
      </w:tr>
      <w:tr w:rsidR="00CB20D5" w:rsidRPr="00CD2A13" w:rsidTr="004A628C">
        <w:trPr>
          <w:trHeight w:val="300"/>
        </w:trPr>
        <w:tc>
          <w:tcPr>
            <w:tcW w:w="1860" w:type="dxa"/>
            <w:tcBorders>
              <w:top w:val="nil"/>
              <w:left w:val="single" w:sz="4" w:space="0" w:color="D8D8D8"/>
              <w:bottom w:val="single" w:sz="4" w:space="0" w:color="D8D8D8"/>
              <w:right w:val="single" w:sz="4" w:space="0" w:color="D8D8D8"/>
            </w:tcBorders>
            <w:shd w:val="clear" w:color="000000" w:fill="DBE5F1"/>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상호명(영문)</w:t>
            </w:r>
          </w:p>
        </w:tc>
        <w:tc>
          <w:tcPr>
            <w:tcW w:w="3120" w:type="dxa"/>
            <w:tcBorders>
              <w:top w:val="nil"/>
              <w:left w:val="nil"/>
              <w:bottom w:val="single" w:sz="4" w:space="0" w:color="D8D8D8"/>
              <w:right w:val="single" w:sz="4" w:space="0" w:color="D8D8D8"/>
            </w:tcBorders>
            <w:shd w:val="clear" w:color="auto" w:fill="auto"/>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 xml:space="preserve">　</w:t>
            </w:r>
          </w:p>
        </w:tc>
        <w:tc>
          <w:tcPr>
            <w:tcW w:w="1860" w:type="dxa"/>
            <w:tcBorders>
              <w:top w:val="nil"/>
              <w:left w:val="nil"/>
              <w:bottom w:val="single" w:sz="4" w:space="0" w:color="D8D8D8"/>
              <w:right w:val="single" w:sz="4" w:space="0" w:color="D8D8D8"/>
            </w:tcBorders>
            <w:shd w:val="clear" w:color="000000" w:fill="DBE5F1"/>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사업자번호</w:t>
            </w:r>
          </w:p>
        </w:tc>
        <w:tc>
          <w:tcPr>
            <w:tcW w:w="3665" w:type="dxa"/>
            <w:tcBorders>
              <w:top w:val="nil"/>
              <w:left w:val="nil"/>
              <w:bottom w:val="single" w:sz="4" w:space="0" w:color="D8D8D8"/>
              <w:right w:val="single" w:sz="4" w:space="0" w:color="D8D8D8"/>
            </w:tcBorders>
            <w:shd w:val="clear" w:color="auto" w:fill="auto"/>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 xml:space="preserve">　</w:t>
            </w:r>
          </w:p>
        </w:tc>
      </w:tr>
      <w:tr w:rsidR="00CB20D5" w:rsidRPr="00CD2A13" w:rsidTr="004A628C">
        <w:trPr>
          <w:trHeight w:val="300"/>
        </w:trPr>
        <w:tc>
          <w:tcPr>
            <w:tcW w:w="1860" w:type="dxa"/>
            <w:tcBorders>
              <w:top w:val="nil"/>
              <w:left w:val="single" w:sz="4" w:space="0" w:color="D8D8D8"/>
              <w:bottom w:val="single" w:sz="4" w:space="0" w:color="D8D8D8"/>
              <w:right w:val="single" w:sz="4" w:space="0" w:color="D8D8D8"/>
            </w:tcBorders>
            <w:shd w:val="clear" w:color="000000" w:fill="DBE5F1"/>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주소</w:t>
            </w:r>
          </w:p>
        </w:tc>
        <w:tc>
          <w:tcPr>
            <w:tcW w:w="3120" w:type="dxa"/>
            <w:tcBorders>
              <w:top w:val="nil"/>
              <w:left w:val="nil"/>
              <w:bottom w:val="single" w:sz="4" w:space="0" w:color="D8D8D8"/>
              <w:right w:val="single" w:sz="4" w:space="0" w:color="D8D8D8"/>
            </w:tcBorders>
            <w:shd w:val="clear" w:color="auto" w:fill="auto"/>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 xml:space="preserve">　</w:t>
            </w:r>
          </w:p>
        </w:tc>
        <w:tc>
          <w:tcPr>
            <w:tcW w:w="1860" w:type="dxa"/>
            <w:tcBorders>
              <w:top w:val="nil"/>
              <w:left w:val="nil"/>
              <w:bottom w:val="single" w:sz="4" w:space="0" w:color="D8D8D8"/>
              <w:right w:val="single" w:sz="4" w:space="0" w:color="D8D8D8"/>
            </w:tcBorders>
            <w:shd w:val="clear" w:color="000000" w:fill="DBE5F1"/>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설립일자</w:t>
            </w:r>
          </w:p>
        </w:tc>
        <w:tc>
          <w:tcPr>
            <w:tcW w:w="3665" w:type="dxa"/>
            <w:tcBorders>
              <w:top w:val="nil"/>
              <w:left w:val="nil"/>
              <w:bottom w:val="single" w:sz="4" w:space="0" w:color="D8D8D8"/>
              <w:right w:val="single" w:sz="4" w:space="0" w:color="D8D8D8"/>
            </w:tcBorders>
            <w:shd w:val="clear" w:color="auto" w:fill="auto"/>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 xml:space="preserve">　</w:t>
            </w:r>
          </w:p>
        </w:tc>
      </w:tr>
      <w:tr w:rsidR="00CB20D5" w:rsidRPr="00CD2A13" w:rsidTr="004A628C">
        <w:trPr>
          <w:trHeight w:val="300"/>
        </w:trPr>
        <w:tc>
          <w:tcPr>
            <w:tcW w:w="1860" w:type="dxa"/>
            <w:tcBorders>
              <w:top w:val="nil"/>
              <w:left w:val="single" w:sz="4" w:space="0" w:color="D8D8D8"/>
              <w:bottom w:val="single" w:sz="4" w:space="0" w:color="D8D8D8"/>
              <w:right w:val="single" w:sz="4" w:space="0" w:color="D8D8D8"/>
            </w:tcBorders>
            <w:shd w:val="clear" w:color="000000" w:fill="DBE5F1"/>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대표자명</w:t>
            </w:r>
          </w:p>
        </w:tc>
        <w:tc>
          <w:tcPr>
            <w:tcW w:w="3120" w:type="dxa"/>
            <w:tcBorders>
              <w:top w:val="nil"/>
              <w:left w:val="nil"/>
              <w:bottom w:val="single" w:sz="4" w:space="0" w:color="D8D8D8"/>
              <w:right w:val="single" w:sz="4" w:space="0" w:color="D8D8D8"/>
            </w:tcBorders>
            <w:shd w:val="clear" w:color="auto" w:fill="auto"/>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 xml:space="preserve">　</w:t>
            </w:r>
          </w:p>
        </w:tc>
        <w:tc>
          <w:tcPr>
            <w:tcW w:w="1860" w:type="dxa"/>
            <w:tcBorders>
              <w:top w:val="nil"/>
              <w:left w:val="nil"/>
              <w:bottom w:val="single" w:sz="4" w:space="0" w:color="D8D8D8"/>
              <w:right w:val="single" w:sz="4" w:space="0" w:color="D8D8D8"/>
            </w:tcBorders>
            <w:shd w:val="clear" w:color="000000" w:fill="DBE5F1"/>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대표자명(영문)</w:t>
            </w:r>
          </w:p>
        </w:tc>
        <w:tc>
          <w:tcPr>
            <w:tcW w:w="3665" w:type="dxa"/>
            <w:tcBorders>
              <w:top w:val="nil"/>
              <w:left w:val="nil"/>
              <w:bottom w:val="single" w:sz="4" w:space="0" w:color="D8D8D8"/>
              <w:right w:val="single" w:sz="4" w:space="0" w:color="D8D8D8"/>
            </w:tcBorders>
            <w:shd w:val="clear" w:color="auto" w:fill="auto"/>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 xml:space="preserve">　</w:t>
            </w:r>
          </w:p>
        </w:tc>
      </w:tr>
      <w:tr w:rsidR="00CB20D5" w:rsidRPr="00CD2A13" w:rsidTr="004A628C">
        <w:trPr>
          <w:trHeight w:val="300"/>
        </w:trPr>
        <w:tc>
          <w:tcPr>
            <w:tcW w:w="1860" w:type="dxa"/>
            <w:tcBorders>
              <w:top w:val="nil"/>
              <w:left w:val="single" w:sz="4" w:space="0" w:color="D8D8D8"/>
              <w:bottom w:val="single" w:sz="4" w:space="0" w:color="D8D8D8"/>
              <w:right w:val="single" w:sz="4" w:space="0" w:color="D8D8D8"/>
            </w:tcBorders>
            <w:shd w:val="clear" w:color="000000" w:fill="DBE5F1"/>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대표자 생년월일</w:t>
            </w:r>
          </w:p>
        </w:tc>
        <w:tc>
          <w:tcPr>
            <w:tcW w:w="3120" w:type="dxa"/>
            <w:tcBorders>
              <w:top w:val="nil"/>
              <w:left w:val="nil"/>
              <w:bottom w:val="single" w:sz="4" w:space="0" w:color="D8D8D8"/>
              <w:right w:val="single" w:sz="4" w:space="0" w:color="D8D8D8"/>
            </w:tcBorders>
            <w:shd w:val="clear" w:color="auto" w:fill="auto"/>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 xml:space="preserve">　</w:t>
            </w:r>
          </w:p>
        </w:tc>
        <w:tc>
          <w:tcPr>
            <w:tcW w:w="1860" w:type="dxa"/>
            <w:tcBorders>
              <w:top w:val="nil"/>
              <w:left w:val="nil"/>
              <w:bottom w:val="single" w:sz="4" w:space="0" w:color="D8D8D8"/>
              <w:right w:val="single" w:sz="4" w:space="0" w:color="D8D8D8"/>
            </w:tcBorders>
            <w:shd w:val="clear" w:color="000000" w:fill="DBE5F1"/>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국적</w:t>
            </w:r>
          </w:p>
        </w:tc>
        <w:tc>
          <w:tcPr>
            <w:tcW w:w="3665" w:type="dxa"/>
            <w:tcBorders>
              <w:top w:val="nil"/>
              <w:left w:val="nil"/>
              <w:bottom w:val="single" w:sz="4" w:space="0" w:color="D8D8D8"/>
              <w:right w:val="single" w:sz="4" w:space="0" w:color="D8D8D8"/>
            </w:tcBorders>
            <w:shd w:val="clear" w:color="auto" w:fill="auto"/>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 xml:space="preserve">　</w:t>
            </w:r>
          </w:p>
        </w:tc>
      </w:tr>
      <w:tr w:rsidR="00CB20D5" w:rsidRPr="00CD2A13" w:rsidTr="004A628C">
        <w:trPr>
          <w:trHeight w:val="300"/>
        </w:trPr>
        <w:tc>
          <w:tcPr>
            <w:tcW w:w="1860" w:type="dxa"/>
            <w:tcBorders>
              <w:top w:val="nil"/>
              <w:left w:val="single" w:sz="4" w:space="0" w:color="D8D8D8"/>
              <w:bottom w:val="single" w:sz="4" w:space="0" w:color="D8D8D8"/>
              <w:right w:val="single" w:sz="4" w:space="0" w:color="D8D8D8"/>
            </w:tcBorders>
            <w:shd w:val="clear" w:color="000000" w:fill="DBE5F1"/>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URL</w:t>
            </w:r>
          </w:p>
        </w:tc>
        <w:tc>
          <w:tcPr>
            <w:tcW w:w="3120" w:type="dxa"/>
            <w:tcBorders>
              <w:top w:val="nil"/>
              <w:left w:val="nil"/>
              <w:bottom w:val="single" w:sz="4" w:space="0" w:color="D8D8D8"/>
              <w:right w:val="single" w:sz="4" w:space="0" w:color="D8D8D8"/>
            </w:tcBorders>
            <w:shd w:val="clear" w:color="auto" w:fill="auto"/>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 xml:space="preserve">　</w:t>
            </w:r>
          </w:p>
        </w:tc>
        <w:tc>
          <w:tcPr>
            <w:tcW w:w="1860" w:type="dxa"/>
            <w:tcBorders>
              <w:top w:val="nil"/>
              <w:left w:val="nil"/>
              <w:bottom w:val="single" w:sz="4" w:space="0" w:color="D8D8D8"/>
              <w:right w:val="single" w:sz="4" w:space="0" w:color="D8D8D8"/>
            </w:tcBorders>
            <w:shd w:val="clear" w:color="000000" w:fill="DBE5F1"/>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과세구분</w:t>
            </w:r>
          </w:p>
        </w:tc>
        <w:tc>
          <w:tcPr>
            <w:tcW w:w="3665" w:type="dxa"/>
            <w:tcBorders>
              <w:top w:val="nil"/>
              <w:left w:val="nil"/>
              <w:bottom w:val="single" w:sz="4" w:space="0" w:color="D8D8D8"/>
              <w:right w:val="single" w:sz="4" w:space="0" w:color="D8D8D8"/>
            </w:tcBorders>
            <w:shd w:val="clear" w:color="auto" w:fill="auto"/>
            <w:vAlign w:val="center"/>
            <w:hideMark/>
          </w:tcPr>
          <w:p w:rsidR="00CB20D5" w:rsidRPr="00945A30" w:rsidRDefault="00B3764C" w:rsidP="00945A30">
            <w:pPr>
              <w:widowControl/>
              <w:wordWrap/>
              <w:autoSpaceDE/>
              <w:autoSpaceDN/>
              <w:ind w:firstLineChars="400" w:firstLine="640"/>
              <w:jc w:val="left"/>
              <w:rPr>
                <w:rFonts w:ascii="맑은 고딕" w:eastAsia="맑은 고딕" w:hAnsi="맑은 고딕" w:cs="굴림"/>
                <w:color w:val="000000"/>
                <w:kern w:val="0"/>
                <w:sz w:val="16"/>
                <w:szCs w:val="16"/>
              </w:rPr>
            </w:pPr>
            <w:r w:rsidRPr="00945A30">
              <w:rPr>
                <w:rFonts w:ascii="맑은 고딕" w:eastAsia="맑은 고딕" w:hAnsi="맑은 고딕" w:cs="굴림"/>
                <w:color w:val="000000"/>
                <w:kern w:val="0"/>
                <w:sz w:val="16"/>
                <w:szCs w:val="16"/>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9" type="#_x0000_t75" style="width:57.6pt;height:18.8pt" o:ole="">
                  <v:imagedata r:id="rId17" o:title=""/>
                </v:shape>
                <w:control r:id="rId18" w:name="CheckBox32" w:shapeid="_x0000_i1119"/>
              </w:object>
            </w:r>
            <w:r w:rsidR="00CB20D5" w:rsidRPr="00945A30">
              <w:rPr>
                <w:rFonts w:ascii="맑은 고딕" w:eastAsia="맑은 고딕" w:hAnsi="맑은 고딕" w:cs="굴림" w:hint="eastAsia"/>
                <w:color w:val="000000"/>
                <w:kern w:val="0"/>
                <w:sz w:val="16"/>
                <w:szCs w:val="16"/>
              </w:rPr>
              <w:t xml:space="preserve">　</w:t>
            </w:r>
            <w:r w:rsidRPr="00945A30">
              <w:rPr>
                <w:rFonts w:ascii="맑은 고딕" w:eastAsia="맑은 고딕" w:hAnsi="맑은 고딕" w:cs="굴림"/>
                <w:color w:val="000000"/>
                <w:kern w:val="0"/>
                <w:sz w:val="16"/>
                <w:szCs w:val="16"/>
              </w:rPr>
              <w:object w:dxaOrig="225" w:dyaOrig="225">
                <v:shape id="_x0000_i1121" type="#_x0000_t75" style="width:46.95pt;height:18.8pt" o:ole="">
                  <v:imagedata r:id="rId19" o:title=""/>
                </v:shape>
                <w:control r:id="rId20" w:name="CheckBox43" w:shapeid="_x0000_i1121"/>
              </w:object>
            </w:r>
          </w:p>
        </w:tc>
      </w:tr>
      <w:tr w:rsidR="00CB20D5" w:rsidRPr="00CD2A13" w:rsidTr="004A628C">
        <w:trPr>
          <w:trHeight w:val="300"/>
        </w:trPr>
        <w:tc>
          <w:tcPr>
            <w:tcW w:w="1860" w:type="dxa"/>
            <w:tcBorders>
              <w:top w:val="nil"/>
              <w:left w:val="single" w:sz="4" w:space="0" w:color="D8D8D8"/>
              <w:bottom w:val="single" w:sz="4" w:space="0" w:color="D8D8D8"/>
              <w:right w:val="single" w:sz="4" w:space="0" w:color="D8D8D8"/>
            </w:tcBorders>
            <w:shd w:val="clear" w:color="000000" w:fill="DBE5F1"/>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업태</w:t>
            </w:r>
          </w:p>
        </w:tc>
        <w:tc>
          <w:tcPr>
            <w:tcW w:w="3120" w:type="dxa"/>
            <w:tcBorders>
              <w:top w:val="nil"/>
              <w:left w:val="nil"/>
              <w:bottom w:val="single" w:sz="4" w:space="0" w:color="D8D8D8"/>
              <w:right w:val="single" w:sz="4" w:space="0" w:color="D8D8D8"/>
            </w:tcBorders>
            <w:shd w:val="clear" w:color="auto" w:fill="auto"/>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 xml:space="preserve">　</w:t>
            </w:r>
          </w:p>
        </w:tc>
        <w:tc>
          <w:tcPr>
            <w:tcW w:w="1860" w:type="dxa"/>
            <w:tcBorders>
              <w:top w:val="nil"/>
              <w:left w:val="nil"/>
              <w:bottom w:val="single" w:sz="4" w:space="0" w:color="D8D8D8"/>
              <w:right w:val="single" w:sz="4" w:space="0" w:color="D8D8D8"/>
            </w:tcBorders>
            <w:shd w:val="clear" w:color="000000" w:fill="DBE5F1"/>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업종</w:t>
            </w:r>
          </w:p>
        </w:tc>
        <w:tc>
          <w:tcPr>
            <w:tcW w:w="3665" w:type="dxa"/>
            <w:tcBorders>
              <w:top w:val="nil"/>
              <w:left w:val="nil"/>
              <w:bottom w:val="single" w:sz="4" w:space="0" w:color="D8D8D8"/>
              <w:right w:val="single" w:sz="4" w:space="0" w:color="D8D8D8"/>
            </w:tcBorders>
            <w:shd w:val="clear" w:color="auto" w:fill="auto"/>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 xml:space="preserve">　</w:t>
            </w:r>
          </w:p>
        </w:tc>
      </w:tr>
    </w:tbl>
    <w:p w:rsidR="00CB20D5" w:rsidRPr="00CD2A13" w:rsidRDefault="00CB20D5" w:rsidP="00CB20D5">
      <w:pPr>
        <w:rPr>
          <w:sz w:val="18"/>
          <w:szCs w:val="18"/>
        </w:rPr>
      </w:pPr>
      <w:r w:rsidRPr="00CD2A13">
        <w:rPr>
          <w:rFonts w:hint="eastAsia"/>
          <w:sz w:val="18"/>
          <w:szCs w:val="18"/>
        </w:rPr>
        <w:t xml:space="preserve">○담당자 </w:t>
      </w:r>
      <w:r w:rsidRPr="00CD2A13">
        <w:rPr>
          <w:sz w:val="18"/>
          <w:szCs w:val="18"/>
        </w:rPr>
        <w:t>정보</w:t>
      </w:r>
    </w:p>
    <w:tbl>
      <w:tblPr>
        <w:tblW w:w="10505" w:type="dxa"/>
        <w:tblInd w:w="84" w:type="dxa"/>
        <w:tblCellMar>
          <w:left w:w="99" w:type="dxa"/>
          <w:right w:w="99" w:type="dxa"/>
        </w:tblCellMar>
        <w:tblLook w:val="04A0"/>
      </w:tblPr>
      <w:tblGrid>
        <w:gridCol w:w="1243"/>
        <w:gridCol w:w="1819"/>
        <w:gridCol w:w="1497"/>
        <w:gridCol w:w="1750"/>
        <w:gridCol w:w="1980"/>
        <w:gridCol w:w="2216"/>
      </w:tblGrid>
      <w:tr w:rsidR="00CB20D5" w:rsidRPr="00CD2A13" w:rsidTr="004A628C">
        <w:trPr>
          <w:trHeight w:val="300"/>
        </w:trPr>
        <w:tc>
          <w:tcPr>
            <w:tcW w:w="1243" w:type="dxa"/>
            <w:tcBorders>
              <w:top w:val="single" w:sz="4" w:space="0" w:color="D8D8D8"/>
              <w:left w:val="single" w:sz="4" w:space="0" w:color="D8D8D8"/>
              <w:bottom w:val="single" w:sz="4" w:space="0" w:color="D8D8D8"/>
              <w:right w:val="single" w:sz="4" w:space="0" w:color="D8D8D8"/>
            </w:tcBorders>
            <w:shd w:val="clear" w:color="000000" w:fill="DBE5F1"/>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구분</w:t>
            </w:r>
          </w:p>
        </w:tc>
        <w:tc>
          <w:tcPr>
            <w:tcW w:w="1819" w:type="dxa"/>
            <w:tcBorders>
              <w:top w:val="single" w:sz="4" w:space="0" w:color="D8D8D8"/>
              <w:left w:val="nil"/>
              <w:bottom w:val="single" w:sz="4" w:space="0" w:color="D8D8D8"/>
              <w:right w:val="single" w:sz="4" w:space="0" w:color="D8D8D8"/>
            </w:tcBorders>
            <w:shd w:val="clear" w:color="000000" w:fill="DBE5F1"/>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부서/직위</w:t>
            </w:r>
          </w:p>
        </w:tc>
        <w:tc>
          <w:tcPr>
            <w:tcW w:w="1497" w:type="dxa"/>
            <w:tcBorders>
              <w:top w:val="single" w:sz="4" w:space="0" w:color="D8D8D8"/>
              <w:left w:val="nil"/>
              <w:bottom w:val="single" w:sz="4" w:space="0" w:color="D8D8D8"/>
              <w:right w:val="single" w:sz="4" w:space="0" w:color="D8D8D8"/>
            </w:tcBorders>
            <w:shd w:val="clear" w:color="000000" w:fill="DBE5F1"/>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담당자 이름</w:t>
            </w:r>
          </w:p>
        </w:tc>
        <w:tc>
          <w:tcPr>
            <w:tcW w:w="1750" w:type="dxa"/>
            <w:tcBorders>
              <w:top w:val="single" w:sz="4" w:space="0" w:color="D8D8D8"/>
              <w:left w:val="nil"/>
              <w:bottom w:val="single" w:sz="4" w:space="0" w:color="D8D8D8"/>
              <w:right w:val="single" w:sz="4" w:space="0" w:color="D8D8D8"/>
            </w:tcBorders>
            <w:shd w:val="clear" w:color="000000" w:fill="DBE5F1"/>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연락처</w:t>
            </w:r>
          </w:p>
        </w:tc>
        <w:tc>
          <w:tcPr>
            <w:tcW w:w="1980" w:type="dxa"/>
            <w:tcBorders>
              <w:top w:val="single" w:sz="4" w:space="0" w:color="D8D8D8"/>
              <w:left w:val="nil"/>
              <w:bottom w:val="single" w:sz="4" w:space="0" w:color="D8D8D8"/>
              <w:right w:val="single" w:sz="4" w:space="0" w:color="D8D8D8"/>
            </w:tcBorders>
            <w:shd w:val="clear" w:color="000000" w:fill="DBE5F1"/>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휴대폰</w:t>
            </w:r>
          </w:p>
        </w:tc>
        <w:tc>
          <w:tcPr>
            <w:tcW w:w="2216" w:type="dxa"/>
            <w:tcBorders>
              <w:top w:val="single" w:sz="4" w:space="0" w:color="D8D8D8"/>
              <w:left w:val="nil"/>
              <w:bottom w:val="single" w:sz="4" w:space="0" w:color="D8D8D8"/>
              <w:right w:val="single" w:sz="4" w:space="0" w:color="D8D8D8"/>
            </w:tcBorders>
            <w:shd w:val="clear" w:color="000000" w:fill="DBE5F1"/>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E-mail</w:t>
            </w:r>
          </w:p>
        </w:tc>
      </w:tr>
      <w:tr w:rsidR="00CB20D5" w:rsidRPr="00CD2A13" w:rsidTr="004A628C">
        <w:trPr>
          <w:trHeight w:val="300"/>
        </w:trPr>
        <w:tc>
          <w:tcPr>
            <w:tcW w:w="1243" w:type="dxa"/>
            <w:vMerge w:val="restart"/>
            <w:tcBorders>
              <w:top w:val="nil"/>
              <w:left w:val="single" w:sz="4" w:space="0" w:color="D8D8D8"/>
              <w:bottom w:val="single" w:sz="4" w:space="0" w:color="D8D8D8"/>
              <w:right w:val="single" w:sz="4" w:space="0" w:color="D8D8D8"/>
            </w:tcBorders>
            <w:shd w:val="clear" w:color="000000" w:fill="DBE5F1"/>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계약 담당자</w:t>
            </w:r>
          </w:p>
        </w:tc>
        <w:tc>
          <w:tcPr>
            <w:tcW w:w="1819" w:type="dxa"/>
            <w:tcBorders>
              <w:top w:val="nil"/>
              <w:left w:val="nil"/>
              <w:bottom w:val="single" w:sz="4" w:space="0" w:color="D8D8D8"/>
              <w:right w:val="single" w:sz="4" w:space="0" w:color="D8D8D8"/>
            </w:tcBorders>
            <w:shd w:val="clear" w:color="000000" w:fill="FFFFFF"/>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p>
        </w:tc>
        <w:tc>
          <w:tcPr>
            <w:tcW w:w="1497" w:type="dxa"/>
            <w:tcBorders>
              <w:top w:val="nil"/>
              <w:left w:val="nil"/>
              <w:bottom w:val="single" w:sz="4" w:space="0" w:color="D8D8D8"/>
              <w:right w:val="single" w:sz="4" w:space="0" w:color="D8D8D8"/>
            </w:tcBorders>
            <w:shd w:val="clear" w:color="000000" w:fill="FFFFFF"/>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p>
        </w:tc>
        <w:tc>
          <w:tcPr>
            <w:tcW w:w="1750" w:type="dxa"/>
            <w:tcBorders>
              <w:top w:val="nil"/>
              <w:left w:val="nil"/>
              <w:bottom w:val="single" w:sz="4" w:space="0" w:color="D8D8D8"/>
              <w:right w:val="single" w:sz="4" w:space="0" w:color="D8D8D8"/>
            </w:tcBorders>
            <w:shd w:val="clear" w:color="000000" w:fill="FFFFFF"/>
            <w:hideMark/>
          </w:tcPr>
          <w:p w:rsidR="00CB20D5" w:rsidRPr="00945A30" w:rsidRDefault="00CB20D5" w:rsidP="004A628C">
            <w:pPr>
              <w:widowControl/>
              <w:wordWrap/>
              <w:autoSpaceDE/>
              <w:autoSpaceDN/>
              <w:rPr>
                <w:rFonts w:ascii="맑은 고딕" w:eastAsia="맑은 고딕" w:hAnsi="맑은 고딕" w:cs="굴림"/>
                <w:color w:val="000000"/>
                <w:kern w:val="0"/>
                <w:sz w:val="16"/>
                <w:szCs w:val="16"/>
              </w:rPr>
            </w:pPr>
          </w:p>
        </w:tc>
        <w:tc>
          <w:tcPr>
            <w:tcW w:w="1980" w:type="dxa"/>
            <w:tcBorders>
              <w:top w:val="nil"/>
              <w:left w:val="nil"/>
              <w:bottom w:val="single" w:sz="4" w:space="0" w:color="D8D8D8"/>
              <w:right w:val="single" w:sz="4" w:space="0" w:color="D8D8D8"/>
            </w:tcBorders>
            <w:shd w:val="clear" w:color="000000" w:fill="FFFFFF"/>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p>
        </w:tc>
        <w:tc>
          <w:tcPr>
            <w:tcW w:w="2216" w:type="dxa"/>
            <w:tcBorders>
              <w:top w:val="nil"/>
              <w:left w:val="nil"/>
              <w:bottom w:val="single" w:sz="4" w:space="0" w:color="D8D8D8"/>
              <w:right w:val="single" w:sz="4" w:space="0" w:color="D8D8D8"/>
            </w:tcBorders>
            <w:shd w:val="clear" w:color="000000" w:fill="FFFFFF"/>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p>
        </w:tc>
      </w:tr>
      <w:tr w:rsidR="00CB20D5" w:rsidRPr="00CD2A13" w:rsidTr="004A628C">
        <w:trPr>
          <w:trHeight w:val="300"/>
        </w:trPr>
        <w:tc>
          <w:tcPr>
            <w:tcW w:w="1243" w:type="dxa"/>
            <w:vMerge/>
            <w:tcBorders>
              <w:top w:val="nil"/>
              <w:left w:val="single" w:sz="4" w:space="0" w:color="D8D8D8"/>
              <w:bottom w:val="single" w:sz="4" w:space="0" w:color="D8D8D8"/>
              <w:right w:val="single" w:sz="4" w:space="0" w:color="D8D8D8"/>
            </w:tcBorders>
            <w:vAlign w:val="center"/>
            <w:hideMark/>
          </w:tcPr>
          <w:p w:rsidR="00CB20D5" w:rsidRPr="00945A30" w:rsidRDefault="00CB20D5" w:rsidP="004A628C">
            <w:pPr>
              <w:widowControl/>
              <w:wordWrap/>
              <w:autoSpaceDE/>
              <w:autoSpaceDN/>
              <w:jc w:val="left"/>
              <w:rPr>
                <w:rFonts w:ascii="맑은 고딕" w:eastAsia="맑은 고딕" w:hAnsi="맑은 고딕" w:cs="굴림"/>
                <w:color w:val="000000"/>
                <w:kern w:val="0"/>
                <w:sz w:val="16"/>
                <w:szCs w:val="16"/>
              </w:rPr>
            </w:pPr>
          </w:p>
        </w:tc>
        <w:tc>
          <w:tcPr>
            <w:tcW w:w="9262" w:type="dxa"/>
            <w:gridSpan w:val="5"/>
            <w:tcBorders>
              <w:top w:val="single" w:sz="4" w:space="0" w:color="D8D8D8"/>
              <w:left w:val="nil"/>
              <w:bottom w:val="single" w:sz="4" w:space="0" w:color="D8D8D8"/>
              <w:right w:val="single" w:sz="4" w:space="0" w:color="D8D8D8"/>
            </w:tcBorders>
            <w:shd w:val="clear" w:color="000000" w:fill="FFFFFF"/>
            <w:vAlign w:val="center"/>
            <w:hideMark/>
          </w:tcPr>
          <w:p w:rsidR="00CB20D5" w:rsidRPr="00945A30" w:rsidRDefault="00CB20D5" w:rsidP="004A628C">
            <w:pPr>
              <w:widowControl/>
              <w:wordWrap/>
              <w:autoSpaceDE/>
              <w:autoSpaceDN/>
              <w:jc w:val="left"/>
              <w:rPr>
                <w:rFonts w:ascii="맑은 고딕" w:eastAsia="맑은 고딕" w:hAnsi="맑은 고딕" w:cs="굴림"/>
                <w:color w:val="FF0000"/>
                <w:kern w:val="0"/>
                <w:sz w:val="16"/>
                <w:szCs w:val="16"/>
              </w:rPr>
            </w:pPr>
            <w:r w:rsidRPr="00945A30">
              <w:rPr>
                <w:rFonts w:ascii="맑은 고딕" w:eastAsia="맑은 고딕" w:hAnsi="맑은 고딕" w:cs="굴림" w:hint="eastAsia"/>
                <w:color w:val="FF0000"/>
                <w:kern w:val="0"/>
                <w:sz w:val="16"/>
                <w:szCs w:val="16"/>
              </w:rPr>
              <w:t xml:space="preserve"> 관리자페이지 최초 로그인 시 계약 담당자 이메일로 인증번호 발송됨에 따라 정확히 입력해주세요</w:t>
            </w:r>
          </w:p>
        </w:tc>
      </w:tr>
      <w:tr w:rsidR="00CB20D5" w:rsidRPr="00CD2A13" w:rsidTr="004A628C">
        <w:trPr>
          <w:trHeight w:val="300"/>
        </w:trPr>
        <w:tc>
          <w:tcPr>
            <w:tcW w:w="1243" w:type="dxa"/>
            <w:tcBorders>
              <w:top w:val="nil"/>
              <w:left w:val="single" w:sz="4" w:space="0" w:color="D8D8D8"/>
              <w:bottom w:val="single" w:sz="4" w:space="0" w:color="D8D8D8"/>
              <w:right w:val="single" w:sz="4" w:space="0" w:color="D8D8D8"/>
            </w:tcBorders>
            <w:shd w:val="clear" w:color="000000" w:fill="DBE5F1"/>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정산 담당자</w:t>
            </w:r>
          </w:p>
        </w:tc>
        <w:tc>
          <w:tcPr>
            <w:tcW w:w="1819" w:type="dxa"/>
            <w:tcBorders>
              <w:top w:val="nil"/>
              <w:left w:val="nil"/>
              <w:bottom w:val="single" w:sz="4" w:space="0" w:color="D8D8D8"/>
              <w:right w:val="single" w:sz="4" w:space="0" w:color="D8D8D8"/>
            </w:tcBorders>
            <w:shd w:val="clear" w:color="000000" w:fill="FFFFFF"/>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p>
        </w:tc>
        <w:tc>
          <w:tcPr>
            <w:tcW w:w="1497" w:type="dxa"/>
            <w:tcBorders>
              <w:top w:val="nil"/>
              <w:left w:val="nil"/>
              <w:bottom w:val="single" w:sz="4" w:space="0" w:color="D8D8D8"/>
              <w:right w:val="single" w:sz="4" w:space="0" w:color="D8D8D8"/>
            </w:tcBorders>
            <w:shd w:val="clear" w:color="000000" w:fill="FFFFFF"/>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p>
        </w:tc>
        <w:tc>
          <w:tcPr>
            <w:tcW w:w="1750" w:type="dxa"/>
            <w:tcBorders>
              <w:top w:val="nil"/>
              <w:left w:val="nil"/>
              <w:bottom w:val="single" w:sz="4" w:space="0" w:color="D8D8D8"/>
              <w:right w:val="single" w:sz="4" w:space="0" w:color="D8D8D8"/>
            </w:tcBorders>
            <w:shd w:val="clear" w:color="000000" w:fill="FFFFFF"/>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p>
        </w:tc>
        <w:tc>
          <w:tcPr>
            <w:tcW w:w="1980" w:type="dxa"/>
            <w:tcBorders>
              <w:top w:val="nil"/>
              <w:left w:val="nil"/>
              <w:bottom w:val="single" w:sz="4" w:space="0" w:color="D8D8D8"/>
              <w:right w:val="single" w:sz="4" w:space="0" w:color="D8D8D8"/>
            </w:tcBorders>
            <w:shd w:val="clear" w:color="000000" w:fill="FFFFFF"/>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p>
        </w:tc>
        <w:tc>
          <w:tcPr>
            <w:tcW w:w="2216" w:type="dxa"/>
            <w:tcBorders>
              <w:top w:val="nil"/>
              <w:left w:val="nil"/>
              <w:bottom w:val="single" w:sz="4" w:space="0" w:color="D8D8D8"/>
              <w:right w:val="single" w:sz="4" w:space="0" w:color="D8D8D8"/>
            </w:tcBorders>
            <w:shd w:val="clear" w:color="000000" w:fill="FFFFFF"/>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p>
        </w:tc>
      </w:tr>
      <w:tr w:rsidR="00CB20D5" w:rsidRPr="00CD2A13" w:rsidTr="004A628C">
        <w:trPr>
          <w:trHeight w:val="300"/>
        </w:trPr>
        <w:tc>
          <w:tcPr>
            <w:tcW w:w="1243" w:type="dxa"/>
            <w:tcBorders>
              <w:top w:val="nil"/>
              <w:left w:val="single" w:sz="4" w:space="0" w:color="D8D8D8"/>
              <w:bottom w:val="single" w:sz="4" w:space="0" w:color="D8D8D8"/>
              <w:right w:val="single" w:sz="4" w:space="0" w:color="D8D8D8"/>
            </w:tcBorders>
            <w:shd w:val="clear" w:color="000000" w:fill="DBE5F1"/>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개발 담당자</w:t>
            </w:r>
          </w:p>
        </w:tc>
        <w:tc>
          <w:tcPr>
            <w:tcW w:w="1819" w:type="dxa"/>
            <w:tcBorders>
              <w:top w:val="nil"/>
              <w:left w:val="nil"/>
              <w:bottom w:val="single" w:sz="4" w:space="0" w:color="D8D8D8"/>
              <w:right w:val="single" w:sz="4" w:space="0" w:color="D8D8D8"/>
            </w:tcBorders>
            <w:shd w:val="clear" w:color="000000" w:fill="FFFFFF"/>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p>
        </w:tc>
        <w:tc>
          <w:tcPr>
            <w:tcW w:w="1497" w:type="dxa"/>
            <w:tcBorders>
              <w:top w:val="nil"/>
              <w:left w:val="nil"/>
              <w:bottom w:val="single" w:sz="4" w:space="0" w:color="D8D8D8"/>
              <w:right w:val="single" w:sz="4" w:space="0" w:color="D8D8D8"/>
            </w:tcBorders>
            <w:shd w:val="clear" w:color="000000" w:fill="FFFFFF"/>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p>
        </w:tc>
        <w:tc>
          <w:tcPr>
            <w:tcW w:w="1750" w:type="dxa"/>
            <w:tcBorders>
              <w:top w:val="nil"/>
              <w:left w:val="nil"/>
              <w:bottom w:val="single" w:sz="4" w:space="0" w:color="D8D8D8"/>
              <w:right w:val="single" w:sz="4" w:space="0" w:color="D8D8D8"/>
            </w:tcBorders>
            <w:shd w:val="clear" w:color="000000" w:fill="FFFFFF"/>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p>
        </w:tc>
        <w:tc>
          <w:tcPr>
            <w:tcW w:w="1980" w:type="dxa"/>
            <w:tcBorders>
              <w:top w:val="nil"/>
              <w:left w:val="nil"/>
              <w:bottom w:val="single" w:sz="4" w:space="0" w:color="D8D8D8"/>
              <w:right w:val="single" w:sz="4" w:space="0" w:color="D8D8D8"/>
            </w:tcBorders>
            <w:shd w:val="clear" w:color="000000" w:fill="FFFFFF"/>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p>
        </w:tc>
        <w:tc>
          <w:tcPr>
            <w:tcW w:w="2216" w:type="dxa"/>
            <w:tcBorders>
              <w:top w:val="nil"/>
              <w:left w:val="nil"/>
              <w:bottom w:val="single" w:sz="4" w:space="0" w:color="D8D8D8"/>
              <w:right w:val="single" w:sz="4" w:space="0" w:color="D8D8D8"/>
            </w:tcBorders>
            <w:shd w:val="clear" w:color="000000" w:fill="FFFFFF"/>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p>
        </w:tc>
      </w:tr>
      <w:tr w:rsidR="00CB20D5" w:rsidRPr="00CD2A13" w:rsidTr="004A628C">
        <w:trPr>
          <w:trHeight w:val="300"/>
        </w:trPr>
        <w:tc>
          <w:tcPr>
            <w:tcW w:w="1243" w:type="dxa"/>
            <w:tcBorders>
              <w:top w:val="nil"/>
              <w:left w:val="single" w:sz="4" w:space="0" w:color="D8D8D8"/>
              <w:bottom w:val="single" w:sz="4" w:space="0" w:color="D8D8D8"/>
              <w:right w:val="single" w:sz="4" w:space="0" w:color="D8D8D8"/>
            </w:tcBorders>
            <w:shd w:val="clear" w:color="000000" w:fill="DBE5F1"/>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고객센터</w:t>
            </w:r>
          </w:p>
        </w:tc>
        <w:tc>
          <w:tcPr>
            <w:tcW w:w="1819" w:type="dxa"/>
            <w:tcBorders>
              <w:top w:val="nil"/>
              <w:left w:val="nil"/>
              <w:bottom w:val="single" w:sz="4" w:space="0" w:color="D8D8D8"/>
              <w:right w:val="single" w:sz="4" w:space="0" w:color="D8D8D8"/>
            </w:tcBorders>
            <w:shd w:val="clear" w:color="000000" w:fill="FFFFFF"/>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p>
        </w:tc>
        <w:tc>
          <w:tcPr>
            <w:tcW w:w="1497" w:type="dxa"/>
            <w:tcBorders>
              <w:top w:val="nil"/>
              <w:left w:val="nil"/>
              <w:bottom w:val="single" w:sz="4" w:space="0" w:color="D8D8D8"/>
              <w:right w:val="single" w:sz="4" w:space="0" w:color="D8D8D8"/>
            </w:tcBorders>
            <w:shd w:val="clear" w:color="000000" w:fill="FFFFFF"/>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p>
        </w:tc>
        <w:tc>
          <w:tcPr>
            <w:tcW w:w="1750" w:type="dxa"/>
            <w:tcBorders>
              <w:top w:val="nil"/>
              <w:left w:val="nil"/>
              <w:bottom w:val="single" w:sz="4" w:space="0" w:color="D8D8D8"/>
              <w:right w:val="single" w:sz="4" w:space="0" w:color="D8D8D8"/>
            </w:tcBorders>
            <w:shd w:val="clear" w:color="000000" w:fill="FFFFFF"/>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p>
        </w:tc>
        <w:tc>
          <w:tcPr>
            <w:tcW w:w="1980" w:type="dxa"/>
            <w:tcBorders>
              <w:top w:val="nil"/>
              <w:left w:val="nil"/>
              <w:bottom w:val="single" w:sz="4" w:space="0" w:color="D8D8D8"/>
              <w:right w:val="single" w:sz="4" w:space="0" w:color="D8D8D8"/>
            </w:tcBorders>
            <w:shd w:val="clear" w:color="000000" w:fill="FFFFFF"/>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p>
        </w:tc>
        <w:tc>
          <w:tcPr>
            <w:tcW w:w="2216" w:type="dxa"/>
            <w:tcBorders>
              <w:top w:val="nil"/>
              <w:left w:val="nil"/>
              <w:bottom w:val="single" w:sz="4" w:space="0" w:color="D8D8D8"/>
              <w:right w:val="single" w:sz="4" w:space="0" w:color="D8D8D8"/>
            </w:tcBorders>
            <w:shd w:val="clear" w:color="000000" w:fill="FFFFFF"/>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p>
        </w:tc>
      </w:tr>
    </w:tbl>
    <w:p w:rsidR="00CB20D5" w:rsidRPr="00CD2A13" w:rsidRDefault="00CB20D5" w:rsidP="00CB20D5">
      <w:pPr>
        <w:rPr>
          <w:sz w:val="18"/>
          <w:szCs w:val="18"/>
        </w:rPr>
      </w:pPr>
      <w:r w:rsidRPr="00CD2A13">
        <w:rPr>
          <w:rFonts w:hint="eastAsia"/>
          <w:sz w:val="18"/>
          <w:szCs w:val="18"/>
        </w:rPr>
        <w:t>○정산계좌 정보</w:t>
      </w:r>
    </w:p>
    <w:tbl>
      <w:tblPr>
        <w:tblW w:w="10505" w:type="dxa"/>
        <w:tblInd w:w="84" w:type="dxa"/>
        <w:tblBorders>
          <w:top w:val="single" w:sz="4" w:space="0" w:color="D8D8D8"/>
          <w:left w:val="single" w:sz="4" w:space="0" w:color="D8D8D8"/>
          <w:bottom w:val="single" w:sz="4" w:space="0" w:color="D9D9D9" w:themeColor="background1" w:themeShade="D9"/>
          <w:right w:val="single" w:sz="4" w:space="0" w:color="D8D8D8"/>
          <w:insideH w:val="single" w:sz="4" w:space="0" w:color="D8D8D8"/>
          <w:insideV w:val="single" w:sz="4" w:space="0" w:color="D8D8D8"/>
        </w:tblBorders>
        <w:tblLayout w:type="fixed"/>
        <w:tblCellMar>
          <w:left w:w="99" w:type="dxa"/>
          <w:right w:w="99" w:type="dxa"/>
        </w:tblCellMar>
        <w:tblLook w:val="04A0"/>
      </w:tblPr>
      <w:tblGrid>
        <w:gridCol w:w="1313"/>
        <w:gridCol w:w="1313"/>
        <w:gridCol w:w="1313"/>
        <w:gridCol w:w="1313"/>
        <w:gridCol w:w="1313"/>
        <w:gridCol w:w="1313"/>
        <w:gridCol w:w="1313"/>
        <w:gridCol w:w="1314"/>
      </w:tblGrid>
      <w:tr w:rsidR="00CB20D5" w:rsidRPr="00CD2A13" w:rsidTr="004A628C">
        <w:trPr>
          <w:trHeight w:val="921"/>
        </w:trPr>
        <w:tc>
          <w:tcPr>
            <w:tcW w:w="1313" w:type="dxa"/>
            <w:shd w:val="clear" w:color="000000" w:fill="DBE5F1"/>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은행명</w:t>
            </w:r>
          </w:p>
        </w:tc>
        <w:tc>
          <w:tcPr>
            <w:tcW w:w="1313" w:type="dxa"/>
            <w:shd w:val="clear" w:color="auto" w:fill="auto"/>
            <w:vAlign w:val="center"/>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p>
        </w:tc>
        <w:tc>
          <w:tcPr>
            <w:tcW w:w="1313" w:type="dxa"/>
            <w:shd w:val="clear" w:color="000000" w:fill="DBE5F1"/>
            <w:vAlign w:val="center"/>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계좌번호</w:t>
            </w:r>
          </w:p>
        </w:tc>
        <w:tc>
          <w:tcPr>
            <w:tcW w:w="1313" w:type="dxa"/>
            <w:shd w:val="clear" w:color="auto" w:fill="auto"/>
            <w:vAlign w:val="center"/>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p>
        </w:tc>
        <w:tc>
          <w:tcPr>
            <w:tcW w:w="1313" w:type="dxa"/>
            <w:shd w:val="clear" w:color="000000" w:fill="DBE5F1"/>
            <w:vAlign w:val="center"/>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예금주</w:t>
            </w:r>
          </w:p>
        </w:tc>
        <w:tc>
          <w:tcPr>
            <w:tcW w:w="1313" w:type="dxa"/>
            <w:shd w:val="clear" w:color="auto" w:fill="auto"/>
            <w:vAlign w:val="center"/>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p>
        </w:tc>
        <w:tc>
          <w:tcPr>
            <w:tcW w:w="1313" w:type="dxa"/>
            <w:shd w:val="clear" w:color="000000" w:fill="DBE5F1"/>
            <w:vAlign w:val="center"/>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통장도장</w:t>
            </w:r>
          </w:p>
        </w:tc>
        <w:tc>
          <w:tcPr>
            <w:tcW w:w="1314" w:type="dxa"/>
            <w:shd w:val="clear" w:color="auto" w:fill="auto"/>
            <w:vAlign w:val="center"/>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p>
        </w:tc>
      </w:tr>
    </w:tbl>
    <w:p w:rsidR="00CB20D5" w:rsidRPr="00CD2A13" w:rsidRDefault="00CB20D5" w:rsidP="00CB20D5">
      <w:pPr>
        <w:rPr>
          <w:sz w:val="18"/>
          <w:szCs w:val="18"/>
        </w:rPr>
      </w:pPr>
      <w:r w:rsidRPr="00CD2A13">
        <w:rPr>
          <w:rFonts w:hint="eastAsia"/>
          <w:sz w:val="18"/>
          <w:szCs w:val="18"/>
        </w:rPr>
        <w:t>○정산 추가 정보</w:t>
      </w:r>
      <w:r>
        <w:rPr>
          <w:rFonts w:hint="eastAsia"/>
          <w:sz w:val="18"/>
          <w:szCs w:val="18"/>
        </w:rPr>
        <w:t xml:space="preserve">                                                                                         (VAT별도)</w:t>
      </w:r>
    </w:p>
    <w:tbl>
      <w:tblPr>
        <w:tblW w:w="10505" w:type="dxa"/>
        <w:tblInd w:w="84" w:type="dxa"/>
        <w:tblCellMar>
          <w:left w:w="99" w:type="dxa"/>
          <w:right w:w="99" w:type="dxa"/>
        </w:tblCellMar>
        <w:tblLook w:val="04A0"/>
      </w:tblPr>
      <w:tblGrid>
        <w:gridCol w:w="1858"/>
        <w:gridCol w:w="3402"/>
        <w:gridCol w:w="1701"/>
        <w:gridCol w:w="3544"/>
      </w:tblGrid>
      <w:tr w:rsidR="00CB20D5" w:rsidRPr="00CD2A13" w:rsidTr="004A628C">
        <w:trPr>
          <w:trHeight w:val="300"/>
        </w:trPr>
        <w:tc>
          <w:tcPr>
            <w:tcW w:w="1858" w:type="dxa"/>
            <w:tcBorders>
              <w:top w:val="single" w:sz="4" w:space="0" w:color="D8D8D8"/>
              <w:left w:val="single" w:sz="4" w:space="0" w:color="D8D8D8"/>
              <w:bottom w:val="single" w:sz="4" w:space="0" w:color="D8D8D8"/>
              <w:right w:val="single" w:sz="4" w:space="0" w:color="D8D8D8"/>
            </w:tcBorders>
            <w:shd w:val="clear" w:color="000000" w:fill="DBE5F1"/>
            <w:noWrap/>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초기 설치비</w:t>
            </w:r>
          </w:p>
        </w:tc>
        <w:tc>
          <w:tcPr>
            <w:tcW w:w="3402" w:type="dxa"/>
            <w:tcBorders>
              <w:top w:val="single" w:sz="4" w:space="0" w:color="D8D8D8"/>
              <w:left w:val="nil"/>
              <w:bottom w:val="single" w:sz="4" w:space="0" w:color="D8D8D8"/>
              <w:right w:val="single" w:sz="4" w:space="0" w:color="D8D8D8"/>
            </w:tcBorders>
            <w:shd w:val="clear" w:color="000000" w:fill="FFFFFF"/>
            <w:noWrap/>
            <w:vAlign w:val="center"/>
          </w:tcPr>
          <w:p w:rsidR="00CB20D5" w:rsidRPr="00945A30" w:rsidRDefault="00B3764C"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color w:val="000000"/>
                <w:kern w:val="0"/>
                <w:sz w:val="16"/>
                <w:szCs w:val="16"/>
              </w:rPr>
              <w:object w:dxaOrig="225" w:dyaOrig="225">
                <v:shape id="_x0000_i1123" type="#_x0000_t75" style="width:141.5pt;height:18.15pt" o:ole="">
                  <v:imagedata r:id="rId21" o:title=""/>
                </v:shape>
                <w:control r:id="rId22" w:name="TextBox1" w:shapeid="_x0000_i1123"/>
              </w:object>
            </w:r>
            <w:r w:rsidR="00CB20D5" w:rsidRPr="00945A30">
              <w:rPr>
                <w:rFonts w:ascii="맑은 고딕" w:eastAsia="맑은 고딕" w:hAnsi="맑은 고딕" w:cs="굴림" w:hint="eastAsia"/>
                <w:color w:val="000000"/>
                <w:kern w:val="0"/>
                <w:sz w:val="16"/>
                <w:szCs w:val="16"/>
              </w:rPr>
              <w:t xml:space="preserve"> 원</w:t>
            </w:r>
          </w:p>
        </w:tc>
        <w:tc>
          <w:tcPr>
            <w:tcW w:w="1701" w:type="dxa"/>
            <w:tcBorders>
              <w:top w:val="single" w:sz="4" w:space="0" w:color="D8D8D8"/>
              <w:left w:val="nil"/>
              <w:bottom w:val="single" w:sz="4" w:space="0" w:color="D8D8D8"/>
              <w:right w:val="single" w:sz="4" w:space="0" w:color="D8D8D8"/>
            </w:tcBorders>
            <w:shd w:val="clear" w:color="000000" w:fill="DBE5F1"/>
            <w:noWrap/>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월 관리비</w:t>
            </w:r>
          </w:p>
        </w:tc>
        <w:tc>
          <w:tcPr>
            <w:tcW w:w="3544" w:type="dxa"/>
            <w:tcBorders>
              <w:top w:val="single" w:sz="4" w:space="0" w:color="D8D8D8"/>
              <w:left w:val="nil"/>
              <w:bottom w:val="single" w:sz="4" w:space="0" w:color="D8D8D8"/>
              <w:right w:val="single" w:sz="4" w:space="0" w:color="D8D8D8"/>
            </w:tcBorders>
            <w:shd w:val="clear" w:color="000000" w:fill="FFFFFF"/>
            <w:noWrap/>
            <w:vAlign w:val="center"/>
            <w:hideMark/>
          </w:tcPr>
          <w:p w:rsidR="00CB20D5" w:rsidRPr="00CD2A13" w:rsidRDefault="00B3764C" w:rsidP="004A628C">
            <w:pPr>
              <w:widowControl/>
              <w:wordWrap/>
              <w:autoSpaceDE/>
              <w:autoSpaceDN/>
              <w:jc w:val="center"/>
              <w:rPr>
                <w:rFonts w:ascii="맑은 고딕" w:eastAsia="맑은 고딕" w:hAnsi="맑은 고딕" w:cs="굴림"/>
                <w:color w:val="000000"/>
                <w:kern w:val="0"/>
                <w:sz w:val="18"/>
                <w:szCs w:val="18"/>
              </w:rPr>
            </w:pPr>
            <w:r>
              <w:rPr>
                <w:rFonts w:ascii="맑은 고딕" w:eastAsia="맑은 고딕" w:hAnsi="맑은 고딕" w:cs="굴림"/>
                <w:color w:val="000000"/>
                <w:kern w:val="0"/>
                <w:sz w:val="18"/>
                <w:szCs w:val="18"/>
              </w:rPr>
              <w:object w:dxaOrig="225" w:dyaOrig="225">
                <v:shape id="_x0000_i1125" type="#_x0000_t75" style="width:141.5pt;height:18.15pt" o:ole="">
                  <v:imagedata r:id="rId21" o:title=""/>
                </v:shape>
                <w:control r:id="rId23" w:name="TextBox13" w:shapeid="_x0000_i1125"/>
              </w:object>
            </w:r>
            <w:r w:rsidR="00CB20D5">
              <w:rPr>
                <w:rFonts w:ascii="맑은 고딕" w:eastAsia="맑은 고딕" w:hAnsi="맑은 고딕" w:cs="굴림" w:hint="eastAsia"/>
                <w:color w:val="000000"/>
                <w:kern w:val="0"/>
                <w:sz w:val="18"/>
                <w:szCs w:val="18"/>
              </w:rPr>
              <w:t xml:space="preserve"> 원</w:t>
            </w:r>
          </w:p>
        </w:tc>
      </w:tr>
      <w:tr w:rsidR="00CB20D5" w:rsidRPr="00CD2A13" w:rsidTr="004A628C">
        <w:trPr>
          <w:trHeight w:val="300"/>
        </w:trPr>
        <w:tc>
          <w:tcPr>
            <w:tcW w:w="1858" w:type="dxa"/>
            <w:tcBorders>
              <w:top w:val="single" w:sz="4" w:space="0" w:color="D8D8D8"/>
              <w:left w:val="single" w:sz="4" w:space="0" w:color="D8D8D8"/>
              <w:bottom w:val="nil"/>
              <w:right w:val="single" w:sz="4" w:space="0" w:color="D8D8D8"/>
            </w:tcBorders>
            <w:shd w:val="clear" w:color="000000" w:fill="DBE5F1"/>
            <w:noWrap/>
            <w:vAlign w:val="center"/>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보증보험 / 예치금</w:t>
            </w:r>
          </w:p>
        </w:tc>
        <w:tc>
          <w:tcPr>
            <w:tcW w:w="3402" w:type="dxa"/>
            <w:tcBorders>
              <w:top w:val="single" w:sz="4" w:space="0" w:color="D8D8D8"/>
              <w:left w:val="nil"/>
              <w:bottom w:val="single" w:sz="4" w:space="0" w:color="D8D8D8"/>
              <w:right w:val="single" w:sz="4" w:space="0" w:color="D8D8D8"/>
            </w:tcBorders>
            <w:shd w:val="clear" w:color="000000" w:fill="FFFFFF"/>
            <w:noWrap/>
            <w:vAlign w:val="center"/>
          </w:tcPr>
          <w:p w:rsidR="00CB20D5" w:rsidRPr="00945A30" w:rsidRDefault="00B3764C"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color w:val="000000"/>
                <w:kern w:val="0"/>
                <w:sz w:val="16"/>
                <w:szCs w:val="16"/>
              </w:rPr>
              <w:object w:dxaOrig="225" w:dyaOrig="225">
                <v:shape id="_x0000_i1127" type="#_x0000_t75" style="width:141.5pt;height:18.15pt" o:ole="">
                  <v:imagedata r:id="rId21" o:title=""/>
                </v:shape>
                <w:control r:id="rId24" w:name="TextBox11" w:shapeid="_x0000_i1127"/>
              </w:object>
            </w:r>
            <w:r w:rsidR="00CB20D5" w:rsidRPr="00945A30">
              <w:rPr>
                <w:rFonts w:ascii="맑은 고딕" w:eastAsia="맑은 고딕" w:hAnsi="맑은 고딕" w:cs="굴림" w:hint="eastAsia"/>
                <w:color w:val="000000"/>
                <w:kern w:val="0"/>
                <w:sz w:val="16"/>
                <w:szCs w:val="16"/>
              </w:rPr>
              <w:t xml:space="preserve"> 원</w:t>
            </w:r>
          </w:p>
        </w:tc>
        <w:tc>
          <w:tcPr>
            <w:tcW w:w="1701" w:type="dxa"/>
            <w:tcBorders>
              <w:top w:val="single" w:sz="4" w:space="0" w:color="D8D8D8"/>
              <w:left w:val="nil"/>
              <w:bottom w:val="single" w:sz="4" w:space="0" w:color="D8D8D8"/>
              <w:right w:val="single" w:sz="4" w:space="0" w:color="D8D8D8"/>
            </w:tcBorders>
            <w:shd w:val="clear" w:color="000000" w:fill="DBE5F1"/>
            <w:noWrap/>
            <w:vAlign w:val="center"/>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중재센터비</w:t>
            </w:r>
          </w:p>
        </w:tc>
        <w:tc>
          <w:tcPr>
            <w:tcW w:w="3544" w:type="dxa"/>
            <w:tcBorders>
              <w:top w:val="single" w:sz="4" w:space="0" w:color="D8D8D8"/>
              <w:left w:val="nil"/>
              <w:bottom w:val="single" w:sz="4" w:space="0" w:color="D8D8D8"/>
              <w:right w:val="single" w:sz="4" w:space="0" w:color="D8D8D8"/>
            </w:tcBorders>
            <w:shd w:val="clear" w:color="000000" w:fill="FFFFFF"/>
            <w:noWrap/>
            <w:vAlign w:val="center"/>
          </w:tcPr>
          <w:p w:rsidR="00CB20D5" w:rsidRDefault="00B3764C" w:rsidP="004A628C">
            <w:pPr>
              <w:widowControl/>
              <w:wordWrap/>
              <w:autoSpaceDE/>
              <w:autoSpaceDN/>
              <w:jc w:val="center"/>
              <w:rPr>
                <w:rFonts w:ascii="맑은 고딕" w:eastAsia="맑은 고딕" w:hAnsi="맑은 고딕" w:cs="굴림"/>
                <w:color w:val="000000"/>
                <w:kern w:val="0"/>
                <w:sz w:val="18"/>
                <w:szCs w:val="18"/>
              </w:rPr>
            </w:pPr>
            <w:r>
              <w:rPr>
                <w:rFonts w:ascii="맑은 고딕" w:eastAsia="맑은 고딕" w:hAnsi="맑은 고딕" w:cs="굴림"/>
                <w:color w:val="000000"/>
                <w:kern w:val="0"/>
                <w:sz w:val="18"/>
                <w:szCs w:val="18"/>
              </w:rPr>
              <w:object w:dxaOrig="225" w:dyaOrig="225">
                <v:shape id="_x0000_i1129" type="#_x0000_t75" style="width:141.5pt;height:18.15pt" o:ole="">
                  <v:imagedata r:id="rId21" o:title=""/>
                </v:shape>
                <w:control r:id="rId25" w:name="TextBox14" w:shapeid="_x0000_i1129"/>
              </w:object>
            </w:r>
            <w:r w:rsidR="00CB20D5">
              <w:rPr>
                <w:rFonts w:ascii="맑은 고딕" w:eastAsia="맑은 고딕" w:hAnsi="맑은 고딕" w:cs="굴림" w:hint="eastAsia"/>
                <w:color w:val="000000"/>
                <w:kern w:val="0"/>
                <w:sz w:val="18"/>
                <w:szCs w:val="18"/>
              </w:rPr>
              <w:t xml:space="preserve"> 원</w:t>
            </w:r>
          </w:p>
        </w:tc>
      </w:tr>
    </w:tbl>
    <w:p w:rsidR="00CB20D5" w:rsidRDefault="00CB20D5" w:rsidP="00CB20D5">
      <w:pPr>
        <w:rPr>
          <w:sz w:val="18"/>
          <w:szCs w:val="18"/>
        </w:rPr>
      </w:pPr>
      <w:r w:rsidRPr="00CD2A13">
        <w:rPr>
          <w:rFonts w:hint="eastAsia"/>
          <w:sz w:val="18"/>
          <w:szCs w:val="18"/>
        </w:rPr>
        <w:t>○서비스 정보</w:t>
      </w:r>
    </w:p>
    <w:tbl>
      <w:tblPr>
        <w:tblW w:w="10505" w:type="dxa"/>
        <w:tblInd w:w="84" w:type="dxa"/>
        <w:tblLayout w:type="fixed"/>
        <w:tblCellMar>
          <w:left w:w="99" w:type="dxa"/>
          <w:right w:w="99" w:type="dxa"/>
        </w:tblCellMar>
        <w:tblLook w:val="04A0"/>
      </w:tblPr>
      <w:tblGrid>
        <w:gridCol w:w="1575"/>
        <w:gridCol w:w="1275"/>
        <w:gridCol w:w="1272"/>
        <w:gridCol w:w="1177"/>
        <w:gridCol w:w="2087"/>
        <w:gridCol w:w="1238"/>
        <w:gridCol w:w="1881"/>
      </w:tblGrid>
      <w:tr w:rsidR="00CB20D5" w:rsidRPr="00CD2A13" w:rsidTr="004A628C">
        <w:trPr>
          <w:trHeight w:val="417"/>
        </w:trPr>
        <w:tc>
          <w:tcPr>
            <w:tcW w:w="1575" w:type="dxa"/>
            <w:tcBorders>
              <w:top w:val="single" w:sz="4" w:space="0" w:color="D8D8D8"/>
              <w:left w:val="single" w:sz="4" w:space="0" w:color="D8D8D8"/>
              <w:bottom w:val="nil"/>
              <w:right w:val="single" w:sz="4" w:space="0" w:color="D8D8D8"/>
            </w:tcBorders>
            <w:shd w:val="clear" w:color="000000" w:fill="DBE5F1"/>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서비스 구분</w:t>
            </w:r>
          </w:p>
        </w:tc>
        <w:tc>
          <w:tcPr>
            <w:tcW w:w="1275" w:type="dxa"/>
            <w:tcBorders>
              <w:top w:val="single" w:sz="4" w:space="0" w:color="D8D8D8"/>
              <w:left w:val="nil"/>
              <w:bottom w:val="single" w:sz="4" w:space="0" w:color="D8D8D8"/>
            </w:tcBorders>
            <w:shd w:val="clear" w:color="000000" w:fill="FFFFFF"/>
            <w:vAlign w:val="center"/>
            <w:hideMark/>
          </w:tcPr>
          <w:p w:rsidR="00CB20D5" w:rsidRPr="00945A30" w:rsidRDefault="00B3764C"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color w:val="000000"/>
                <w:kern w:val="0"/>
                <w:sz w:val="16"/>
                <w:szCs w:val="16"/>
              </w:rPr>
              <w:object w:dxaOrig="225" w:dyaOrig="225">
                <v:shape id="_x0000_i1131" type="#_x0000_t75" style="width:38.8pt;height:18.8pt" o:ole="">
                  <v:imagedata r:id="rId26" o:title=""/>
                </v:shape>
                <w:control r:id="rId27" w:name="CheckBox721" w:shapeid="_x0000_i1131"/>
              </w:object>
            </w:r>
          </w:p>
        </w:tc>
        <w:tc>
          <w:tcPr>
            <w:tcW w:w="1272" w:type="dxa"/>
            <w:tcBorders>
              <w:top w:val="single" w:sz="4" w:space="0" w:color="D8D8D8"/>
              <w:left w:val="nil"/>
              <w:bottom w:val="single" w:sz="4" w:space="0" w:color="D8D8D8"/>
              <w:right w:val="single" w:sz="4" w:space="0" w:color="D8D8D8"/>
            </w:tcBorders>
            <w:shd w:val="clear" w:color="000000" w:fill="FFFFFF"/>
            <w:vAlign w:val="center"/>
          </w:tcPr>
          <w:p w:rsidR="00CB20D5" w:rsidRPr="00945A30" w:rsidRDefault="00B3764C"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color w:val="000000"/>
                <w:kern w:val="0"/>
                <w:sz w:val="16"/>
                <w:szCs w:val="16"/>
              </w:rPr>
              <w:object w:dxaOrig="225" w:dyaOrig="225">
                <v:shape id="_x0000_i1133" type="#_x0000_t75" style="width:46.95pt;height:18.8pt" o:ole="">
                  <v:imagedata r:id="rId28" o:title=""/>
                </v:shape>
                <w:control r:id="rId29" w:name="CheckBox131" w:shapeid="_x0000_i1133"/>
              </w:object>
            </w:r>
          </w:p>
        </w:tc>
        <w:tc>
          <w:tcPr>
            <w:tcW w:w="1177" w:type="dxa"/>
            <w:tcBorders>
              <w:top w:val="single" w:sz="4" w:space="0" w:color="D8D8D8"/>
              <w:left w:val="nil"/>
              <w:bottom w:val="single" w:sz="4" w:space="0" w:color="D8D8D8"/>
              <w:right w:val="single" w:sz="4" w:space="0" w:color="D8D8D8"/>
            </w:tcBorders>
            <w:shd w:val="clear" w:color="000000" w:fill="DBE5F1"/>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서비스명</w:t>
            </w:r>
          </w:p>
        </w:tc>
        <w:tc>
          <w:tcPr>
            <w:tcW w:w="2087" w:type="dxa"/>
            <w:tcBorders>
              <w:top w:val="single" w:sz="4" w:space="0" w:color="D8D8D8"/>
              <w:left w:val="nil"/>
              <w:bottom w:val="single" w:sz="4" w:space="0" w:color="D8D8D8"/>
              <w:right w:val="single" w:sz="4" w:space="0" w:color="D8D8D8"/>
            </w:tcBorders>
            <w:shd w:val="clear" w:color="000000" w:fill="FFFFFF"/>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p>
        </w:tc>
        <w:tc>
          <w:tcPr>
            <w:tcW w:w="1238" w:type="dxa"/>
            <w:tcBorders>
              <w:top w:val="single" w:sz="4" w:space="0" w:color="D8D8D8"/>
              <w:left w:val="nil"/>
              <w:bottom w:val="single" w:sz="4" w:space="0" w:color="D8D8D8"/>
              <w:right w:val="single" w:sz="4" w:space="0" w:color="D8D8D8"/>
            </w:tcBorders>
            <w:shd w:val="clear" w:color="000000" w:fill="DBE5F1"/>
            <w:vAlign w:val="center"/>
            <w:hideMark/>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서비스 내용</w:t>
            </w:r>
          </w:p>
        </w:tc>
        <w:tc>
          <w:tcPr>
            <w:tcW w:w="1881" w:type="dxa"/>
            <w:tcBorders>
              <w:top w:val="single" w:sz="4" w:space="0" w:color="D8D8D8"/>
              <w:left w:val="nil"/>
              <w:bottom w:val="single" w:sz="4" w:space="0" w:color="D8D8D8"/>
              <w:right w:val="single" w:sz="4" w:space="0" w:color="D8D8D8"/>
            </w:tcBorders>
            <w:shd w:val="clear" w:color="000000" w:fill="FFFFFF"/>
            <w:vAlign w:val="center"/>
            <w:hideMark/>
          </w:tcPr>
          <w:p w:rsidR="00CB20D5" w:rsidRPr="00CD2A13" w:rsidRDefault="00CB20D5" w:rsidP="004A628C">
            <w:pPr>
              <w:widowControl/>
              <w:wordWrap/>
              <w:autoSpaceDE/>
              <w:autoSpaceDN/>
              <w:jc w:val="center"/>
              <w:rPr>
                <w:rFonts w:ascii="맑은 고딕" w:eastAsia="맑은 고딕" w:hAnsi="맑은 고딕" w:cs="굴림"/>
                <w:color w:val="000000"/>
                <w:kern w:val="0"/>
                <w:sz w:val="18"/>
                <w:szCs w:val="18"/>
              </w:rPr>
            </w:pPr>
          </w:p>
        </w:tc>
      </w:tr>
    </w:tbl>
    <w:p w:rsidR="00CB20D5" w:rsidRDefault="00CB20D5" w:rsidP="00CB20D5">
      <w:pPr>
        <w:rPr>
          <w:sz w:val="18"/>
          <w:szCs w:val="18"/>
        </w:rPr>
      </w:pPr>
      <w:r>
        <w:rPr>
          <w:rFonts w:hint="eastAsia"/>
          <w:sz w:val="18"/>
          <w:szCs w:val="18"/>
        </w:rPr>
        <w:t xml:space="preserve"> - 휴대폰, 폰빌 (이하 </w:t>
      </w:r>
      <w:r>
        <w:rPr>
          <w:sz w:val="18"/>
          <w:szCs w:val="18"/>
        </w:rPr>
        <w:t>“</w:t>
      </w:r>
      <w:r>
        <w:rPr>
          <w:rFonts w:hint="eastAsia"/>
          <w:sz w:val="18"/>
          <w:szCs w:val="18"/>
        </w:rPr>
        <w:t>통신과금서비스</w:t>
      </w:r>
      <w:r>
        <w:rPr>
          <w:sz w:val="18"/>
          <w:szCs w:val="18"/>
        </w:rPr>
        <w:t>”</w:t>
      </w:r>
      <w:r>
        <w:rPr>
          <w:rFonts w:hint="eastAsia"/>
          <w:sz w:val="18"/>
          <w:szCs w:val="18"/>
        </w:rPr>
        <w:t xml:space="preserve">라 한다) 수수료 정보 (SMS 인증비용 20원 </w:t>
      </w:r>
      <w:r>
        <w:rPr>
          <w:sz w:val="18"/>
          <w:szCs w:val="18"/>
        </w:rPr>
        <w:t>“</w:t>
      </w:r>
      <w:r>
        <w:rPr>
          <w:rFonts w:hint="eastAsia"/>
          <w:sz w:val="18"/>
          <w:szCs w:val="18"/>
        </w:rPr>
        <w:t>회사"부담)</w:t>
      </w:r>
    </w:p>
    <w:tbl>
      <w:tblPr>
        <w:tblW w:w="10490" w:type="dxa"/>
        <w:tblInd w:w="99" w:type="dxa"/>
        <w:tblLayout w:type="fixed"/>
        <w:tblCellMar>
          <w:left w:w="99" w:type="dxa"/>
          <w:right w:w="99" w:type="dxa"/>
        </w:tblCellMar>
        <w:tblLook w:val="04A0"/>
      </w:tblPr>
      <w:tblGrid>
        <w:gridCol w:w="1049"/>
        <w:gridCol w:w="1503"/>
        <w:gridCol w:w="1417"/>
        <w:gridCol w:w="1276"/>
        <w:gridCol w:w="1276"/>
        <w:gridCol w:w="1276"/>
        <w:gridCol w:w="992"/>
        <w:gridCol w:w="1701"/>
      </w:tblGrid>
      <w:tr w:rsidR="00CB20D5" w:rsidRPr="004E007E" w:rsidTr="004A628C">
        <w:trPr>
          <w:trHeight w:val="376"/>
        </w:trPr>
        <w:tc>
          <w:tcPr>
            <w:tcW w:w="1049" w:type="dxa"/>
            <w:tcBorders>
              <w:top w:val="single" w:sz="4" w:space="0" w:color="D8D8D8"/>
              <w:left w:val="single" w:sz="4" w:space="0" w:color="D8D8D8"/>
              <w:bottom w:val="single" w:sz="4" w:space="0" w:color="D9D9D9" w:themeColor="background1" w:themeShade="D9"/>
              <w:right w:val="single" w:sz="4" w:space="0" w:color="D8D8D8"/>
            </w:tcBorders>
            <w:shd w:val="clear" w:color="000000" w:fill="DBE5F1"/>
            <w:vAlign w:val="center"/>
            <w:hideMark/>
          </w:tcPr>
          <w:p w:rsidR="00CB20D5" w:rsidRPr="00C41253" w:rsidRDefault="00CB20D5" w:rsidP="004A628C">
            <w:pPr>
              <w:widowControl/>
              <w:wordWrap/>
              <w:autoSpaceDE/>
              <w:autoSpaceDN/>
              <w:spacing w:line="276" w:lineRule="auto"/>
              <w:jc w:val="center"/>
              <w:rPr>
                <w:rFonts w:ascii="맑은 고딕" w:eastAsia="맑은 고딕" w:hAnsi="맑은 고딕" w:cs="굴림"/>
                <w:color w:val="000000"/>
                <w:kern w:val="0"/>
                <w:sz w:val="16"/>
                <w:szCs w:val="16"/>
              </w:rPr>
            </w:pPr>
            <w:r w:rsidRPr="00C41253">
              <w:rPr>
                <w:rFonts w:ascii="맑은 고딕" w:eastAsia="맑은 고딕" w:hAnsi="맑은 고딕" w:cs="굴림" w:hint="eastAsia"/>
                <w:color w:val="000000"/>
                <w:kern w:val="0"/>
                <w:sz w:val="16"/>
                <w:szCs w:val="16"/>
              </w:rPr>
              <w:t>결제수단</w:t>
            </w:r>
          </w:p>
        </w:tc>
        <w:tc>
          <w:tcPr>
            <w:tcW w:w="1503" w:type="dxa"/>
            <w:tcBorders>
              <w:top w:val="single" w:sz="4" w:space="0" w:color="D8D8D8"/>
              <w:left w:val="nil"/>
              <w:bottom w:val="single" w:sz="4" w:space="0" w:color="D9D9D9" w:themeColor="background1" w:themeShade="D9"/>
              <w:right w:val="nil"/>
            </w:tcBorders>
            <w:shd w:val="clear" w:color="000000" w:fill="DBE5F1"/>
            <w:vAlign w:val="center"/>
          </w:tcPr>
          <w:p w:rsidR="00CB20D5" w:rsidRPr="00C41253" w:rsidRDefault="00CB20D5" w:rsidP="004A628C">
            <w:pPr>
              <w:widowControl/>
              <w:wordWrap/>
              <w:autoSpaceDE/>
              <w:autoSpaceDN/>
              <w:spacing w:line="276" w:lineRule="auto"/>
              <w:jc w:val="center"/>
              <w:rPr>
                <w:rFonts w:ascii="맑은 고딕" w:eastAsia="맑은 고딕" w:hAnsi="맑은 고딕" w:cs="굴림"/>
                <w:color w:val="000000"/>
                <w:kern w:val="0"/>
                <w:sz w:val="16"/>
                <w:szCs w:val="16"/>
              </w:rPr>
            </w:pPr>
            <w:r w:rsidRPr="00C41253">
              <w:rPr>
                <w:rFonts w:ascii="맑은 고딕" w:eastAsia="맑은 고딕" w:hAnsi="맑은 고딕" w:cs="굴림" w:hint="eastAsia"/>
                <w:color w:val="000000"/>
                <w:kern w:val="0"/>
                <w:sz w:val="16"/>
                <w:szCs w:val="16"/>
              </w:rPr>
              <w:t>사용여부</w:t>
            </w:r>
          </w:p>
        </w:tc>
        <w:tc>
          <w:tcPr>
            <w:tcW w:w="1417" w:type="dxa"/>
            <w:tcBorders>
              <w:top w:val="single" w:sz="4" w:space="0" w:color="D8D8D8"/>
              <w:left w:val="nil"/>
              <w:bottom w:val="single" w:sz="4" w:space="0" w:color="D9D9D9" w:themeColor="background1" w:themeShade="D9"/>
              <w:right w:val="single" w:sz="4" w:space="0" w:color="D8D8D8"/>
            </w:tcBorders>
            <w:shd w:val="clear" w:color="000000" w:fill="DBE5F1"/>
            <w:vAlign w:val="center"/>
            <w:hideMark/>
          </w:tcPr>
          <w:p w:rsidR="00CB20D5" w:rsidRPr="00C41253" w:rsidRDefault="00CB20D5" w:rsidP="004A628C">
            <w:pPr>
              <w:widowControl/>
              <w:wordWrap/>
              <w:autoSpaceDE/>
              <w:autoSpaceDN/>
              <w:spacing w:line="276" w:lineRule="auto"/>
              <w:jc w:val="center"/>
              <w:rPr>
                <w:rFonts w:ascii="맑은 고딕" w:eastAsia="맑은 고딕" w:hAnsi="맑은 고딕" w:cs="굴림"/>
                <w:color w:val="000000"/>
                <w:kern w:val="0"/>
                <w:sz w:val="16"/>
                <w:szCs w:val="16"/>
              </w:rPr>
            </w:pPr>
            <w:r w:rsidRPr="00C41253">
              <w:rPr>
                <w:rFonts w:ascii="맑은 고딕" w:eastAsia="맑은 고딕" w:hAnsi="맑은 고딕" w:cs="굴림" w:hint="eastAsia"/>
                <w:color w:val="000000"/>
                <w:kern w:val="0"/>
                <w:sz w:val="16"/>
                <w:szCs w:val="16"/>
              </w:rPr>
              <w:t>정산방법</w:t>
            </w:r>
          </w:p>
        </w:tc>
        <w:tc>
          <w:tcPr>
            <w:tcW w:w="1276" w:type="dxa"/>
            <w:tcBorders>
              <w:top w:val="single" w:sz="4" w:space="0" w:color="D8D8D8"/>
              <w:left w:val="nil"/>
              <w:bottom w:val="single" w:sz="4" w:space="0" w:color="D9D9D9" w:themeColor="background1" w:themeShade="D9"/>
              <w:right w:val="single" w:sz="4" w:space="0" w:color="D8D8D8"/>
            </w:tcBorders>
            <w:shd w:val="clear" w:color="000000" w:fill="DBE5F1"/>
            <w:vAlign w:val="center"/>
            <w:hideMark/>
          </w:tcPr>
          <w:p w:rsidR="00CB20D5" w:rsidRPr="00C41253" w:rsidRDefault="00CB20D5" w:rsidP="004A628C">
            <w:pPr>
              <w:widowControl/>
              <w:wordWrap/>
              <w:autoSpaceDE/>
              <w:autoSpaceDN/>
              <w:spacing w:line="276" w:lineRule="auto"/>
              <w:jc w:val="center"/>
              <w:rPr>
                <w:rFonts w:ascii="맑은 고딕" w:eastAsia="맑은 고딕" w:hAnsi="맑은 고딕" w:cs="굴림"/>
                <w:color w:val="000000"/>
                <w:kern w:val="0"/>
                <w:sz w:val="16"/>
                <w:szCs w:val="16"/>
              </w:rPr>
            </w:pPr>
            <w:r w:rsidRPr="00C41253">
              <w:rPr>
                <w:rFonts w:ascii="맑은 고딕" w:eastAsia="맑은 고딕" w:hAnsi="맑은 고딕" w:cs="굴림" w:hint="eastAsia"/>
                <w:color w:val="000000"/>
                <w:kern w:val="0"/>
                <w:sz w:val="16"/>
                <w:szCs w:val="16"/>
              </w:rPr>
              <w:t>정산주기</w:t>
            </w:r>
          </w:p>
        </w:tc>
        <w:tc>
          <w:tcPr>
            <w:tcW w:w="1276" w:type="dxa"/>
            <w:tcBorders>
              <w:top w:val="single" w:sz="4" w:space="0" w:color="D8D8D8"/>
              <w:left w:val="nil"/>
              <w:bottom w:val="single" w:sz="4" w:space="0" w:color="D9D9D9" w:themeColor="background1" w:themeShade="D9"/>
              <w:right w:val="single" w:sz="4" w:space="0" w:color="D8D8D8"/>
            </w:tcBorders>
            <w:shd w:val="clear" w:color="000000" w:fill="DBE5F1"/>
            <w:vAlign w:val="center"/>
            <w:hideMark/>
          </w:tcPr>
          <w:p w:rsidR="00CB20D5" w:rsidRPr="00C41253" w:rsidRDefault="00CB20D5" w:rsidP="004A628C">
            <w:pPr>
              <w:widowControl/>
              <w:wordWrap/>
              <w:autoSpaceDE/>
              <w:autoSpaceDN/>
              <w:spacing w:line="276" w:lineRule="auto"/>
              <w:jc w:val="center"/>
              <w:rPr>
                <w:rFonts w:ascii="맑은 고딕" w:eastAsia="맑은 고딕" w:hAnsi="맑은 고딕" w:cs="굴림"/>
                <w:color w:val="000000"/>
                <w:kern w:val="0"/>
                <w:sz w:val="16"/>
                <w:szCs w:val="16"/>
              </w:rPr>
            </w:pPr>
            <w:r>
              <w:rPr>
                <w:rFonts w:ascii="맑은 고딕" w:eastAsia="맑은 고딕" w:hAnsi="맑은 고딕" w:cs="굴림" w:hint="eastAsia"/>
                <w:color w:val="000000"/>
                <w:kern w:val="0"/>
                <w:sz w:val="16"/>
                <w:szCs w:val="16"/>
              </w:rPr>
              <w:t>정산지급일</w:t>
            </w:r>
          </w:p>
        </w:tc>
        <w:tc>
          <w:tcPr>
            <w:tcW w:w="1276" w:type="dxa"/>
            <w:tcBorders>
              <w:top w:val="single" w:sz="4" w:space="0" w:color="D8D8D8"/>
              <w:left w:val="nil"/>
              <w:bottom w:val="single" w:sz="4" w:space="0" w:color="D9D9D9" w:themeColor="background1" w:themeShade="D9"/>
              <w:right w:val="nil"/>
            </w:tcBorders>
            <w:shd w:val="clear" w:color="000000" w:fill="DBE5F1"/>
            <w:vAlign w:val="center"/>
          </w:tcPr>
          <w:p w:rsidR="00CB20D5" w:rsidRPr="00C41253" w:rsidRDefault="00CB20D5" w:rsidP="004A628C">
            <w:pPr>
              <w:widowControl/>
              <w:wordWrap/>
              <w:autoSpaceDE/>
              <w:autoSpaceDN/>
              <w:spacing w:line="276" w:lineRule="auto"/>
              <w:jc w:val="center"/>
              <w:rPr>
                <w:rFonts w:ascii="맑은 고딕" w:eastAsia="맑은 고딕" w:hAnsi="맑은 고딕" w:cs="굴림"/>
                <w:color w:val="000000"/>
                <w:kern w:val="0"/>
                <w:sz w:val="16"/>
                <w:szCs w:val="16"/>
              </w:rPr>
            </w:pPr>
            <w:r w:rsidRPr="00C41253">
              <w:rPr>
                <w:rFonts w:ascii="맑은 고딕" w:eastAsia="맑은 고딕" w:hAnsi="맑은 고딕" w:cs="굴림" w:hint="eastAsia"/>
                <w:color w:val="000000"/>
                <w:kern w:val="0"/>
                <w:sz w:val="16"/>
                <w:szCs w:val="16"/>
              </w:rPr>
              <w:t>미수재정산율</w:t>
            </w:r>
          </w:p>
        </w:tc>
        <w:tc>
          <w:tcPr>
            <w:tcW w:w="992" w:type="dxa"/>
            <w:tcBorders>
              <w:top w:val="single" w:sz="4" w:space="0" w:color="D8D8D8"/>
              <w:left w:val="nil"/>
              <w:bottom w:val="single" w:sz="4" w:space="0" w:color="D9D9D9" w:themeColor="background1" w:themeShade="D9"/>
              <w:right w:val="single" w:sz="4" w:space="0" w:color="D8D8D8"/>
            </w:tcBorders>
            <w:shd w:val="clear" w:color="000000" w:fill="DBE5F1"/>
            <w:vAlign w:val="center"/>
            <w:hideMark/>
          </w:tcPr>
          <w:p w:rsidR="00CB20D5" w:rsidRPr="00C41253" w:rsidRDefault="00CB20D5" w:rsidP="004A628C">
            <w:pPr>
              <w:widowControl/>
              <w:wordWrap/>
              <w:autoSpaceDE/>
              <w:autoSpaceDN/>
              <w:spacing w:line="276" w:lineRule="auto"/>
              <w:jc w:val="center"/>
              <w:rPr>
                <w:rFonts w:ascii="맑은 고딕" w:eastAsia="맑은 고딕" w:hAnsi="맑은 고딕" w:cs="굴림"/>
                <w:color w:val="000000"/>
                <w:kern w:val="0"/>
                <w:sz w:val="16"/>
                <w:szCs w:val="16"/>
              </w:rPr>
            </w:pPr>
            <w:r>
              <w:rPr>
                <w:rFonts w:ascii="맑은 고딕" w:eastAsia="맑은 고딕" w:hAnsi="맑은 고딕" w:cs="굴림" w:hint="eastAsia"/>
                <w:color w:val="000000"/>
                <w:kern w:val="0"/>
                <w:sz w:val="16"/>
                <w:szCs w:val="16"/>
              </w:rPr>
              <w:t>유보율</w:t>
            </w:r>
          </w:p>
        </w:tc>
        <w:tc>
          <w:tcPr>
            <w:tcW w:w="1701" w:type="dxa"/>
            <w:tcBorders>
              <w:top w:val="single" w:sz="4" w:space="0" w:color="D8D8D8"/>
              <w:left w:val="nil"/>
              <w:bottom w:val="single" w:sz="4" w:space="0" w:color="D9D9D9" w:themeColor="background1" w:themeShade="D9"/>
              <w:right w:val="single" w:sz="4" w:space="0" w:color="D8D8D8"/>
            </w:tcBorders>
            <w:shd w:val="clear" w:color="000000" w:fill="DBE5F1"/>
            <w:vAlign w:val="center"/>
            <w:hideMark/>
          </w:tcPr>
          <w:p w:rsidR="00CB20D5" w:rsidRPr="00C41253" w:rsidRDefault="00CB20D5" w:rsidP="004A628C">
            <w:pPr>
              <w:widowControl/>
              <w:wordWrap/>
              <w:autoSpaceDE/>
              <w:autoSpaceDN/>
              <w:spacing w:line="276" w:lineRule="auto"/>
              <w:jc w:val="center"/>
              <w:rPr>
                <w:rFonts w:ascii="맑은 고딕" w:eastAsia="맑은 고딕" w:hAnsi="맑은 고딕" w:cs="굴림"/>
                <w:color w:val="000000"/>
                <w:kern w:val="0"/>
                <w:sz w:val="16"/>
                <w:szCs w:val="16"/>
              </w:rPr>
            </w:pPr>
            <w:r>
              <w:rPr>
                <w:rFonts w:ascii="맑은 고딕" w:eastAsia="맑은 고딕" w:hAnsi="맑은 고딕" w:cs="굴림" w:hint="eastAsia"/>
                <w:color w:val="000000"/>
                <w:kern w:val="0"/>
                <w:sz w:val="16"/>
                <w:szCs w:val="16"/>
              </w:rPr>
              <w:t>수수료(VAT 별도)</w:t>
            </w:r>
          </w:p>
        </w:tc>
      </w:tr>
      <w:tr w:rsidR="00CB20D5" w:rsidRPr="004E007E" w:rsidTr="004A628C">
        <w:trPr>
          <w:trHeight w:val="1924"/>
        </w:trPr>
        <w:tc>
          <w:tcPr>
            <w:tcW w:w="1049" w:type="dxa"/>
            <w:tcBorders>
              <w:top w:val="single" w:sz="4" w:space="0" w:color="D9D9D9" w:themeColor="background1" w:themeShade="D9"/>
              <w:left w:val="single" w:sz="4" w:space="0" w:color="D9D9D9" w:themeColor="background1" w:themeShade="D9"/>
              <w:right w:val="single" w:sz="4" w:space="0" w:color="D9D9D9" w:themeColor="background1" w:themeShade="D9"/>
            </w:tcBorders>
            <w:shd w:val="clear" w:color="000000" w:fill="DBE5F1"/>
            <w:vAlign w:val="center"/>
            <w:hideMark/>
          </w:tcPr>
          <w:p w:rsidR="00CB20D5" w:rsidRPr="00C41253" w:rsidRDefault="00CB20D5" w:rsidP="004A628C">
            <w:pPr>
              <w:widowControl/>
              <w:wordWrap/>
              <w:autoSpaceDE/>
              <w:autoSpaceDN/>
              <w:spacing w:line="276" w:lineRule="auto"/>
              <w:jc w:val="center"/>
              <w:rPr>
                <w:rFonts w:ascii="맑은 고딕" w:eastAsia="맑은 고딕" w:hAnsi="맑은 고딕" w:cs="굴림"/>
                <w:color w:val="000000"/>
                <w:kern w:val="0"/>
                <w:sz w:val="16"/>
                <w:szCs w:val="16"/>
              </w:rPr>
            </w:pPr>
            <w:r w:rsidRPr="00C41253">
              <w:rPr>
                <w:rFonts w:ascii="맑은 고딕" w:eastAsia="맑은 고딕" w:hAnsi="맑은 고딕" w:cs="굴림" w:hint="eastAsia"/>
                <w:color w:val="000000"/>
                <w:kern w:val="0"/>
                <w:sz w:val="16"/>
                <w:szCs w:val="16"/>
              </w:rPr>
              <w:t>휴대폰</w:t>
            </w:r>
          </w:p>
        </w:tc>
        <w:tc>
          <w:tcPr>
            <w:tcW w:w="1503" w:type="dxa"/>
            <w:tcBorders>
              <w:top w:val="single" w:sz="4" w:space="0" w:color="D9D9D9" w:themeColor="background1" w:themeShade="D9"/>
              <w:left w:val="single" w:sz="4" w:space="0" w:color="D9D9D9" w:themeColor="background1" w:themeShade="D9"/>
              <w:right w:val="single" w:sz="4" w:space="0" w:color="D9D9D9" w:themeColor="background1" w:themeShade="D9"/>
            </w:tcBorders>
            <w:vAlign w:val="center"/>
          </w:tcPr>
          <w:p w:rsidR="00CB20D5" w:rsidRPr="00C41253" w:rsidRDefault="00CB20D5" w:rsidP="004A628C">
            <w:pPr>
              <w:widowControl/>
              <w:wordWrap/>
              <w:autoSpaceDE/>
              <w:autoSpaceDN/>
              <w:spacing w:line="276" w:lineRule="auto"/>
              <w:jc w:val="left"/>
              <w:rPr>
                <w:rFonts w:ascii="맑은 고딕" w:eastAsia="맑은 고딕" w:hAnsi="맑은 고딕" w:cs="굴림"/>
                <w:color w:val="000000"/>
                <w:kern w:val="0"/>
                <w:sz w:val="16"/>
                <w:szCs w:val="16"/>
              </w:rPr>
            </w:pPr>
            <w:r w:rsidRPr="00C41253">
              <w:rPr>
                <w:rFonts w:ascii="맑은 고딕" w:eastAsia="맑은 고딕" w:hAnsi="맑은 고딕" w:cs="굴림" w:hint="eastAsia"/>
                <w:b/>
                <w:color w:val="000000"/>
                <w:kern w:val="0"/>
                <w:sz w:val="16"/>
                <w:szCs w:val="16"/>
              </w:rPr>
              <w:t>[서비스 구분]</w:t>
            </w:r>
            <w:r w:rsidR="00B3764C" w:rsidRPr="00C41253">
              <w:rPr>
                <w:rFonts w:ascii="맑은 고딕" w:eastAsia="맑은 고딕" w:hAnsi="맑은 고딕" w:cs="굴림"/>
                <w:color w:val="000000"/>
                <w:kern w:val="0"/>
                <w:sz w:val="16"/>
                <w:szCs w:val="16"/>
              </w:rPr>
              <w:object w:dxaOrig="225" w:dyaOrig="225">
                <v:shape id="_x0000_i1135" type="#_x0000_t75" style="width:58.25pt;height:18.15pt" o:ole="">
                  <v:imagedata r:id="rId30" o:title=""/>
                </v:shape>
                <w:control r:id="rId31" w:name="CheckBox72" w:shapeid="_x0000_i1135"/>
              </w:object>
            </w:r>
          </w:p>
          <w:p w:rsidR="00CB20D5" w:rsidRPr="00C41253" w:rsidRDefault="00B3764C" w:rsidP="004A628C">
            <w:pPr>
              <w:widowControl/>
              <w:wordWrap/>
              <w:autoSpaceDE/>
              <w:autoSpaceDN/>
              <w:spacing w:line="276" w:lineRule="auto"/>
              <w:jc w:val="left"/>
              <w:rPr>
                <w:rFonts w:ascii="맑은 고딕" w:eastAsia="맑은 고딕" w:hAnsi="맑은 고딕" w:cs="굴림"/>
                <w:color w:val="000000"/>
                <w:kern w:val="0"/>
                <w:sz w:val="16"/>
                <w:szCs w:val="16"/>
              </w:rPr>
            </w:pPr>
            <w:r w:rsidRPr="00C41253">
              <w:rPr>
                <w:rFonts w:ascii="맑은 고딕" w:eastAsia="맑은 고딕" w:hAnsi="맑은 고딕" w:cs="굴림"/>
                <w:color w:val="000000"/>
                <w:kern w:val="0"/>
                <w:sz w:val="16"/>
                <w:szCs w:val="16"/>
              </w:rPr>
              <w:object w:dxaOrig="225" w:dyaOrig="225">
                <v:shape id="_x0000_i1137" type="#_x0000_t75" style="width:58.25pt;height:18.15pt" o:ole="">
                  <v:imagedata r:id="rId32" o:title=""/>
                </v:shape>
                <w:control r:id="rId33" w:name="CheckBox73" w:shapeid="_x0000_i1137"/>
              </w:object>
            </w:r>
          </w:p>
          <w:p w:rsidR="00CB20D5" w:rsidRPr="00C41253" w:rsidRDefault="00B3764C" w:rsidP="004A628C">
            <w:pPr>
              <w:widowControl/>
              <w:wordWrap/>
              <w:autoSpaceDE/>
              <w:autoSpaceDN/>
              <w:spacing w:line="276" w:lineRule="auto"/>
              <w:jc w:val="left"/>
              <w:rPr>
                <w:rFonts w:ascii="맑은 고딕" w:eastAsia="맑은 고딕" w:hAnsi="맑은 고딕" w:cs="굴림"/>
                <w:color w:val="000000"/>
                <w:kern w:val="0"/>
                <w:sz w:val="16"/>
                <w:szCs w:val="16"/>
              </w:rPr>
            </w:pPr>
            <w:r w:rsidRPr="00C41253">
              <w:rPr>
                <w:rFonts w:ascii="맑은 고딕" w:eastAsia="맑은 고딕" w:hAnsi="맑은 고딕" w:cs="굴림"/>
                <w:color w:val="000000"/>
                <w:kern w:val="0"/>
                <w:sz w:val="16"/>
                <w:szCs w:val="16"/>
              </w:rPr>
              <w:object w:dxaOrig="225" w:dyaOrig="225">
                <v:shape id="_x0000_i1139" type="#_x0000_t75" style="width:58.25pt;height:18.15pt" o:ole="">
                  <v:imagedata r:id="rId34" o:title=""/>
                </v:shape>
                <w:control r:id="rId35" w:name="CheckBox731" w:shapeid="_x0000_i1139"/>
              </w:object>
            </w:r>
          </w:p>
          <w:p w:rsidR="00CB20D5" w:rsidRPr="00C41253" w:rsidRDefault="00B3764C" w:rsidP="004A628C">
            <w:pPr>
              <w:widowControl/>
              <w:wordWrap/>
              <w:autoSpaceDE/>
              <w:autoSpaceDN/>
              <w:spacing w:line="276" w:lineRule="auto"/>
              <w:jc w:val="left"/>
              <w:rPr>
                <w:rFonts w:ascii="맑은 고딕" w:eastAsia="맑은 고딕" w:hAnsi="맑은 고딕" w:cs="굴림"/>
                <w:color w:val="000000"/>
                <w:kern w:val="0"/>
                <w:sz w:val="16"/>
                <w:szCs w:val="16"/>
              </w:rPr>
            </w:pPr>
            <w:r w:rsidRPr="00C41253">
              <w:rPr>
                <w:rFonts w:ascii="맑은 고딕" w:eastAsia="맑은 고딕" w:hAnsi="맑은 고딕" w:cs="굴림"/>
                <w:color w:val="000000"/>
                <w:kern w:val="0"/>
                <w:sz w:val="16"/>
                <w:szCs w:val="16"/>
              </w:rPr>
              <w:object w:dxaOrig="225" w:dyaOrig="225">
                <v:shape id="_x0000_i1141" type="#_x0000_t75" style="width:58.25pt;height:18.15pt" o:ole="">
                  <v:imagedata r:id="rId36" o:title=""/>
                </v:shape>
                <w:control r:id="rId37" w:name="CheckBox7311" w:shapeid="_x0000_i1141"/>
              </w:object>
            </w:r>
          </w:p>
        </w:tc>
        <w:tc>
          <w:tcPr>
            <w:tcW w:w="1417" w:type="dxa"/>
            <w:tcBorders>
              <w:top w:val="single" w:sz="4" w:space="0" w:color="D9D9D9" w:themeColor="background1" w:themeShade="D9"/>
              <w:left w:val="single" w:sz="4" w:space="0" w:color="D9D9D9" w:themeColor="background1" w:themeShade="D9"/>
              <w:right w:val="single" w:sz="4" w:space="0" w:color="D9D9D9" w:themeColor="background1" w:themeShade="D9"/>
            </w:tcBorders>
            <w:shd w:val="clear" w:color="auto" w:fill="auto"/>
            <w:vAlign w:val="center"/>
          </w:tcPr>
          <w:p w:rsidR="00CB20D5" w:rsidRPr="00C41253" w:rsidRDefault="00CB20D5" w:rsidP="004A628C">
            <w:pPr>
              <w:widowControl/>
              <w:wordWrap/>
              <w:autoSpaceDE/>
              <w:autoSpaceDN/>
              <w:spacing w:line="276" w:lineRule="auto"/>
              <w:jc w:val="center"/>
              <w:rPr>
                <w:rFonts w:ascii="맑은 고딕" w:eastAsia="맑은 고딕" w:hAnsi="맑은 고딕" w:cs="굴림"/>
                <w:color w:val="000000"/>
                <w:kern w:val="0"/>
                <w:sz w:val="16"/>
                <w:szCs w:val="16"/>
              </w:rPr>
            </w:pPr>
          </w:p>
        </w:tc>
        <w:tc>
          <w:tcPr>
            <w:tcW w:w="1276" w:type="dxa"/>
            <w:tcBorders>
              <w:top w:val="single" w:sz="4" w:space="0" w:color="D9D9D9" w:themeColor="background1" w:themeShade="D9"/>
              <w:left w:val="single" w:sz="4" w:space="0" w:color="D9D9D9" w:themeColor="background1" w:themeShade="D9"/>
              <w:right w:val="single" w:sz="4" w:space="0" w:color="D9D9D9" w:themeColor="background1" w:themeShade="D9"/>
            </w:tcBorders>
            <w:shd w:val="clear" w:color="auto" w:fill="auto"/>
            <w:vAlign w:val="center"/>
          </w:tcPr>
          <w:p w:rsidR="00CB20D5" w:rsidRPr="00C41253" w:rsidRDefault="00CB20D5" w:rsidP="004A628C">
            <w:pPr>
              <w:widowControl/>
              <w:wordWrap/>
              <w:autoSpaceDE/>
              <w:autoSpaceDN/>
              <w:spacing w:line="276" w:lineRule="auto"/>
              <w:jc w:val="center"/>
              <w:rPr>
                <w:rFonts w:ascii="맑은 고딕" w:eastAsia="맑은 고딕" w:hAnsi="맑은 고딕" w:cs="굴림"/>
                <w:color w:val="000000"/>
                <w:kern w:val="0"/>
                <w:sz w:val="16"/>
                <w:szCs w:val="16"/>
              </w:rPr>
            </w:pPr>
          </w:p>
        </w:tc>
        <w:tc>
          <w:tcPr>
            <w:tcW w:w="1276" w:type="dxa"/>
            <w:tcBorders>
              <w:top w:val="single" w:sz="4" w:space="0" w:color="D9D9D9" w:themeColor="background1" w:themeShade="D9"/>
              <w:left w:val="single" w:sz="4" w:space="0" w:color="D9D9D9" w:themeColor="background1" w:themeShade="D9"/>
              <w:right w:val="single" w:sz="4" w:space="0" w:color="D9D9D9" w:themeColor="background1" w:themeShade="D9"/>
            </w:tcBorders>
            <w:shd w:val="clear" w:color="auto" w:fill="auto"/>
            <w:vAlign w:val="center"/>
          </w:tcPr>
          <w:p w:rsidR="00CB20D5" w:rsidRPr="00C41253" w:rsidRDefault="00CB20D5" w:rsidP="004A628C">
            <w:pPr>
              <w:widowControl/>
              <w:wordWrap/>
              <w:autoSpaceDE/>
              <w:autoSpaceDN/>
              <w:spacing w:line="276" w:lineRule="auto"/>
              <w:jc w:val="center"/>
              <w:rPr>
                <w:rFonts w:ascii="맑은 고딕" w:eastAsia="맑은 고딕" w:hAnsi="맑은 고딕" w:cs="굴림"/>
                <w:color w:val="000000"/>
                <w:kern w:val="0"/>
                <w:sz w:val="16"/>
                <w:szCs w:val="16"/>
              </w:rPr>
            </w:pPr>
          </w:p>
        </w:tc>
        <w:tc>
          <w:tcPr>
            <w:tcW w:w="1276" w:type="dxa"/>
            <w:tcBorders>
              <w:top w:val="single" w:sz="4" w:space="0" w:color="D9D9D9" w:themeColor="background1" w:themeShade="D9"/>
              <w:left w:val="single" w:sz="4" w:space="0" w:color="D9D9D9" w:themeColor="background1" w:themeShade="D9"/>
              <w:right w:val="single" w:sz="4" w:space="0" w:color="D9D9D9" w:themeColor="background1" w:themeShade="D9"/>
            </w:tcBorders>
            <w:vAlign w:val="center"/>
          </w:tcPr>
          <w:p w:rsidR="00CB20D5" w:rsidRPr="00C41253" w:rsidRDefault="00CB20D5" w:rsidP="004A628C">
            <w:pPr>
              <w:widowControl/>
              <w:wordWrap/>
              <w:autoSpaceDE/>
              <w:autoSpaceDN/>
              <w:spacing w:line="276" w:lineRule="auto"/>
              <w:jc w:val="center"/>
              <w:rPr>
                <w:rFonts w:ascii="맑은 고딕" w:eastAsia="맑은 고딕" w:hAnsi="맑은 고딕" w:cs="굴림"/>
                <w:color w:val="000000"/>
                <w:kern w:val="0"/>
                <w:sz w:val="16"/>
                <w:szCs w:val="16"/>
              </w:rPr>
            </w:pPr>
          </w:p>
        </w:tc>
        <w:tc>
          <w:tcPr>
            <w:tcW w:w="992" w:type="dxa"/>
            <w:tcBorders>
              <w:top w:val="single" w:sz="4" w:space="0" w:color="D9D9D9" w:themeColor="background1" w:themeShade="D9"/>
              <w:left w:val="single" w:sz="4" w:space="0" w:color="D9D9D9" w:themeColor="background1" w:themeShade="D9"/>
              <w:right w:val="single" w:sz="4" w:space="0" w:color="D9D9D9" w:themeColor="background1" w:themeShade="D9"/>
            </w:tcBorders>
            <w:shd w:val="clear" w:color="auto" w:fill="auto"/>
            <w:vAlign w:val="center"/>
            <w:hideMark/>
          </w:tcPr>
          <w:p w:rsidR="00CB20D5" w:rsidRPr="00C41253" w:rsidRDefault="00CB20D5" w:rsidP="004A628C">
            <w:pPr>
              <w:widowControl/>
              <w:wordWrap/>
              <w:autoSpaceDE/>
              <w:autoSpaceDN/>
              <w:spacing w:line="276" w:lineRule="auto"/>
              <w:jc w:val="center"/>
              <w:rPr>
                <w:rFonts w:ascii="맑은 고딕" w:eastAsia="맑은 고딕" w:hAnsi="맑은 고딕" w:cs="굴림"/>
                <w:color w:val="000000"/>
                <w:kern w:val="0"/>
                <w:sz w:val="16"/>
                <w:szCs w:val="16"/>
              </w:rPr>
            </w:pPr>
          </w:p>
        </w:tc>
        <w:tc>
          <w:tcPr>
            <w:tcW w:w="1701" w:type="dxa"/>
            <w:tcBorders>
              <w:top w:val="single" w:sz="4" w:space="0" w:color="D9D9D9" w:themeColor="background1" w:themeShade="D9"/>
              <w:left w:val="single" w:sz="4" w:space="0" w:color="D9D9D9" w:themeColor="background1" w:themeShade="D9"/>
              <w:right w:val="single" w:sz="4" w:space="0" w:color="D9D9D9" w:themeColor="background1" w:themeShade="D9"/>
            </w:tcBorders>
            <w:shd w:val="clear" w:color="auto" w:fill="auto"/>
            <w:vAlign w:val="center"/>
            <w:hideMark/>
          </w:tcPr>
          <w:p w:rsidR="00CB20D5" w:rsidRPr="00C41253" w:rsidRDefault="00CB20D5" w:rsidP="004A628C">
            <w:pPr>
              <w:widowControl/>
              <w:wordWrap/>
              <w:autoSpaceDE/>
              <w:autoSpaceDN/>
              <w:spacing w:line="276" w:lineRule="auto"/>
              <w:jc w:val="right"/>
              <w:rPr>
                <w:rFonts w:ascii="맑은 고딕" w:eastAsia="맑은 고딕" w:hAnsi="맑은 고딕" w:cs="굴림"/>
                <w:color w:val="000000"/>
                <w:kern w:val="0"/>
                <w:sz w:val="16"/>
                <w:szCs w:val="16"/>
              </w:rPr>
            </w:pPr>
            <w:r>
              <w:rPr>
                <w:rFonts w:ascii="맑은 고딕" w:eastAsia="맑은 고딕" w:hAnsi="맑은 고딕" w:cs="굴림" w:hint="eastAsia"/>
                <w:color w:val="000000"/>
                <w:kern w:val="0"/>
                <w:sz w:val="16"/>
                <w:szCs w:val="16"/>
              </w:rPr>
              <w:t>%</w:t>
            </w:r>
          </w:p>
        </w:tc>
      </w:tr>
      <w:tr w:rsidR="00CB20D5" w:rsidRPr="004E007E" w:rsidTr="004A628C">
        <w:trPr>
          <w:trHeight w:val="377"/>
        </w:trPr>
        <w:tc>
          <w:tcPr>
            <w:tcW w:w="1049"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000000" w:fill="DBE5F1"/>
            <w:vAlign w:val="center"/>
          </w:tcPr>
          <w:p w:rsidR="00CB20D5" w:rsidRPr="00C41253" w:rsidRDefault="00CB20D5" w:rsidP="004A628C">
            <w:pPr>
              <w:widowControl/>
              <w:wordWrap/>
              <w:autoSpaceDE/>
              <w:autoSpaceDN/>
              <w:spacing w:line="276" w:lineRule="auto"/>
              <w:jc w:val="center"/>
              <w:rPr>
                <w:rFonts w:ascii="맑은 고딕" w:eastAsia="맑은 고딕" w:hAnsi="맑은 고딕" w:cs="굴림"/>
                <w:color w:val="000000"/>
                <w:kern w:val="0"/>
                <w:sz w:val="16"/>
                <w:szCs w:val="16"/>
              </w:rPr>
            </w:pPr>
            <w:r>
              <w:rPr>
                <w:rFonts w:ascii="맑은 고딕" w:eastAsia="맑은 고딕" w:hAnsi="맑은 고딕" w:cs="굴림" w:hint="eastAsia"/>
                <w:color w:val="000000"/>
                <w:kern w:val="0"/>
                <w:sz w:val="16"/>
                <w:szCs w:val="16"/>
              </w:rPr>
              <w:t>폰빌</w:t>
            </w:r>
          </w:p>
        </w:tc>
        <w:tc>
          <w:tcPr>
            <w:tcW w:w="1503"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rsidR="00CB20D5" w:rsidRDefault="00CB20D5" w:rsidP="004A628C">
            <w:pPr>
              <w:widowControl/>
              <w:wordWrap/>
              <w:autoSpaceDE/>
              <w:autoSpaceDN/>
              <w:spacing w:line="276" w:lineRule="auto"/>
              <w:jc w:val="left"/>
              <w:rPr>
                <w:rFonts w:ascii="맑은 고딕" w:eastAsia="맑은 고딕" w:hAnsi="맑은 고딕" w:cs="굴림"/>
                <w:b/>
                <w:color w:val="000000"/>
                <w:kern w:val="0"/>
                <w:sz w:val="16"/>
                <w:szCs w:val="16"/>
              </w:rPr>
            </w:pPr>
            <w:r w:rsidRPr="00C41253">
              <w:rPr>
                <w:rFonts w:ascii="맑은 고딕" w:eastAsia="맑은 고딕" w:hAnsi="맑은 고딕" w:cs="굴림" w:hint="eastAsia"/>
                <w:b/>
                <w:color w:val="000000"/>
                <w:kern w:val="0"/>
                <w:sz w:val="16"/>
                <w:szCs w:val="16"/>
              </w:rPr>
              <w:t>[서비스 구분]</w:t>
            </w:r>
          </w:p>
          <w:p w:rsidR="00CB20D5" w:rsidRDefault="00B3764C" w:rsidP="004A628C">
            <w:pPr>
              <w:widowControl/>
              <w:wordWrap/>
              <w:autoSpaceDE/>
              <w:autoSpaceDN/>
              <w:spacing w:line="276" w:lineRule="auto"/>
              <w:jc w:val="left"/>
              <w:rPr>
                <w:rFonts w:ascii="맑은 고딕" w:eastAsia="맑은 고딕" w:hAnsi="맑은 고딕" w:cs="굴림"/>
                <w:color w:val="000000"/>
                <w:kern w:val="0"/>
                <w:sz w:val="16"/>
                <w:szCs w:val="16"/>
              </w:rPr>
            </w:pPr>
            <w:r>
              <w:rPr>
                <w:rFonts w:ascii="맑은 고딕" w:eastAsia="맑은 고딕" w:hAnsi="맑은 고딕" w:cs="굴림"/>
                <w:color w:val="000000"/>
                <w:kern w:val="0"/>
                <w:sz w:val="16"/>
                <w:szCs w:val="16"/>
              </w:rPr>
              <w:object w:dxaOrig="225" w:dyaOrig="225">
                <v:shape id="_x0000_i1143" type="#_x0000_t75" style="width:55.7pt;height:18.15pt" o:ole="">
                  <v:imagedata r:id="rId38" o:title=""/>
                </v:shape>
                <w:control r:id="rId39" w:name="CheckBox1" w:shapeid="_x0000_i1143"/>
              </w:object>
            </w:r>
          </w:p>
          <w:p w:rsidR="00CB20D5" w:rsidRPr="00C41253" w:rsidRDefault="00B3764C" w:rsidP="004A628C">
            <w:pPr>
              <w:widowControl/>
              <w:wordWrap/>
              <w:autoSpaceDE/>
              <w:autoSpaceDN/>
              <w:spacing w:line="276" w:lineRule="auto"/>
              <w:jc w:val="left"/>
              <w:rPr>
                <w:rFonts w:ascii="맑은 고딕" w:eastAsia="맑은 고딕" w:hAnsi="맑은 고딕" w:cs="굴림"/>
                <w:color w:val="000000"/>
                <w:kern w:val="0"/>
                <w:sz w:val="16"/>
                <w:szCs w:val="16"/>
              </w:rPr>
            </w:pPr>
            <w:r>
              <w:rPr>
                <w:rFonts w:ascii="맑은 고딕" w:eastAsia="맑은 고딕" w:hAnsi="맑은 고딕" w:cs="굴림"/>
                <w:color w:val="000000"/>
                <w:kern w:val="0"/>
                <w:sz w:val="16"/>
                <w:szCs w:val="16"/>
              </w:rPr>
              <w:object w:dxaOrig="225" w:dyaOrig="225">
                <v:shape id="_x0000_i1145" type="#_x0000_t75" style="width:55.7pt;height:18.15pt" o:ole="">
                  <v:imagedata r:id="rId40" o:title=""/>
                </v:shape>
                <w:control r:id="rId41" w:name="CheckBox110" w:shapeid="_x0000_i1145"/>
              </w:object>
            </w:r>
          </w:p>
        </w:tc>
        <w:tc>
          <w:tcPr>
            <w:tcW w:w="141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vAlign w:val="center"/>
          </w:tcPr>
          <w:p w:rsidR="00CB20D5" w:rsidRPr="00C41253" w:rsidRDefault="00CB20D5" w:rsidP="004A628C">
            <w:pPr>
              <w:widowControl/>
              <w:wordWrap/>
              <w:autoSpaceDE/>
              <w:autoSpaceDN/>
              <w:spacing w:line="276" w:lineRule="auto"/>
              <w:jc w:val="center"/>
              <w:rPr>
                <w:rFonts w:ascii="맑은 고딕" w:eastAsia="맑은 고딕" w:hAnsi="맑은 고딕" w:cs="굴림"/>
                <w:color w:val="000000"/>
                <w:kern w:val="0"/>
                <w:sz w:val="16"/>
                <w:szCs w:val="16"/>
              </w:rPr>
            </w:pPr>
          </w:p>
        </w:tc>
        <w:tc>
          <w:tcPr>
            <w:tcW w:w="1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vAlign w:val="center"/>
          </w:tcPr>
          <w:p w:rsidR="00CB20D5" w:rsidRPr="00C41253" w:rsidRDefault="00CB20D5" w:rsidP="004A628C">
            <w:pPr>
              <w:widowControl/>
              <w:wordWrap/>
              <w:autoSpaceDE/>
              <w:autoSpaceDN/>
              <w:spacing w:line="276" w:lineRule="auto"/>
              <w:jc w:val="center"/>
              <w:rPr>
                <w:rFonts w:ascii="맑은 고딕" w:eastAsia="맑은 고딕" w:hAnsi="맑은 고딕" w:cs="굴림"/>
                <w:color w:val="000000"/>
                <w:kern w:val="0"/>
                <w:sz w:val="16"/>
                <w:szCs w:val="16"/>
              </w:rPr>
            </w:pPr>
          </w:p>
        </w:tc>
        <w:tc>
          <w:tcPr>
            <w:tcW w:w="1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vAlign w:val="center"/>
          </w:tcPr>
          <w:p w:rsidR="00CB20D5" w:rsidRPr="00C41253" w:rsidRDefault="00CB20D5" w:rsidP="004A628C">
            <w:pPr>
              <w:widowControl/>
              <w:wordWrap/>
              <w:autoSpaceDE/>
              <w:autoSpaceDN/>
              <w:spacing w:line="276" w:lineRule="auto"/>
              <w:jc w:val="center"/>
              <w:rPr>
                <w:rFonts w:ascii="맑은 고딕" w:eastAsia="맑은 고딕" w:hAnsi="맑은 고딕" w:cs="굴림"/>
                <w:color w:val="000000"/>
                <w:kern w:val="0"/>
                <w:sz w:val="16"/>
                <w:szCs w:val="16"/>
              </w:rPr>
            </w:pPr>
          </w:p>
        </w:tc>
        <w:tc>
          <w:tcPr>
            <w:tcW w:w="1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rsidR="00CB20D5" w:rsidRPr="00C41253" w:rsidRDefault="00CB20D5" w:rsidP="004A628C">
            <w:pPr>
              <w:widowControl/>
              <w:wordWrap/>
              <w:autoSpaceDE/>
              <w:autoSpaceDN/>
              <w:spacing w:line="276" w:lineRule="auto"/>
              <w:jc w:val="center"/>
              <w:rPr>
                <w:rFonts w:ascii="맑은 고딕" w:eastAsia="맑은 고딕" w:hAnsi="맑은 고딕" w:cs="굴림"/>
                <w:color w:val="000000"/>
                <w:kern w:val="0"/>
                <w:sz w:val="16"/>
                <w:szCs w:val="16"/>
              </w:rPr>
            </w:pPr>
          </w:p>
        </w:tc>
        <w:tc>
          <w:tcPr>
            <w:tcW w:w="99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vAlign w:val="center"/>
          </w:tcPr>
          <w:p w:rsidR="00CB20D5" w:rsidRPr="00C41253" w:rsidRDefault="00CB20D5" w:rsidP="004A628C">
            <w:pPr>
              <w:widowControl/>
              <w:wordWrap/>
              <w:autoSpaceDE/>
              <w:autoSpaceDN/>
              <w:spacing w:line="276" w:lineRule="auto"/>
              <w:jc w:val="center"/>
              <w:rPr>
                <w:rFonts w:ascii="맑은 고딕" w:eastAsia="맑은 고딕" w:hAnsi="맑은 고딕" w:cs="굴림"/>
                <w:color w:val="000000"/>
                <w:kern w:val="0"/>
                <w:sz w:val="16"/>
                <w:szCs w:val="16"/>
              </w:rPr>
            </w:pPr>
          </w:p>
        </w:tc>
        <w:tc>
          <w:tcPr>
            <w:tcW w:w="1701"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vAlign w:val="center"/>
          </w:tcPr>
          <w:p w:rsidR="00CB20D5" w:rsidRPr="00C41253" w:rsidRDefault="00CB20D5" w:rsidP="004A628C">
            <w:pPr>
              <w:widowControl/>
              <w:wordWrap/>
              <w:autoSpaceDE/>
              <w:autoSpaceDN/>
              <w:spacing w:line="276" w:lineRule="auto"/>
              <w:jc w:val="right"/>
              <w:rPr>
                <w:rFonts w:ascii="맑은 고딕" w:eastAsia="맑은 고딕" w:hAnsi="맑은 고딕" w:cs="굴림"/>
                <w:color w:val="000000"/>
                <w:kern w:val="0"/>
                <w:sz w:val="16"/>
                <w:szCs w:val="16"/>
              </w:rPr>
            </w:pPr>
            <w:r>
              <w:rPr>
                <w:rFonts w:ascii="맑은 고딕" w:eastAsia="맑은 고딕" w:hAnsi="맑은 고딕" w:cs="굴림" w:hint="eastAsia"/>
                <w:color w:val="000000"/>
                <w:kern w:val="0"/>
                <w:sz w:val="16"/>
                <w:szCs w:val="16"/>
              </w:rPr>
              <w:t>%</w:t>
            </w:r>
          </w:p>
        </w:tc>
      </w:tr>
    </w:tbl>
    <w:p w:rsidR="00CB20D5" w:rsidRDefault="00CB20D5" w:rsidP="00CB20D5">
      <w:pPr>
        <w:rPr>
          <w:sz w:val="18"/>
          <w:szCs w:val="18"/>
        </w:rPr>
      </w:pPr>
      <w:r>
        <w:rPr>
          <w:rFonts w:hint="eastAsia"/>
          <w:sz w:val="18"/>
          <w:szCs w:val="18"/>
        </w:rPr>
        <w:t xml:space="preserve"> - 결제수단별 (</w:t>
      </w:r>
      <w:r>
        <w:rPr>
          <w:sz w:val="18"/>
          <w:szCs w:val="18"/>
        </w:rPr>
        <w:t>“</w:t>
      </w:r>
      <w:r>
        <w:rPr>
          <w:rFonts w:hint="eastAsia"/>
          <w:sz w:val="18"/>
          <w:szCs w:val="18"/>
        </w:rPr>
        <w:t>통신과금서비스</w:t>
      </w:r>
      <w:r>
        <w:rPr>
          <w:sz w:val="18"/>
          <w:szCs w:val="18"/>
        </w:rPr>
        <w:t>”</w:t>
      </w:r>
      <w:r>
        <w:rPr>
          <w:rFonts w:hint="eastAsia"/>
          <w:sz w:val="18"/>
          <w:szCs w:val="18"/>
        </w:rPr>
        <w:t xml:space="preserve"> 제외) 수수료 정보</w:t>
      </w:r>
    </w:p>
    <w:tbl>
      <w:tblPr>
        <w:tblW w:w="10490" w:type="dxa"/>
        <w:tblInd w:w="99" w:type="dxa"/>
        <w:tblLayout w:type="fixed"/>
        <w:tblCellMar>
          <w:left w:w="99" w:type="dxa"/>
          <w:right w:w="99" w:type="dxa"/>
        </w:tblCellMar>
        <w:tblLook w:val="04A0"/>
      </w:tblPr>
      <w:tblGrid>
        <w:gridCol w:w="1072"/>
        <w:gridCol w:w="1480"/>
        <w:gridCol w:w="1417"/>
        <w:gridCol w:w="1276"/>
        <w:gridCol w:w="1276"/>
        <w:gridCol w:w="1276"/>
        <w:gridCol w:w="1417"/>
        <w:gridCol w:w="1276"/>
      </w:tblGrid>
      <w:tr w:rsidR="00CB20D5" w:rsidRPr="004E007E" w:rsidTr="004A628C">
        <w:trPr>
          <w:trHeight w:val="345"/>
        </w:trPr>
        <w:tc>
          <w:tcPr>
            <w:tcW w:w="1072" w:type="dxa"/>
            <w:tcBorders>
              <w:top w:val="single" w:sz="4" w:space="0" w:color="D8D8D8"/>
              <w:left w:val="single" w:sz="4" w:space="0" w:color="D8D8D8"/>
              <w:bottom w:val="single" w:sz="4" w:space="0" w:color="D9D9D9" w:themeColor="background1" w:themeShade="D9"/>
              <w:right w:val="single" w:sz="4" w:space="0" w:color="D8D8D8"/>
            </w:tcBorders>
            <w:shd w:val="clear" w:color="000000" w:fill="DBE5F1"/>
            <w:vAlign w:val="center"/>
            <w:hideMark/>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r w:rsidRPr="004E007E">
              <w:rPr>
                <w:rFonts w:asciiTheme="minorEastAsia" w:hAnsiTheme="minorEastAsia" w:cs="굴림" w:hint="eastAsia"/>
                <w:color w:val="000000"/>
                <w:kern w:val="0"/>
                <w:sz w:val="16"/>
                <w:szCs w:val="16"/>
              </w:rPr>
              <w:t>결제수단</w:t>
            </w:r>
          </w:p>
        </w:tc>
        <w:tc>
          <w:tcPr>
            <w:tcW w:w="2897" w:type="dxa"/>
            <w:gridSpan w:val="2"/>
            <w:tcBorders>
              <w:top w:val="single" w:sz="4" w:space="0" w:color="D8D8D8"/>
              <w:left w:val="nil"/>
              <w:bottom w:val="single" w:sz="4" w:space="0" w:color="D9D9D9" w:themeColor="background1" w:themeShade="D9"/>
              <w:right w:val="single" w:sz="4" w:space="0" w:color="D8D8D8"/>
            </w:tcBorders>
            <w:shd w:val="clear" w:color="000000" w:fill="DBE5F1"/>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사용여부</w:t>
            </w:r>
          </w:p>
        </w:tc>
        <w:tc>
          <w:tcPr>
            <w:tcW w:w="1276" w:type="dxa"/>
            <w:tcBorders>
              <w:top w:val="single" w:sz="4" w:space="0" w:color="D8D8D8"/>
              <w:left w:val="nil"/>
              <w:bottom w:val="single" w:sz="4" w:space="0" w:color="D9D9D9" w:themeColor="background1" w:themeShade="D9"/>
              <w:right w:val="single" w:sz="4" w:space="0" w:color="D8D8D8"/>
            </w:tcBorders>
            <w:shd w:val="clear" w:color="000000" w:fill="DBE5F1"/>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r w:rsidRPr="004E007E">
              <w:rPr>
                <w:rFonts w:asciiTheme="minorEastAsia" w:hAnsiTheme="minorEastAsia" w:cs="굴림" w:hint="eastAsia"/>
                <w:color w:val="000000"/>
                <w:kern w:val="0"/>
                <w:sz w:val="16"/>
                <w:szCs w:val="16"/>
              </w:rPr>
              <w:t>정산방법</w:t>
            </w:r>
          </w:p>
        </w:tc>
        <w:tc>
          <w:tcPr>
            <w:tcW w:w="1276" w:type="dxa"/>
            <w:tcBorders>
              <w:top w:val="single" w:sz="4" w:space="0" w:color="D8D8D8"/>
              <w:left w:val="nil"/>
              <w:bottom w:val="single" w:sz="4" w:space="0" w:color="D9D9D9" w:themeColor="background1" w:themeShade="D9"/>
              <w:right w:val="single" w:sz="4" w:space="0" w:color="D8D8D8"/>
            </w:tcBorders>
            <w:shd w:val="clear" w:color="000000" w:fill="DBE5F1"/>
            <w:vAlign w:val="center"/>
            <w:hideMark/>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r w:rsidRPr="004E007E">
              <w:rPr>
                <w:rFonts w:asciiTheme="minorEastAsia" w:hAnsiTheme="minorEastAsia" w:cs="굴림" w:hint="eastAsia"/>
                <w:color w:val="000000"/>
                <w:kern w:val="0"/>
                <w:sz w:val="16"/>
                <w:szCs w:val="16"/>
              </w:rPr>
              <w:t>정산주기</w:t>
            </w:r>
          </w:p>
        </w:tc>
        <w:tc>
          <w:tcPr>
            <w:tcW w:w="1276" w:type="dxa"/>
            <w:tcBorders>
              <w:top w:val="single" w:sz="4" w:space="0" w:color="D8D8D8"/>
              <w:left w:val="nil"/>
              <w:bottom w:val="single" w:sz="4" w:space="0" w:color="D9D9D9" w:themeColor="background1" w:themeShade="D9"/>
              <w:right w:val="nil"/>
            </w:tcBorders>
            <w:shd w:val="clear" w:color="000000" w:fill="DBE5F1"/>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정산지급일</w:t>
            </w:r>
          </w:p>
        </w:tc>
        <w:tc>
          <w:tcPr>
            <w:tcW w:w="2693" w:type="dxa"/>
            <w:gridSpan w:val="2"/>
            <w:tcBorders>
              <w:top w:val="single" w:sz="4" w:space="0" w:color="D8D8D8"/>
              <w:left w:val="nil"/>
              <w:bottom w:val="single" w:sz="4" w:space="0" w:color="D9D9D9" w:themeColor="background1" w:themeShade="D9"/>
              <w:right w:val="single" w:sz="4" w:space="0" w:color="D8D8D8"/>
            </w:tcBorders>
            <w:shd w:val="clear" w:color="000000" w:fill="DBE5F1"/>
            <w:vAlign w:val="center"/>
            <w:hideMark/>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r w:rsidRPr="004E007E">
              <w:rPr>
                <w:rFonts w:asciiTheme="minorEastAsia" w:hAnsiTheme="minorEastAsia" w:cs="굴림" w:hint="eastAsia"/>
                <w:color w:val="000000"/>
                <w:kern w:val="0"/>
                <w:sz w:val="16"/>
                <w:szCs w:val="16"/>
              </w:rPr>
              <w:t>수수료</w:t>
            </w:r>
            <w:r>
              <w:rPr>
                <w:rFonts w:asciiTheme="minorEastAsia" w:hAnsiTheme="minorEastAsia" w:cs="굴림" w:hint="eastAsia"/>
                <w:color w:val="000000"/>
                <w:kern w:val="0"/>
                <w:sz w:val="16"/>
                <w:szCs w:val="16"/>
              </w:rPr>
              <w:t>(VAT별도)</w:t>
            </w:r>
          </w:p>
        </w:tc>
      </w:tr>
      <w:tr w:rsidR="00CB20D5" w:rsidRPr="004E007E" w:rsidTr="004A628C">
        <w:trPr>
          <w:trHeight w:val="388"/>
        </w:trPr>
        <w:tc>
          <w:tcPr>
            <w:tcW w:w="1072" w:type="dxa"/>
            <w:vMerge w:val="restart"/>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000000" w:fill="DBE5F1"/>
            <w:vAlign w:val="center"/>
            <w:hideMark/>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신용카드</w:t>
            </w:r>
          </w:p>
        </w:tc>
        <w:tc>
          <w:tcPr>
            <w:tcW w:w="1480" w:type="dxa"/>
            <w:vMerge w:val="restart"/>
            <w:tcBorders>
              <w:top w:val="single" w:sz="4" w:space="0" w:color="D9D9D9" w:themeColor="background1" w:themeShade="D9"/>
              <w:left w:val="single" w:sz="4" w:space="0" w:color="D9D9D9" w:themeColor="background1" w:themeShade="D9"/>
              <w:right w:val="single" w:sz="4" w:space="0" w:color="D9D9D9" w:themeColor="background1" w:themeShade="D9"/>
            </w:tcBorders>
            <w:vAlign w:val="center"/>
          </w:tcPr>
          <w:p w:rsidR="00CB20D5" w:rsidRPr="007026C9" w:rsidRDefault="00CB20D5" w:rsidP="004A628C">
            <w:pPr>
              <w:widowControl/>
              <w:wordWrap/>
              <w:autoSpaceDE/>
              <w:autoSpaceDN/>
              <w:spacing w:line="276" w:lineRule="auto"/>
              <w:jc w:val="left"/>
              <w:rPr>
                <w:rFonts w:asciiTheme="minorEastAsia" w:hAnsiTheme="minorEastAsia" w:cs="굴림"/>
                <w:b/>
                <w:color w:val="000000"/>
                <w:kern w:val="0"/>
                <w:sz w:val="16"/>
                <w:szCs w:val="16"/>
              </w:rPr>
            </w:pPr>
            <w:r w:rsidRPr="007026C9">
              <w:rPr>
                <w:rFonts w:asciiTheme="minorEastAsia" w:hAnsiTheme="minorEastAsia" w:cs="굴림" w:hint="eastAsia"/>
                <w:b/>
                <w:color w:val="000000"/>
                <w:kern w:val="0"/>
                <w:sz w:val="16"/>
                <w:szCs w:val="16"/>
              </w:rPr>
              <w:t>[서비스구분]</w:t>
            </w:r>
          </w:p>
          <w:p w:rsidR="00CB20D5" w:rsidRDefault="00B3764C" w:rsidP="004A628C">
            <w:pPr>
              <w:widowControl/>
              <w:wordWrap/>
              <w:autoSpaceDE/>
              <w:autoSpaceDN/>
              <w:spacing w:line="276" w:lineRule="auto"/>
              <w:jc w:val="left"/>
              <w:rPr>
                <w:rFonts w:asciiTheme="minorEastAsia" w:hAnsiTheme="minorEastAsia" w:cs="굴림"/>
                <w:color w:val="000000"/>
                <w:kern w:val="0"/>
                <w:sz w:val="16"/>
                <w:szCs w:val="16"/>
              </w:rPr>
            </w:pPr>
            <w:r>
              <w:rPr>
                <w:rFonts w:asciiTheme="minorEastAsia" w:hAnsiTheme="minorEastAsia" w:cs="굴림"/>
                <w:color w:val="000000"/>
                <w:kern w:val="0"/>
                <w:sz w:val="16"/>
                <w:szCs w:val="16"/>
              </w:rPr>
              <w:object w:dxaOrig="225" w:dyaOrig="225">
                <v:shape id="_x0000_i1147" type="#_x0000_t75" style="width:58.25pt;height:18.15pt" o:ole="">
                  <v:imagedata r:id="rId30" o:title=""/>
                </v:shape>
                <w:control r:id="rId42" w:name="CheckBox7331" w:shapeid="_x0000_i1147"/>
              </w:object>
            </w:r>
          </w:p>
          <w:p w:rsidR="00CB20D5" w:rsidRDefault="00B3764C" w:rsidP="004A628C">
            <w:pPr>
              <w:widowControl/>
              <w:wordWrap/>
              <w:autoSpaceDE/>
              <w:autoSpaceDN/>
              <w:spacing w:line="276" w:lineRule="auto"/>
              <w:jc w:val="left"/>
              <w:rPr>
                <w:rFonts w:asciiTheme="minorEastAsia" w:hAnsiTheme="minorEastAsia" w:cs="굴림"/>
                <w:color w:val="000000"/>
                <w:kern w:val="0"/>
                <w:sz w:val="16"/>
                <w:szCs w:val="16"/>
              </w:rPr>
            </w:pPr>
            <w:r>
              <w:rPr>
                <w:rFonts w:asciiTheme="minorEastAsia" w:hAnsiTheme="minorEastAsia" w:cs="굴림"/>
                <w:color w:val="000000"/>
                <w:kern w:val="0"/>
                <w:sz w:val="16"/>
                <w:szCs w:val="16"/>
              </w:rPr>
              <w:object w:dxaOrig="225" w:dyaOrig="225">
                <v:shape id="_x0000_i1149" type="#_x0000_t75" style="width:58.25pt;height:18.15pt" o:ole="">
                  <v:imagedata r:id="rId43" o:title=""/>
                </v:shape>
                <w:control r:id="rId44" w:name="CheckBox73131" w:shapeid="_x0000_i1149"/>
              </w:object>
            </w:r>
          </w:p>
          <w:p w:rsidR="0021606C" w:rsidRDefault="00B3764C" w:rsidP="004A628C">
            <w:pPr>
              <w:widowControl/>
              <w:wordWrap/>
              <w:autoSpaceDE/>
              <w:autoSpaceDN/>
              <w:spacing w:line="276" w:lineRule="auto"/>
              <w:jc w:val="left"/>
              <w:rPr>
                <w:rFonts w:asciiTheme="minorEastAsia" w:hAnsiTheme="minorEastAsia" w:cs="굴림"/>
                <w:color w:val="000000"/>
                <w:kern w:val="0"/>
                <w:sz w:val="16"/>
                <w:szCs w:val="16"/>
              </w:rPr>
            </w:pPr>
            <w:r>
              <w:rPr>
                <w:rFonts w:ascii="맑은 고딕" w:eastAsia="맑은 고딕" w:hAnsi="맑은 고딕" w:cs="굴림"/>
                <w:color w:val="000000"/>
                <w:kern w:val="0"/>
                <w:sz w:val="16"/>
                <w:szCs w:val="16"/>
              </w:rPr>
              <w:object w:dxaOrig="225" w:dyaOrig="225">
                <v:shape id="_x0000_i1151" type="#_x0000_t75" style="width:55.7pt;height:18.15pt" o:ole="">
                  <v:imagedata r:id="rId40" o:title=""/>
                </v:shape>
                <w:control r:id="rId45" w:name="CheckBox1101" w:shapeid="_x0000_i1151"/>
              </w:object>
            </w:r>
          </w:p>
        </w:tc>
        <w:tc>
          <w:tcPr>
            <w:tcW w:w="1417" w:type="dxa"/>
            <w:vMerge w:val="restart"/>
            <w:tcBorders>
              <w:top w:val="single" w:sz="4" w:space="0" w:color="D9D9D9" w:themeColor="background1" w:themeShade="D9"/>
              <w:left w:val="single" w:sz="4" w:space="0" w:color="D9D9D9" w:themeColor="background1" w:themeShade="D9"/>
              <w:right w:val="single" w:sz="4" w:space="0" w:color="D9D9D9" w:themeColor="background1" w:themeShade="D9"/>
            </w:tcBorders>
            <w:vAlign w:val="center"/>
          </w:tcPr>
          <w:p w:rsidR="00CB20D5" w:rsidRPr="007026C9" w:rsidRDefault="00CB20D5" w:rsidP="004A628C">
            <w:pPr>
              <w:widowControl/>
              <w:wordWrap/>
              <w:autoSpaceDE/>
              <w:autoSpaceDN/>
              <w:spacing w:line="276" w:lineRule="auto"/>
              <w:jc w:val="left"/>
              <w:rPr>
                <w:rFonts w:asciiTheme="minorEastAsia" w:hAnsiTheme="minorEastAsia" w:cs="굴림"/>
                <w:b/>
                <w:color w:val="000000"/>
                <w:kern w:val="0"/>
                <w:sz w:val="16"/>
                <w:szCs w:val="16"/>
              </w:rPr>
            </w:pPr>
            <w:r w:rsidRPr="007026C9">
              <w:rPr>
                <w:rFonts w:asciiTheme="minorEastAsia" w:hAnsiTheme="minorEastAsia" w:cs="굴림" w:hint="eastAsia"/>
                <w:b/>
                <w:color w:val="000000"/>
                <w:kern w:val="0"/>
                <w:sz w:val="16"/>
                <w:szCs w:val="16"/>
              </w:rPr>
              <w:t>[서비스</w:t>
            </w:r>
            <w:r>
              <w:rPr>
                <w:rFonts w:asciiTheme="minorEastAsia" w:hAnsiTheme="minorEastAsia" w:cs="굴림" w:hint="eastAsia"/>
                <w:b/>
                <w:color w:val="000000"/>
                <w:kern w:val="0"/>
                <w:sz w:val="16"/>
                <w:szCs w:val="16"/>
              </w:rPr>
              <w:t xml:space="preserve"> 설정</w:t>
            </w:r>
            <w:r w:rsidRPr="007026C9">
              <w:rPr>
                <w:rFonts w:asciiTheme="minorEastAsia" w:hAnsiTheme="minorEastAsia" w:cs="굴림" w:hint="eastAsia"/>
                <w:b/>
                <w:color w:val="000000"/>
                <w:kern w:val="0"/>
                <w:sz w:val="16"/>
                <w:szCs w:val="16"/>
              </w:rPr>
              <w:t>]</w:t>
            </w:r>
          </w:p>
          <w:p w:rsidR="00857417" w:rsidRDefault="00B3764C" w:rsidP="004A628C">
            <w:pPr>
              <w:widowControl/>
              <w:wordWrap/>
              <w:autoSpaceDE/>
              <w:autoSpaceDN/>
              <w:spacing w:line="276" w:lineRule="auto"/>
              <w:jc w:val="left"/>
              <w:rPr>
                <w:rFonts w:asciiTheme="minorEastAsia" w:hAnsiTheme="minorEastAsia" w:cs="굴림"/>
                <w:color w:val="000000"/>
                <w:kern w:val="0"/>
                <w:sz w:val="16"/>
                <w:szCs w:val="16"/>
              </w:rPr>
            </w:pPr>
            <w:r>
              <w:rPr>
                <w:rFonts w:asciiTheme="minorEastAsia" w:hAnsiTheme="minorEastAsia" w:cs="굴림"/>
                <w:color w:val="000000"/>
                <w:kern w:val="0"/>
                <w:sz w:val="16"/>
                <w:szCs w:val="16"/>
              </w:rPr>
              <w:object w:dxaOrig="225" w:dyaOrig="225">
                <v:shape id="_x0000_i1153" type="#_x0000_t75" style="width:58.25pt;height:18.15pt" o:ole="">
                  <v:imagedata r:id="rId46" o:title=""/>
                </v:shape>
                <w:control r:id="rId47" w:name="CheckBox7333" w:shapeid="_x0000_i1153"/>
              </w:object>
            </w:r>
          </w:p>
          <w:p w:rsidR="00857417" w:rsidRDefault="00857417" w:rsidP="004A628C">
            <w:pPr>
              <w:widowControl/>
              <w:wordWrap/>
              <w:autoSpaceDE/>
              <w:autoSpaceDN/>
              <w:spacing w:line="276" w:lineRule="auto"/>
              <w:jc w:val="left"/>
              <w:rPr>
                <w:rFonts w:asciiTheme="minorEastAsia" w:hAnsiTheme="minorEastAsia" w:cs="굴림"/>
                <w:color w:val="000000"/>
                <w:kern w:val="0"/>
                <w:sz w:val="16"/>
                <w:szCs w:val="16"/>
              </w:rPr>
            </w:pPr>
          </w:p>
          <w:p w:rsidR="003A23FE" w:rsidRDefault="003A23FE" w:rsidP="004A628C">
            <w:pPr>
              <w:widowControl/>
              <w:wordWrap/>
              <w:autoSpaceDE/>
              <w:autoSpaceDN/>
              <w:spacing w:line="276" w:lineRule="auto"/>
              <w:jc w:val="left"/>
              <w:rPr>
                <w:rFonts w:asciiTheme="minorEastAsia" w:hAnsiTheme="minorEastAsia" w:cs="굴림"/>
                <w:color w:val="000000"/>
                <w:kern w:val="0"/>
                <w:sz w:val="16"/>
                <w:szCs w:val="16"/>
              </w:rPr>
            </w:pPr>
          </w:p>
        </w:tc>
        <w:tc>
          <w:tcPr>
            <w:tcW w:w="1276" w:type="dxa"/>
            <w:vMerge w:val="restart"/>
            <w:tcBorders>
              <w:top w:val="single" w:sz="4" w:space="0" w:color="D9D9D9" w:themeColor="background1" w:themeShade="D9"/>
              <w:left w:val="single" w:sz="4" w:space="0" w:color="D9D9D9" w:themeColor="background1" w:themeShade="D9"/>
              <w:right w:val="single" w:sz="4" w:space="0" w:color="D9D9D9" w:themeColor="background1" w:themeShade="D9"/>
            </w:tcBorders>
            <w:shd w:val="clear" w:color="auto" w:fill="auto"/>
            <w:vAlign w:val="center"/>
          </w:tcPr>
          <w:p w:rsidR="00CB20D5" w:rsidRDefault="00CB20D5" w:rsidP="004A628C">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승인정산</w:t>
            </w:r>
          </w:p>
        </w:tc>
        <w:tc>
          <w:tcPr>
            <w:tcW w:w="1276" w:type="dxa"/>
            <w:vMerge w:val="restart"/>
            <w:tcBorders>
              <w:top w:val="single" w:sz="4" w:space="0" w:color="D9D9D9" w:themeColor="background1" w:themeShade="D9"/>
              <w:left w:val="single" w:sz="4" w:space="0" w:color="D9D9D9" w:themeColor="background1" w:themeShade="D9"/>
              <w:right w:val="single" w:sz="4" w:space="0" w:color="D9D9D9" w:themeColor="background1" w:themeShade="D9"/>
            </w:tcBorders>
            <w:shd w:val="clear" w:color="auto" w:fill="auto"/>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276" w:type="dxa"/>
            <w:vMerge w:val="restart"/>
            <w:tcBorders>
              <w:top w:val="single" w:sz="4" w:space="0" w:color="D9D9D9" w:themeColor="background1" w:themeShade="D9"/>
              <w:left w:val="single" w:sz="4" w:space="0" w:color="D9D9D9" w:themeColor="background1" w:themeShade="D9"/>
              <w:right w:val="single" w:sz="4" w:space="0" w:color="D9D9D9" w:themeColor="background1" w:themeShade="D9"/>
            </w:tcBorders>
            <w:vAlign w:val="center"/>
          </w:tcPr>
          <w:p w:rsidR="00CB20D5"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417" w:type="dxa"/>
            <w:tcBorders>
              <w:top w:val="single" w:sz="4" w:space="0" w:color="D9D9D9" w:themeColor="background1" w:themeShade="D9"/>
              <w:left w:val="single" w:sz="4" w:space="0" w:color="D9D9D9" w:themeColor="background1" w:themeShade="D9"/>
              <w:right w:val="single" w:sz="4" w:space="0" w:color="D9D9D9" w:themeColor="background1" w:themeShade="D9"/>
            </w:tcBorders>
            <w:shd w:val="clear" w:color="auto" w:fill="auto"/>
            <w:vAlign w:val="center"/>
            <w:hideMark/>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일반</w:t>
            </w:r>
          </w:p>
        </w:tc>
        <w:tc>
          <w:tcPr>
            <w:tcW w:w="1276" w:type="dxa"/>
            <w:tcBorders>
              <w:top w:val="single" w:sz="4" w:space="0" w:color="D9D9D9" w:themeColor="background1" w:themeShade="D9"/>
              <w:left w:val="single" w:sz="4" w:space="0" w:color="D9D9D9" w:themeColor="background1" w:themeShade="D9"/>
              <w:right w:val="single" w:sz="4" w:space="0" w:color="D9D9D9" w:themeColor="background1" w:themeShade="D9"/>
            </w:tcBorders>
            <w:shd w:val="clear" w:color="auto" w:fill="auto"/>
            <w:vAlign w:val="center"/>
            <w:hideMark/>
          </w:tcPr>
          <w:p w:rsidR="00CB20D5" w:rsidRPr="004E007E" w:rsidRDefault="00CB20D5" w:rsidP="004A628C">
            <w:pPr>
              <w:widowControl/>
              <w:wordWrap/>
              <w:autoSpaceDE/>
              <w:autoSpaceDN/>
              <w:spacing w:line="276" w:lineRule="auto"/>
              <w:jc w:val="right"/>
              <w:rPr>
                <w:rFonts w:asciiTheme="minorEastAsia" w:hAnsiTheme="minorEastAsia" w:cs="굴림"/>
                <w:color w:val="000000"/>
                <w:kern w:val="0"/>
                <w:sz w:val="16"/>
                <w:szCs w:val="16"/>
              </w:rPr>
            </w:pPr>
            <w:r>
              <w:rPr>
                <w:rFonts w:ascii="맑은 고딕" w:eastAsia="맑은 고딕" w:hAnsi="맑은 고딕" w:cs="굴림" w:hint="eastAsia"/>
                <w:color w:val="000000"/>
                <w:kern w:val="0"/>
                <w:sz w:val="16"/>
                <w:szCs w:val="16"/>
              </w:rPr>
              <w:t>%</w:t>
            </w:r>
          </w:p>
        </w:tc>
      </w:tr>
      <w:tr w:rsidR="00CB20D5" w:rsidRPr="004E007E" w:rsidTr="004A628C">
        <w:trPr>
          <w:trHeight w:val="345"/>
        </w:trPr>
        <w:tc>
          <w:tcPr>
            <w:tcW w:w="1072" w:type="dxa"/>
            <w:vMerge/>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000000" w:fill="DBE5F1"/>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480" w:type="dxa"/>
            <w:vMerge/>
            <w:tcBorders>
              <w:left w:val="single" w:sz="4" w:space="0" w:color="D9D9D9" w:themeColor="background1" w:themeShade="D9"/>
              <w:right w:val="single" w:sz="4" w:space="0" w:color="D9D9D9" w:themeColor="background1" w:themeShade="D9"/>
            </w:tcBorders>
            <w:vAlign w:val="center"/>
          </w:tcPr>
          <w:p w:rsidR="00CB20D5" w:rsidRDefault="00CB20D5" w:rsidP="004A628C">
            <w:pPr>
              <w:widowControl/>
              <w:wordWrap/>
              <w:autoSpaceDE/>
              <w:autoSpaceDN/>
              <w:spacing w:line="276" w:lineRule="auto"/>
              <w:jc w:val="left"/>
              <w:rPr>
                <w:rFonts w:asciiTheme="minorEastAsia" w:hAnsiTheme="minorEastAsia" w:cs="굴림"/>
                <w:color w:val="000000"/>
                <w:kern w:val="0"/>
                <w:sz w:val="16"/>
                <w:szCs w:val="16"/>
              </w:rPr>
            </w:pPr>
          </w:p>
        </w:tc>
        <w:tc>
          <w:tcPr>
            <w:tcW w:w="1417" w:type="dxa"/>
            <w:vMerge/>
            <w:tcBorders>
              <w:left w:val="single" w:sz="4" w:space="0" w:color="D9D9D9" w:themeColor="background1" w:themeShade="D9"/>
              <w:right w:val="single" w:sz="4" w:space="0" w:color="D9D9D9" w:themeColor="background1" w:themeShade="D9"/>
            </w:tcBorders>
            <w:vAlign w:val="center"/>
          </w:tcPr>
          <w:p w:rsidR="00CB20D5" w:rsidRDefault="00CB20D5" w:rsidP="004A628C">
            <w:pPr>
              <w:widowControl/>
              <w:wordWrap/>
              <w:autoSpaceDE/>
              <w:autoSpaceDN/>
              <w:spacing w:line="276" w:lineRule="auto"/>
              <w:jc w:val="left"/>
              <w:rPr>
                <w:rFonts w:asciiTheme="minorEastAsia" w:hAnsiTheme="minorEastAsia" w:cs="굴림"/>
                <w:color w:val="000000"/>
                <w:kern w:val="0"/>
                <w:sz w:val="16"/>
                <w:szCs w:val="16"/>
              </w:rPr>
            </w:pPr>
          </w:p>
        </w:tc>
        <w:tc>
          <w:tcPr>
            <w:tcW w:w="1276" w:type="dxa"/>
            <w:vMerge/>
            <w:tcBorders>
              <w:left w:val="single" w:sz="4" w:space="0" w:color="D9D9D9" w:themeColor="background1" w:themeShade="D9"/>
              <w:right w:val="single" w:sz="4" w:space="0" w:color="D9D9D9" w:themeColor="background1" w:themeShade="D9"/>
            </w:tcBorders>
            <w:vAlign w:val="center"/>
          </w:tcPr>
          <w:p w:rsidR="00CB20D5" w:rsidRDefault="00CB20D5" w:rsidP="004A628C">
            <w:pPr>
              <w:spacing w:line="276" w:lineRule="auto"/>
              <w:jc w:val="center"/>
              <w:rPr>
                <w:rFonts w:asciiTheme="minorEastAsia" w:hAnsiTheme="minorEastAsia" w:cs="굴림"/>
                <w:color w:val="000000"/>
                <w:kern w:val="0"/>
                <w:sz w:val="16"/>
                <w:szCs w:val="16"/>
              </w:rPr>
            </w:pPr>
          </w:p>
        </w:tc>
        <w:tc>
          <w:tcPr>
            <w:tcW w:w="1276" w:type="dxa"/>
            <w:vMerge/>
            <w:tcBorders>
              <w:left w:val="single" w:sz="4" w:space="0" w:color="D9D9D9" w:themeColor="background1" w:themeShade="D9"/>
              <w:right w:val="single" w:sz="4" w:space="0" w:color="D9D9D9" w:themeColor="background1" w:themeShade="D9"/>
            </w:tcBorders>
            <w:shd w:val="clear" w:color="auto" w:fill="auto"/>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276" w:type="dxa"/>
            <w:vMerge/>
            <w:tcBorders>
              <w:left w:val="single" w:sz="4" w:space="0" w:color="D9D9D9" w:themeColor="background1" w:themeShade="D9"/>
              <w:right w:val="single" w:sz="4" w:space="0" w:color="D9D9D9" w:themeColor="background1" w:themeShade="D9"/>
            </w:tcBorders>
          </w:tcPr>
          <w:p w:rsidR="00CB20D5"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41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vAlign w:val="center"/>
          </w:tcPr>
          <w:p w:rsidR="00CB20D5" w:rsidRDefault="00CB20D5" w:rsidP="004A628C">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중소3</w:t>
            </w:r>
          </w:p>
        </w:tc>
        <w:tc>
          <w:tcPr>
            <w:tcW w:w="1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vAlign w:val="center"/>
          </w:tcPr>
          <w:p w:rsidR="00CB20D5" w:rsidRPr="004E007E" w:rsidRDefault="00CB20D5" w:rsidP="004A628C">
            <w:pPr>
              <w:widowControl/>
              <w:wordWrap/>
              <w:autoSpaceDE/>
              <w:autoSpaceDN/>
              <w:spacing w:line="276" w:lineRule="auto"/>
              <w:jc w:val="right"/>
              <w:rPr>
                <w:rFonts w:asciiTheme="minorEastAsia" w:hAnsiTheme="minorEastAsia" w:cs="굴림"/>
                <w:color w:val="000000"/>
                <w:kern w:val="0"/>
                <w:sz w:val="16"/>
                <w:szCs w:val="16"/>
              </w:rPr>
            </w:pPr>
            <w:r>
              <w:rPr>
                <w:rFonts w:ascii="맑은 고딕" w:eastAsia="맑은 고딕" w:hAnsi="맑은 고딕" w:cs="굴림" w:hint="eastAsia"/>
                <w:color w:val="000000"/>
                <w:kern w:val="0"/>
                <w:sz w:val="16"/>
                <w:szCs w:val="16"/>
              </w:rPr>
              <w:t>%</w:t>
            </w:r>
          </w:p>
        </w:tc>
      </w:tr>
      <w:tr w:rsidR="00CB20D5" w:rsidRPr="004E007E" w:rsidTr="004A628C">
        <w:trPr>
          <w:trHeight w:val="345"/>
        </w:trPr>
        <w:tc>
          <w:tcPr>
            <w:tcW w:w="1072" w:type="dxa"/>
            <w:vMerge/>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000000" w:fill="DBE5F1"/>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480" w:type="dxa"/>
            <w:vMerge/>
            <w:tcBorders>
              <w:left w:val="single" w:sz="4" w:space="0" w:color="D9D9D9" w:themeColor="background1" w:themeShade="D9"/>
              <w:right w:val="single" w:sz="4" w:space="0" w:color="D9D9D9" w:themeColor="background1" w:themeShade="D9"/>
            </w:tcBorders>
            <w:vAlign w:val="center"/>
          </w:tcPr>
          <w:p w:rsidR="00CB20D5" w:rsidRDefault="00CB20D5" w:rsidP="004A628C">
            <w:pPr>
              <w:widowControl/>
              <w:wordWrap/>
              <w:autoSpaceDE/>
              <w:autoSpaceDN/>
              <w:spacing w:line="276" w:lineRule="auto"/>
              <w:jc w:val="left"/>
              <w:rPr>
                <w:rFonts w:asciiTheme="minorEastAsia" w:hAnsiTheme="minorEastAsia" w:cs="굴림"/>
                <w:color w:val="000000"/>
                <w:kern w:val="0"/>
                <w:sz w:val="16"/>
                <w:szCs w:val="16"/>
              </w:rPr>
            </w:pPr>
          </w:p>
        </w:tc>
        <w:tc>
          <w:tcPr>
            <w:tcW w:w="1417" w:type="dxa"/>
            <w:vMerge/>
            <w:tcBorders>
              <w:left w:val="single" w:sz="4" w:space="0" w:color="D9D9D9" w:themeColor="background1" w:themeShade="D9"/>
              <w:right w:val="single" w:sz="4" w:space="0" w:color="D9D9D9" w:themeColor="background1" w:themeShade="D9"/>
            </w:tcBorders>
            <w:vAlign w:val="center"/>
          </w:tcPr>
          <w:p w:rsidR="00CB20D5" w:rsidRDefault="00CB20D5" w:rsidP="004A628C">
            <w:pPr>
              <w:widowControl/>
              <w:wordWrap/>
              <w:autoSpaceDE/>
              <w:autoSpaceDN/>
              <w:spacing w:line="276" w:lineRule="auto"/>
              <w:jc w:val="left"/>
              <w:rPr>
                <w:rFonts w:asciiTheme="minorEastAsia" w:hAnsiTheme="minorEastAsia" w:cs="굴림"/>
                <w:color w:val="000000"/>
                <w:kern w:val="0"/>
                <w:sz w:val="16"/>
                <w:szCs w:val="16"/>
              </w:rPr>
            </w:pPr>
          </w:p>
        </w:tc>
        <w:tc>
          <w:tcPr>
            <w:tcW w:w="1276" w:type="dxa"/>
            <w:vMerge/>
            <w:tcBorders>
              <w:left w:val="single" w:sz="4" w:space="0" w:color="D9D9D9" w:themeColor="background1" w:themeShade="D9"/>
              <w:right w:val="single" w:sz="4" w:space="0" w:color="D9D9D9" w:themeColor="background1" w:themeShade="D9"/>
            </w:tcBorders>
            <w:vAlign w:val="center"/>
          </w:tcPr>
          <w:p w:rsidR="00CB20D5" w:rsidRDefault="00CB20D5" w:rsidP="004A628C">
            <w:pPr>
              <w:spacing w:line="276" w:lineRule="auto"/>
              <w:jc w:val="center"/>
              <w:rPr>
                <w:rFonts w:asciiTheme="minorEastAsia" w:hAnsiTheme="minorEastAsia" w:cs="굴림"/>
                <w:color w:val="000000"/>
                <w:kern w:val="0"/>
                <w:sz w:val="16"/>
                <w:szCs w:val="16"/>
              </w:rPr>
            </w:pPr>
          </w:p>
        </w:tc>
        <w:tc>
          <w:tcPr>
            <w:tcW w:w="1276" w:type="dxa"/>
            <w:vMerge/>
            <w:tcBorders>
              <w:left w:val="single" w:sz="4" w:space="0" w:color="D9D9D9" w:themeColor="background1" w:themeShade="D9"/>
              <w:right w:val="single" w:sz="4" w:space="0" w:color="D9D9D9" w:themeColor="background1" w:themeShade="D9"/>
            </w:tcBorders>
            <w:shd w:val="clear" w:color="auto" w:fill="auto"/>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276" w:type="dxa"/>
            <w:vMerge/>
            <w:tcBorders>
              <w:left w:val="single" w:sz="4" w:space="0" w:color="D9D9D9" w:themeColor="background1" w:themeShade="D9"/>
              <w:right w:val="single" w:sz="4" w:space="0" w:color="D9D9D9" w:themeColor="background1" w:themeShade="D9"/>
            </w:tcBorders>
          </w:tcPr>
          <w:p w:rsidR="00CB20D5"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41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vAlign w:val="center"/>
          </w:tcPr>
          <w:p w:rsidR="00CB20D5" w:rsidRDefault="00CB20D5" w:rsidP="004A628C">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중소2</w:t>
            </w:r>
          </w:p>
        </w:tc>
        <w:tc>
          <w:tcPr>
            <w:tcW w:w="1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vAlign w:val="center"/>
          </w:tcPr>
          <w:p w:rsidR="00CB20D5" w:rsidRPr="004E007E" w:rsidRDefault="00CB20D5" w:rsidP="004A628C">
            <w:pPr>
              <w:widowControl/>
              <w:wordWrap/>
              <w:autoSpaceDE/>
              <w:autoSpaceDN/>
              <w:spacing w:line="276" w:lineRule="auto"/>
              <w:jc w:val="right"/>
              <w:rPr>
                <w:rFonts w:asciiTheme="minorEastAsia" w:hAnsiTheme="minorEastAsia" w:cs="굴림"/>
                <w:color w:val="000000"/>
                <w:kern w:val="0"/>
                <w:sz w:val="16"/>
                <w:szCs w:val="16"/>
              </w:rPr>
            </w:pPr>
            <w:r>
              <w:rPr>
                <w:rFonts w:ascii="맑은 고딕" w:eastAsia="맑은 고딕" w:hAnsi="맑은 고딕" w:cs="굴림" w:hint="eastAsia"/>
                <w:color w:val="000000"/>
                <w:kern w:val="0"/>
                <w:sz w:val="16"/>
                <w:szCs w:val="16"/>
              </w:rPr>
              <w:t>%</w:t>
            </w:r>
          </w:p>
        </w:tc>
      </w:tr>
      <w:tr w:rsidR="00CB20D5" w:rsidRPr="004E007E" w:rsidTr="004A628C">
        <w:trPr>
          <w:trHeight w:val="345"/>
        </w:trPr>
        <w:tc>
          <w:tcPr>
            <w:tcW w:w="1072" w:type="dxa"/>
            <w:vMerge/>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000000" w:fill="DBE5F1"/>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480" w:type="dxa"/>
            <w:vMerge/>
            <w:tcBorders>
              <w:left w:val="single" w:sz="4" w:space="0" w:color="D9D9D9" w:themeColor="background1" w:themeShade="D9"/>
              <w:right w:val="single" w:sz="4" w:space="0" w:color="D9D9D9" w:themeColor="background1" w:themeShade="D9"/>
            </w:tcBorders>
            <w:vAlign w:val="center"/>
          </w:tcPr>
          <w:p w:rsidR="00CB20D5" w:rsidRDefault="00CB20D5" w:rsidP="004A628C">
            <w:pPr>
              <w:widowControl/>
              <w:wordWrap/>
              <w:autoSpaceDE/>
              <w:autoSpaceDN/>
              <w:spacing w:line="276" w:lineRule="auto"/>
              <w:jc w:val="left"/>
              <w:rPr>
                <w:rFonts w:asciiTheme="minorEastAsia" w:hAnsiTheme="minorEastAsia" w:cs="굴림"/>
                <w:color w:val="000000"/>
                <w:kern w:val="0"/>
                <w:sz w:val="16"/>
                <w:szCs w:val="16"/>
              </w:rPr>
            </w:pPr>
          </w:p>
        </w:tc>
        <w:tc>
          <w:tcPr>
            <w:tcW w:w="1417" w:type="dxa"/>
            <w:vMerge/>
            <w:tcBorders>
              <w:left w:val="single" w:sz="4" w:space="0" w:color="D9D9D9" w:themeColor="background1" w:themeShade="D9"/>
              <w:right w:val="single" w:sz="4" w:space="0" w:color="D9D9D9" w:themeColor="background1" w:themeShade="D9"/>
            </w:tcBorders>
            <w:vAlign w:val="center"/>
          </w:tcPr>
          <w:p w:rsidR="00CB20D5" w:rsidRDefault="00CB20D5" w:rsidP="004A628C">
            <w:pPr>
              <w:widowControl/>
              <w:wordWrap/>
              <w:autoSpaceDE/>
              <w:autoSpaceDN/>
              <w:spacing w:line="276" w:lineRule="auto"/>
              <w:jc w:val="left"/>
              <w:rPr>
                <w:rFonts w:asciiTheme="minorEastAsia" w:hAnsiTheme="minorEastAsia" w:cs="굴림"/>
                <w:color w:val="000000"/>
                <w:kern w:val="0"/>
                <w:sz w:val="16"/>
                <w:szCs w:val="16"/>
              </w:rPr>
            </w:pPr>
          </w:p>
        </w:tc>
        <w:tc>
          <w:tcPr>
            <w:tcW w:w="1276" w:type="dxa"/>
            <w:vMerge/>
            <w:tcBorders>
              <w:left w:val="single" w:sz="4" w:space="0" w:color="D9D9D9" w:themeColor="background1" w:themeShade="D9"/>
              <w:right w:val="single" w:sz="4" w:space="0" w:color="D9D9D9" w:themeColor="background1" w:themeShade="D9"/>
            </w:tcBorders>
            <w:vAlign w:val="center"/>
          </w:tcPr>
          <w:p w:rsidR="00CB20D5" w:rsidRDefault="00CB20D5" w:rsidP="004A628C">
            <w:pPr>
              <w:spacing w:line="276" w:lineRule="auto"/>
              <w:jc w:val="center"/>
              <w:rPr>
                <w:rFonts w:asciiTheme="minorEastAsia" w:hAnsiTheme="minorEastAsia" w:cs="굴림"/>
                <w:color w:val="000000"/>
                <w:kern w:val="0"/>
                <w:sz w:val="16"/>
                <w:szCs w:val="16"/>
              </w:rPr>
            </w:pPr>
          </w:p>
        </w:tc>
        <w:tc>
          <w:tcPr>
            <w:tcW w:w="1276" w:type="dxa"/>
            <w:vMerge/>
            <w:tcBorders>
              <w:left w:val="single" w:sz="4" w:space="0" w:color="D9D9D9" w:themeColor="background1" w:themeShade="D9"/>
              <w:right w:val="single" w:sz="4" w:space="0" w:color="D9D9D9" w:themeColor="background1" w:themeShade="D9"/>
            </w:tcBorders>
            <w:shd w:val="clear" w:color="auto" w:fill="auto"/>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276" w:type="dxa"/>
            <w:vMerge/>
            <w:tcBorders>
              <w:left w:val="single" w:sz="4" w:space="0" w:color="D9D9D9" w:themeColor="background1" w:themeShade="D9"/>
              <w:right w:val="single" w:sz="4" w:space="0" w:color="D9D9D9" w:themeColor="background1" w:themeShade="D9"/>
            </w:tcBorders>
          </w:tcPr>
          <w:p w:rsidR="00CB20D5"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41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vAlign w:val="center"/>
          </w:tcPr>
          <w:p w:rsidR="00CB20D5" w:rsidRDefault="00CB20D5" w:rsidP="004A628C">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중소1</w:t>
            </w:r>
          </w:p>
        </w:tc>
        <w:tc>
          <w:tcPr>
            <w:tcW w:w="1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vAlign w:val="center"/>
          </w:tcPr>
          <w:p w:rsidR="00CB20D5" w:rsidRPr="004E007E" w:rsidRDefault="00CB20D5" w:rsidP="004A628C">
            <w:pPr>
              <w:widowControl/>
              <w:wordWrap/>
              <w:autoSpaceDE/>
              <w:autoSpaceDN/>
              <w:spacing w:line="276" w:lineRule="auto"/>
              <w:jc w:val="right"/>
              <w:rPr>
                <w:rFonts w:asciiTheme="minorEastAsia" w:hAnsiTheme="minorEastAsia" w:cs="굴림"/>
                <w:color w:val="000000"/>
                <w:kern w:val="0"/>
                <w:sz w:val="16"/>
                <w:szCs w:val="16"/>
              </w:rPr>
            </w:pPr>
            <w:r>
              <w:rPr>
                <w:rFonts w:ascii="맑은 고딕" w:eastAsia="맑은 고딕" w:hAnsi="맑은 고딕" w:cs="굴림" w:hint="eastAsia"/>
                <w:color w:val="000000"/>
                <w:kern w:val="0"/>
                <w:sz w:val="16"/>
                <w:szCs w:val="16"/>
              </w:rPr>
              <w:t>%</w:t>
            </w:r>
          </w:p>
        </w:tc>
      </w:tr>
      <w:tr w:rsidR="00CB20D5" w:rsidRPr="004E007E" w:rsidTr="004A628C">
        <w:trPr>
          <w:trHeight w:val="345"/>
        </w:trPr>
        <w:tc>
          <w:tcPr>
            <w:tcW w:w="1072" w:type="dxa"/>
            <w:vMerge/>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000000" w:fill="DBE5F1"/>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480" w:type="dxa"/>
            <w:vMerge/>
            <w:tcBorders>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rsidR="00CB20D5" w:rsidRDefault="00CB20D5" w:rsidP="004A628C">
            <w:pPr>
              <w:widowControl/>
              <w:wordWrap/>
              <w:autoSpaceDE/>
              <w:autoSpaceDN/>
              <w:spacing w:line="276" w:lineRule="auto"/>
              <w:jc w:val="left"/>
              <w:rPr>
                <w:rFonts w:asciiTheme="minorEastAsia" w:hAnsiTheme="minorEastAsia" w:cs="굴림"/>
                <w:color w:val="000000"/>
                <w:kern w:val="0"/>
                <w:sz w:val="16"/>
                <w:szCs w:val="16"/>
              </w:rPr>
            </w:pPr>
          </w:p>
        </w:tc>
        <w:tc>
          <w:tcPr>
            <w:tcW w:w="1417" w:type="dxa"/>
            <w:vMerge/>
            <w:tcBorders>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rsidR="00CB20D5" w:rsidRDefault="00CB20D5" w:rsidP="004A628C">
            <w:pPr>
              <w:widowControl/>
              <w:wordWrap/>
              <w:autoSpaceDE/>
              <w:autoSpaceDN/>
              <w:spacing w:line="276" w:lineRule="auto"/>
              <w:jc w:val="left"/>
              <w:rPr>
                <w:rFonts w:asciiTheme="minorEastAsia" w:hAnsiTheme="minorEastAsia" w:cs="굴림"/>
                <w:color w:val="000000"/>
                <w:kern w:val="0"/>
                <w:sz w:val="16"/>
                <w:szCs w:val="16"/>
              </w:rPr>
            </w:pPr>
          </w:p>
        </w:tc>
        <w:tc>
          <w:tcPr>
            <w:tcW w:w="1276" w:type="dxa"/>
            <w:vMerge/>
            <w:tcBorders>
              <w:left w:val="single" w:sz="4" w:space="0" w:color="D9D9D9" w:themeColor="background1" w:themeShade="D9"/>
              <w:right w:val="single" w:sz="4" w:space="0" w:color="D9D9D9" w:themeColor="background1" w:themeShade="D9"/>
            </w:tcBorders>
            <w:vAlign w:val="center"/>
          </w:tcPr>
          <w:p w:rsidR="00CB20D5" w:rsidRDefault="00CB20D5" w:rsidP="004A628C">
            <w:pPr>
              <w:spacing w:line="276" w:lineRule="auto"/>
              <w:jc w:val="center"/>
              <w:rPr>
                <w:rFonts w:asciiTheme="minorEastAsia" w:hAnsiTheme="minorEastAsia" w:cs="굴림"/>
                <w:color w:val="000000"/>
                <w:kern w:val="0"/>
                <w:sz w:val="16"/>
                <w:szCs w:val="16"/>
              </w:rPr>
            </w:pPr>
          </w:p>
        </w:tc>
        <w:tc>
          <w:tcPr>
            <w:tcW w:w="1276" w:type="dxa"/>
            <w:vMerge/>
            <w:tcBorders>
              <w:left w:val="single" w:sz="4" w:space="0" w:color="D9D9D9" w:themeColor="background1" w:themeShade="D9"/>
              <w:right w:val="single" w:sz="4" w:space="0" w:color="D9D9D9" w:themeColor="background1" w:themeShade="D9"/>
            </w:tcBorders>
            <w:shd w:val="clear" w:color="auto" w:fill="auto"/>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276" w:type="dxa"/>
            <w:vMerge/>
            <w:tcBorders>
              <w:left w:val="single" w:sz="4" w:space="0" w:color="D9D9D9" w:themeColor="background1" w:themeShade="D9"/>
              <w:right w:val="single" w:sz="4" w:space="0" w:color="D9D9D9" w:themeColor="background1" w:themeShade="D9"/>
            </w:tcBorders>
          </w:tcPr>
          <w:p w:rsidR="00CB20D5"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41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vAlign w:val="center"/>
          </w:tcPr>
          <w:p w:rsidR="00CB20D5" w:rsidRDefault="00CB20D5" w:rsidP="004A628C">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영세</w:t>
            </w:r>
          </w:p>
        </w:tc>
        <w:tc>
          <w:tcPr>
            <w:tcW w:w="1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vAlign w:val="center"/>
          </w:tcPr>
          <w:p w:rsidR="00CB20D5" w:rsidRPr="004E007E" w:rsidRDefault="00CB20D5" w:rsidP="004A628C">
            <w:pPr>
              <w:widowControl/>
              <w:wordWrap/>
              <w:autoSpaceDE/>
              <w:autoSpaceDN/>
              <w:spacing w:line="276" w:lineRule="auto"/>
              <w:jc w:val="right"/>
              <w:rPr>
                <w:rFonts w:asciiTheme="minorEastAsia" w:hAnsiTheme="minorEastAsia" w:cs="굴림"/>
                <w:color w:val="000000"/>
                <w:kern w:val="0"/>
                <w:sz w:val="16"/>
                <w:szCs w:val="16"/>
              </w:rPr>
            </w:pPr>
            <w:r>
              <w:rPr>
                <w:rFonts w:ascii="맑은 고딕" w:eastAsia="맑은 고딕" w:hAnsi="맑은 고딕" w:cs="굴림" w:hint="eastAsia"/>
                <w:color w:val="000000"/>
                <w:kern w:val="0"/>
                <w:sz w:val="16"/>
                <w:szCs w:val="16"/>
              </w:rPr>
              <w:t>%</w:t>
            </w:r>
          </w:p>
        </w:tc>
      </w:tr>
      <w:tr w:rsidR="00CB20D5" w:rsidRPr="004E007E" w:rsidTr="004A628C">
        <w:trPr>
          <w:trHeight w:val="345"/>
        </w:trPr>
        <w:tc>
          <w:tcPr>
            <w:tcW w:w="1072" w:type="dxa"/>
            <w:vMerge/>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000000" w:fill="DBE5F1"/>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2897"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rsidR="00CB20D5" w:rsidRPr="004E007E" w:rsidRDefault="00B3764C" w:rsidP="004A628C">
            <w:pPr>
              <w:widowControl/>
              <w:wordWrap/>
              <w:autoSpaceDE/>
              <w:autoSpaceDN/>
              <w:spacing w:line="276" w:lineRule="auto"/>
              <w:jc w:val="left"/>
              <w:rPr>
                <w:rFonts w:asciiTheme="minorEastAsia" w:hAnsiTheme="minorEastAsia" w:cs="굴림"/>
                <w:color w:val="000000"/>
                <w:kern w:val="0"/>
                <w:sz w:val="16"/>
                <w:szCs w:val="16"/>
              </w:rPr>
            </w:pPr>
            <w:r>
              <w:rPr>
                <w:rFonts w:asciiTheme="minorEastAsia" w:hAnsiTheme="minorEastAsia" w:cs="굴림"/>
                <w:color w:val="000000"/>
                <w:kern w:val="0"/>
                <w:sz w:val="16"/>
                <w:szCs w:val="16"/>
              </w:rPr>
              <w:object w:dxaOrig="225" w:dyaOrig="225">
                <v:shape id="_x0000_i1155" type="#_x0000_t75" style="width:108.3pt;height:18.15pt" o:ole="">
                  <v:imagedata r:id="rId48" o:title=""/>
                </v:shape>
                <w:control r:id="rId49" w:name="CheckBox310" w:shapeid="_x0000_i1155"/>
              </w:object>
            </w:r>
          </w:p>
        </w:tc>
        <w:tc>
          <w:tcPr>
            <w:tcW w:w="1276" w:type="dxa"/>
            <w:vMerge/>
            <w:tcBorders>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276" w:type="dxa"/>
            <w:vMerge/>
            <w:tcBorders>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276" w:type="dxa"/>
            <w:vMerge/>
            <w:tcBorders>
              <w:left w:val="single" w:sz="4" w:space="0" w:color="D9D9D9" w:themeColor="background1" w:themeShade="D9"/>
              <w:bottom w:val="single" w:sz="4" w:space="0" w:color="D9D9D9" w:themeColor="background1" w:themeShade="D9"/>
              <w:right w:val="single" w:sz="4" w:space="0" w:color="D9D9D9" w:themeColor="background1" w:themeShade="D9"/>
            </w:tcBorders>
          </w:tcPr>
          <w:p w:rsidR="00CB20D5"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41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간편머니</w:t>
            </w:r>
          </w:p>
        </w:tc>
        <w:tc>
          <w:tcPr>
            <w:tcW w:w="1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vAlign w:val="center"/>
          </w:tcPr>
          <w:p w:rsidR="00CB20D5" w:rsidRPr="004E007E" w:rsidRDefault="00CB20D5" w:rsidP="004A628C">
            <w:pPr>
              <w:widowControl/>
              <w:wordWrap/>
              <w:autoSpaceDE/>
              <w:autoSpaceDN/>
              <w:spacing w:line="276" w:lineRule="auto"/>
              <w:jc w:val="right"/>
              <w:rPr>
                <w:rFonts w:asciiTheme="minorEastAsia" w:hAnsiTheme="minorEastAsia" w:cs="굴림"/>
                <w:color w:val="000000"/>
                <w:kern w:val="0"/>
                <w:sz w:val="16"/>
                <w:szCs w:val="16"/>
              </w:rPr>
            </w:pPr>
            <w:r>
              <w:rPr>
                <w:rFonts w:ascii="맑은 고딕" w:eastAsia="맑은 고딕" w:hAnsi="맑은 고딕" w:cs="굴림" w:hint="eastAsia"/>
                <w:color w:val="000000"/>
                <w:kern w:val="0"/>
                <w:sz w:val="16"/>
                <w:szCs w:val="16"/>
              </w:rPr>
              <w:t>%</w:t>
            </w:r>
          </w:p>
        </w:tc>
      </w:tr>
      <w:tr w:rsidR="00CB20D5" w:rsidRPr="004E007E" w:rsidTr="004A628C">
        <w:trPr>
          <w:trHeight w:val="345"/>
        </w:trPr>
        <w:tc>
          <w:tcPr>
            <w:tcW w:w="1072" w:type="dxa"/>
            <w:vMerge/>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000000" w:fill="DBE5F1"/>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2897"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rsidR="00CB20D5" w:rsidRPr="004E007E" w:rsidRDefault="00B3764C" w:rsidP="004A628C">
            <w:pPr>
              <w:widowControl/>
              <w:wordWrap/>
              <w:autoSpaceDE/>
              <w:autoSpaceDN/>
              <w:spacing w:line="276" w:lineRule="auto"/>
              <w:jc w:val="left"/>
              <w:rPr>
                <w:rFonts w:asciiTheme="minorEastAsia" w:hAnsiTheme="minorEastAsia" w:cs="굴림"/>
                <w:color w:val="000000"/>
                <w:kern w:val="0"/>
                <w:sz w:val="16"/>
                <w:szCs w:val="16"/>
              </w:rPr>
            </w:pPr>
            <w:r>
              <w:rPr>
                <w:rFonts w:asciiTheme="minorEastAsia" w:hAnsiTheme="minorEastAsia" w:cs="굴림"/>
                <w:color w:val="000000"/>
                <w:kern w:val="0"/>
                <w:sz w:val="16"/>
                <w:szCs w:val="16"/>
              </w:rPr>
              <w:object w:dxaOrig="225" w:dyaOrig="225">
                <v:shape id="_x0000_i1157" type="#_x0000_t75" style="width:108.3pt;height:18.15pt" o:ole="">
                  <v:imagedata r:id="rId50" o:title=""/>
                </v:shape>
                <w:control r:id="rId51" w:name="CheckBox44" w:shapeid="_x0000_i1157"/>
              </w:object>
            </w:r>
          </w:p>
        </w:tc>
        <w:tc>
          <w:tcPr>
            <w:tcW w:w="1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승인정산</w:t>
            </w:r>
          </w:p>
        </w:tc>
        <w:tc>
          <w:tcPr>
            <w:tcW w:w="1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rsidR="00CB20D5"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41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영중소 미적용</w:t>
            </w:r>
          </w:p>
        </w:tc>
        <w:tc>
          <w:tcPr>
            <w:tcW w:w="1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vAlign w:val="center"/>
          </w:tcPr>
          <w:p w:rsidR="00CB20D5" w:rsidRPr="004E007E" w:rsidRDefault="00CB20D5" w:rsidP="004A628C">
            <w:pPr>
              <w:widowControl/>
              <w:wordWrap/>
              <w:autoSpaceDE/>
              <w:autoSpaceDN/>
              <w:spacing w:line="276" w:lineRule="auto"/>
              <w:jc w:val="right"/>
              <w:rPr>
                <w:rFonts w:asciiTheme="minorEastAsia" w:hAnsiTheme="minorEastAsia" w:cs="굴림"/>
                <w:color w:val="000000"/>
                <w:kern w:val="0"/>
                <w:sz w:val="16"/>
                <w:szCs w:val="16"/>
              </w:rPr>
            </w:pPr>
            <w:r>
              <w:rPr>
                <w:rFonts w:ascii="맑은 고딕" w:eastAsia="맑은 고딕" w:hAnsi="맑은 고딕" w:cs="굴림" w:hint="eastAsia"/>
                <w:color w:val="000000"/>
                <w:kern w:val="0"/>
                <w:sz w:val="16"/>
                <w:szCs w:val="16"/>
              </w:rPr>
              <w:t>%</w:t>
            </w:r>
          </w:p>
        </w:tc>
      </w:tr>
    </w:tbl>
    <w:p w:rsidR="00D77FB8" w:rsidRDefault="00D77FB8" w:rsidP="002A4C29">
      <w:pPr>
        <w:spacing w:beforeLines="50"/>
        <w:rPr>
          <w:sz w:val="18"/>
          <w:szCs w:val="18"/>
        </w:rPr>
      </w:pPr>
    </w:p>
    <w:tbl>
      <w:tblPr>
        <w:tblW w:w="10490" w:type="dxa"/>
        <w:tblInd w:w="99" w:type="dxa"/>
        <w:tblLayout w:type="fixed"/>
        <w:tblCellMar>
          <w:left w:w="99" w:type="dxa"/>
          <w:right w:w="99" w:type="dxa"/>
        </w:tblCellMar>
        <w:tblLook w:val="04A0"/>
      </w:tblPr>
      <w:tblGrid>
        <w:gridCol w:w="1072"/>
        <w:gridCol w:w="1448"/>
        <w:gridCol w:w="1449"/>
        <w:gridCol w:w="1276"/>
        <w:gridCol w:w="1276"/>
        <w:gridCol w:w="1276"/>
        <w:gridCol w:w="1346"/>
        <w:gridCol w:w="1347"/>
      </w:tblGrid>
      <w:tr w:rsidR="00CB20D5" w:rsidRPr="004E007E" w:rsidTr="004A628C">
        <w:trPr>
          <w:trHeight w:val="345"/>
        </w:trPr>
        <w:tc>
          <w:tcPr>
            <w:tcW w:w="1072" w:type="dxa"/>
            <w:tcBorders>
              <w:top w:val="single" w:sz="4" w:space="0" w:color="D8D8D8"/>
              <w:left w:val="single" w:sz="4" w:space="0" w:color="D8D8D8"/>
              <w:bottom w:val="single" w:sz="4" w:space="0" w:color="D9D9D9" w:themeColor="background1" w:themeShade="D9"/>
              <w:right w:val="single" w:sz="4" w:space="0" w:color="D8D8D8"/>
            </w:tcBorders>
            <w:shd w:val="clear" w:color="000000" w:fill="DBE5F1"/>
            <w:vAlign w:val="center"/>
            <w:hideMark/>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r w:rsidRPr="004E007E">
              <w:rPr>
                <w:rFonts w:asciiTheme="minorEastAsia" w:hAnsiTheme="minorEastAsia" w:cs="굴림" w:hint="eastAsia"/>
                <w:color w:val="000000"/>
                <w:kern w:val="0"/>
                <w:sz w:val="16"/>
                <w:szCs w:val="16"/>
              </w:rPr>
              <w:t>결제수단</w:t>
            </w:r>
          </w:p>
        </w:tc>
        <w:tc>
          <w:tcPr>
            <w:tcW w:w="2897" w:type="dxa"/>
            <w:gridSpan w:val="2"/>
            <w:tcBorders>
              <w:top w:val="single" w:sz="4" w:space="0" w:color="D8D8D8"/>
              <w:left w:val="nil"/>
              <w:bottom w:val="single" w:sz="4" w:space="0" w:color="D9D9D9" w:themeColor="background1" w:themeShade="D9"/>
              <w:right w:val="single" w:sz="4" w:space="0" w:color="D8D8D8"/>
            </w:tcBorders>
            <w:shd w:val="clear" w:color="000000" w:fill="DBE5F1"/>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사용여부</w:t>
            </w:r>
          </w:p>
        </w:tc>
        <w:tc>
          <w:tcPr>
            <w:tcW w:w="1276" w:type="dxa"/>
            <w:tcBorders>
              <w:top w:val="single" w:sz="4" w:space="0" w:color="D8D8D8"/>
              <w:left w:val="nil"/>
              <w:bottom w:val="single" w:sz="4" w:space="0" w:color="D9D9D9" w:themeColor="background1" w:themeShade="D9"/>
              <w:right w:val="single" w:sz="4" w:space="0" w:color="D8D8D8"/>
            </w:tcBorders>
            <w:shd w:val="clear" w:color="000000" w:fill="DBE5F1"/>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r w:rsidRPr="004E007E">
              <w:rPr>
                <w:rFonts w:asciiTheme="minorEastAsia" w:hAnsiTheme="minorEastAsia" w:cs="굴림" w:hint="eastAsia"/>
                <w:color w:val="000000"/>
                <w:kern w:val="0"/>
                <w:sz w:val="16"/>
                <w:szCs w:val="16"/>
              </w:rPr>
              <w:t>정산방법</w:t>
            </w:r>
          </w:p>
        </w:tc>
        <w:tc>
          <w:tcPr>
            <w:tcW w:w="1276" w:type="dxa"/>
            <w:tcBorders>
              <w:top w:val="single" w:sz="4" w:space="0" w:color="D8D8D8"/>
              <w:left w:val="nil"/>
              <w:bottom w:val="single" w:sz="4" w:space="0" w:color="D9D9D9" w:themeColor="background1" w:themeShade="D9"/>
              <w:right w:val="single" w:sz="4" w:space="0" w:color="D8D8D8"/>
            </w:tcBorders>
            <w:shd w:val="clear" w:color="000000" w:fill="DBE5F1"/>
            <w:vAlign w:val="center"/>
            <w:hideMark/>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r w:rsidRPr="004E007E">
              <w:rPr>
                <w:rFonts w:asciiTheme="minorEastAsia" w:hAnsiTheme="minorEastAsia" w:cs="굴림" w:hint="eastAsia"/>
                <w:color w:val="000000"/>
                <w:kern w:val="0"/>
                <w:sz w:val="16"/>
                <w:szCs w:val="16"/>
              </w:rPr>
              <w:t>정산주기</w:t>
            </w:r>
          </w:p>
        </w:tc>
        <w:tc>
          <w:tcPr>
            <w:tcW w:w="1276" w:type="dxa"/>
            <w:tcBorders>
              <w:top w:val="single" w:sz="4" w:space="0" w:color="D8D8D8"/>
              <w:left w:val="nil"/>
              <w:bottom w:val="single" w:sz="4" w:space="0" w:color="D9D9D9" w:themeColor="background1" w:themeShade="D9"/>
              <w:right w:val="nil"/>
            </w:tcBorders>
            <w:shd w:val="clear" w:color="000000" w:fill="DBE5F1"/>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정산지급일</w:t>
            </w:r>
          </w:p>
        </w:tc>
        <w:tc>
          <w:tcPr>
            <w:tcW w:w="2693" w:type="dxa"/>
            <w:gridSpan w:val="2"/>
            <w:tcBorders>
              <w:top w:val="single" w:sz="4" w:space="0" w:color="D8D8D8"/>
              <w:left w:val="nil"/>
              <w:bottom w:val="single" w:sz="4" w:space="0" w:color="D9D9D9" w:themeColor="background1" w:themeShade="D9"/>
              <w:right w:val="single" w:sz="4" w:space="0" w:color="D8D8D8"/>
            </w:tcBorders>
            <w:shd w:val="clear" w:color="000000" w:fill="DBE5F1"/>
            <w:vAlign w:val="center"/>
            <w:hideMark/>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r w:rsidRPr="004E007E">
              <w:rPr>
                <w:rFonts w:asciiTheme="minorEastAsia" w:hAnsiTheme="minorEastAsia" w:cs="굴림" w:hint="eastAsia"/>
                <w:color w:val="000000"/>
                <w:kern w:val="0"/>
                <w:sz w:val="16"/>
                <w:szCs w:val="16"/>
              </w:rPr>
              <w:t>수수료</w:t>
            </w:r>
            <w:r>
              <w:rPr>
                <w:rFonts w:asciiTheme="minorEastAsia" w:hAnsiTheme="minorEastAsia" w:cs="굴림" w:hint="eastAsia"/>
                <w:color w:val="000000"/>
                <w:kern w:val="0"/>
                <w:sz w:val="16"/>
                <w:szCs w:val="16"/>
              </w:rPr>
              <w:t>(VAT별도)</w:t>
            </w:r>
          </w:p>
        </w:tc>
      </w:tr>
      <w:tr w:rsidR="00CB20D5" w:rsidRPr="004E007E" w:rsidTr="004A628C">
        <w:trPr>
          <w:trHeight w:val="345"/>
        </w:trPr>
        <w:tc>
          <w:tcPr>
            <w:tcW w:w="1072" w:type="dxa"/>
            <w:tcBorders>
              <w:top w:val="single" w:sz="4" w:space="0" w:color="D8D8D8"/>
              <w:left w:val="single" w:sz="4" w:space="0" w:color="D8D8D8"/>
              <w:bottom w:val="single" w:sz="4" w:space="0" w:color="D9D9D9" w:themeColor="background1" w:themeShade="D9"/>
              <w:right w:val="single" w:sz="4" w:space="0" w:color="D8D8D8"/>
            </w:tcBorders>
            <w:shd w:val="clear" w:color="auto" w:fill="DBE5F1" w:themeFill="accent1" w:themeFillTint="33"/>
            <w:vAlign w:val="center"/>
            <w:hideMark/>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계좌이체</w:t>
            </w:r>
          </w:p>
        </w:tc>
        <w:tc>
          <w:tcPr>
            <w:tcW w:w="2897" w:type="dxa"/>
            <w:gridSpan w:val="2"/>
            <w:tcBorders>
              <w:top w:val="single" w:sz="4" w:space="0" w:color="D8D8D8"/>
              <w:left w:val="nil"/>
              <w:bottom w:val="single" w:sz="4" w:space="0" w:color="D9D9D9" w:themeColor="background1" w:themeShade="D9"/>
              <w:right w:val="single" w:sz="4" w:space="0" w:color="D8D8D8"/>
            </w:tcBorders>
            <w:shd w:val="clear" w:color="auto" w:fill="FFFFFF" w:themeFill="background1"/>
            <w:vAlign w:val="center"/>
          </w:tcPr>
          <w:p w:rsidR="00CB20D5" w:rsidRPr="00F61AEF" w:rsidRDefault="00CB20D5" w:rsidP="004A628C">
            <w:pPr>
              <w:widowControl/>
              <w:wordWrap/>
              <w:autoSpaceDE/>
              <w:autoSpaceDN/>
              <w:spacing w:line="276" w:lineRule="auto"/>
              <w:jc w:val="left"/>
              <w:rPr>
                <w:rFonts w:asciiTheme="minorEastAsia" w:hAnsiTheme="minorEastAsia" w:cs="굴림"/>
                <w:b/>
                <w:color w:val="000000"/>
                <w:kern w:val="0"/>
                <w:sz w:val="16"/>
                <w:szCs w:val="16"/>
              </w:rPr>
            </w:pPr>
            <w:r w:rsidRPr="00F61AEF">
              <w:rPr>
                <w:rFonts w:asciiTheme="minorEastAsia" w:hAnsiTheme="minorEastAsia" w:cs="굴림" w:hint="eastAsia"/>
                <w:b/>
                <w:color w:val="000000"/>
                <w:kern w:val="0"/>
                <w:sz w:val="16"/>
                <w:szCs w:val="16"/>
              </w:rPr>
              <w:t>[서비스구분]</w:t>
            </w:r>
          </w:p>
          <w:p w:rsidR="00CB20D5" w:rsidRDefault="00B3764C" w:rsidP="004A628C">
            <w:pPr>
              <w:widowControl/>
              <w:wordWrap/>
              <w:autoSpaceDE/>
              <w:autoSpaceDN/>
              <w:spacing w:line="276" w:lineRule="auto"/>
              <w:jc w:val="left"/>
              <w:rPr>
                <w:rFonts w:asciiTheme="minorEastAsia" w:hAnsiTheme="minorEastAsia" w:cs="굴림"/>
                <w:color w:val="000000"/>
                <w:kern w:val="0"/>
                <w:sz w:val="16"/>
                <w:szCs w:val="16"/>
              </w:rPr>
            </w:pPr>
            <w:r>
              <w:rPr>
                <w:rFonts w:asciiTheme="minorEastAsia" w:hAnsiTheme="minorEastAsia" w:cs="굴림"/>
                <w:color w:val="000000"/>
                <w:kern w:val="0"/>
                <w:sz w:val="16"/>
                <w:szCs w:val="16"/>
              </w:rPr>
              <w:object w:dxaOrig="225" w:dyaOrig="225">
                <v:shape id="_x0000_i1159" type="#_x0000_t75" style="width:56.95pt;height:18.15pt" o:ole="">
                  <v:imagedata r:id="rId52" o:title=""/>
                </v:shape>
                <w:control r:id="rId53" w:name="CheckBox511" w:shapeid="_x0000_i1159"/>
              </w:object>
            </w:r>
          </w:p>
          <w:p w:rsidR="00CB20D5" w:rsidRDefault="00B3764C" w:rsidP="004A628C">
            <w:pPr>
              <w:widowControl/>
              <w:wordWrap/>
              <w:autoSpaceDE/>
              <w:autoSpaceDN/>
              <w:spacing w:line="276" w:lineRule="auto"/>
              <w:jc w:val="left"/>
              <w:rPr>
                <w:rFonts w:asciiTheme="minorEastAsia" w:hAnsiTheme="minorEastAsia" w:cs="굴림"/>
                <w:color w:val="000000"/>
                <w:kern w:val="0"/>
                <w:sz w:val="16"/>
                <w:szCs w:val="16"/>
              </w:rPr>
            </w:pPr>
            <w:r>
              <w:rPr>
                <w:rFonts w:asciiTheme="minorEastAsia" w:hAnsiTheme="minorEastAsia" w:cs="굴림"/>
                <w:color w:val="000000"/>
                <w:kern w:val="0"/>
                <w:sz w:val="16"/>
                <w:szCs w:val="16"/>
              </w:rPr>
              <w:object w:dxaOrig="225" w:dyaOrig="225">
                <v:shape id="_x0000_i1161" type="#_x0000_t75" style="width:58.25pt;height:18.15pt" o:ole="">
                  <v:imagedata r:id="rId43" o:title=""/>
                </v:shape>
                <w:control r:id="rId54" w:name="CheckBox210" w:shapeid="_x0000_i1161"/>
              </w:object>
            </w:r>
          </w:p>
          <w:p w:rsidR="00CB20D5" w:rsidRDefault="00CB20D5" w:rsidP="004A628C">
            <w:pPr>
              <w:widowControl/>
              <w:wordWrap/>
              <w:autoSpaceDE/>
              <w:autoSpaceDN/>
              <w:spacing w:line="276" w:lineRule="auto"/>
              <w:jc w:val="left"/>
              <w:rPr>
                <w:rFonts w:asciiTheme="minorEastAsia" w:hAnsiTheme="minorEastAsia" w:cs="굴림"/>
                <w:color w:val="000000"/>
                <w:kern w:val="0"/>
                <w:sz w:val="16"/>
                <w:szCs w:val="16"/>
              </w:rPr>
            </w:pPr>
            <w:r>
              <w:rPr>
                <w:rFonts w:ascii="맑은 고딕" w:eastAsia="맑은 고딕" w:hAnsi="맑은 고딕" w:cs="굴림" w:hint="eastAsia"/>
                <w:color w:val="000000"/>
                <w:kern w:val="0"/>
                <w:sz w:val="16"/>
                <w:szCs w:val="16"/>
              </w:rPr>
              <w:t>(15,000원 이하 건당 고정 200원)</w:t>
            </w:r>
          </w:p>
        </w:tc>
        <w:tc>
          <w:tcPr>
            <w:tcW w:w="1276" w:type="dxa"/>
            <w:tcBorders>
              <w:top w:val="single" w:sz="4" w:space="0" w:color="D8D8D8"/>
              <w:left w:val="nil"/>
              <w:bottom w:val="single" w:sz="4" w:space="0" w:color="D9D9D9" w:themeColor="background1" w:themeShade="D9"/>
              <w:right w:val="single" w:sz="4" w:space="0" w:color="D8D8D8"/>
            </w:tcBorders>
            <w:shd w:val="clear" w:color="auto" w:fill="FFFFFF" w:themeFill="background1"/>
            <w:vAlign w:val="center"/>
          </w:tcPr>
          <w:p w:rsidR="00CB20D5" w:rsidRDefault="00CB20D5" w:rsidP="004A628C">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승인정산</w:t>
            </w:r>
          </w:p>
        </w:tc>
        <w:tc>
          <w:tcPr>
            <w:tcW w:w="1276" w:type="dxa"/>
            <w:tcBorders>
              <w:top w:val="single" w:sz="4" w:space="0" w:color="D8D8D8"/>
              <w:left w:val="nil"/>
              <w:bottom w:val="single" w:sz="4" w:space="0" w:color="D9D9D9" w:themeColor="background1" w:themeShade="D9"/>
              <w:right w:val="single" w:sz="4" w:space="0" w:color="D9D9D9" w:themeColor="background1" w:themeShade="D9"/>
            </w:tcBorders>
            <w:shd w:val="clear" w:color="auto" w:fill="FFFFFF" w:themeFill="background1"/>
            <w:vAlign w:val="center"/>
            <w:hideMark/>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2693"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hideMark/>
          </w:tcPr>
          <w:p w:rsidR="00CB20D5" w:rsidRPr="004E007E" w:rsidRDefault="00CB20D5" w:rsidP="004A628C">
            <w:pPr>
              <w:widowControl/>
              <w:wordWrap/>
              <w:autoSpaceDE/>
              <w:autoSpaceDN/>
              <w:spacing w:line="276" w:lineRule="auto"/>
              <w:jc w:val="right"/>
              <w:rPr>
                <w:rFonts w:asciiTheme="minorEastAsia" w:hAnsiTheme="minorEastAsia" w:cs="굴림"/>
                <w:color w:val="000000"/>
                <w:kern w:val="0"/>
                <w:sz w:val="16"/>
                <w:szCs w:val="16"/>
              </w:rPr>
            </w:pPr>
            <w:r>
              <w:rPr>
                <w:rFonts w:ascii="맑은 고딕" w:eastAsia="맑은 고딕" w:hAnsi="맑은 고딕" w:cs="굴림" w:hint="eastAsia"/>
                <w:color w:val="000000"/>
                <w:kern w:val="0"/>
                <w:sz w:val="16"/>
                <w:szCs w:val="16"/>
              </w:rPr>
              <w:t>%</w:t>
            </w:r>
          </w:p>
        </w:tc>
      </w:tr>
      <w:tr w:rsidR="00CB20D5" w:rsidRPr="004E007E" w:rsidTr="004A628C">
        <w:trPr>
          <w:trHeight w:val="446"/>
        </w:trPr>
        <w:tc>
          <w:tcPr>
            <w:tcW w:w="1072" w:type="dxa"/>
            <w:vMerge w:val="restart"/>
            <w:tcBorders>
              <w:top w:val="single" w:sz="4" w:space="0" w:color="D8D8D8"/>
              <w:left w:val="single" w:sz="4" w:space="0" w:color="D8D8D8"/>
              <w:right w:val="single" w:sz="4" w:space="0" w:color="D8D8D8"/>
            </w:tcBorders>
            <w:shd w:val="clear" w:color="auto" w:fill="DBE5F1" w:themeFill="accent1" w:themeFillTint="33"/>
            <w:vAlign w:val="center"/>
            <w:hideMark/>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가상계좌</w:t>
            </w:r>
          </w:p>
        </w:tc>
        <w:tc>
          <w:tcPr>
            <w:tcW w:w="1448" w:type="dxa"/>
            <w:vMerge w:val="restart"/>
            <w:tcBorders>
              <w:top w:val="single" w:sz="4" w:space="0" w:color="D8D8D8"/>
              <w:left w:val="nil"/>
              <w:right w:val="single" w:sz="4" w:space="0" w:color="D8D8D8"/>
            </w:tcBorders>
            <w:shd w:val="clear" w:color="auto" w:fill="FFFFFF" w:themeFill="background1"/>
          </w:tcPr>
          <w:p w:rsidR="00CB20D5" w:rsidRPr="00CD280F" w:rsidRDefault="00CB20D5" w:rsidP="004A628C">
            <w:pPr>
              <w:widowControl/>
              <w:wordWrap/>
              <w:autoSpaceDE/>
              <w:autoSpaceDN/>
              <w:spacing w:line="276" w:lineRule="auto"/>
              <w:rPr>
                <w:rFonts w:asciiTheme="minorEastAsia" w:hAnsiTheme="minorEastAsia" w:cs="굴림"/>
                <w:b/>
                <w:color w:val="000000"/>
                <w:kern w:val="0"/>
                <w:sz w:val="16"/>
                <w:szCs w:val="16"/>
              </w:rPr>
            </w:pPr>
            <w:r w:rsidRPr="00CD280F">
              <w:rPr>
                <w:rFonts w:asciiTheme="minorEastAsia" w:hAnsiTheme="minorEastAsia" w:cs="굴림" w:hint="eastAsia"/>
                <w:b/>
                <w:color w:val="000000"/>
                <w:kern w:val="0"/>
                <w:sz w:val="16"/>
                <w:szCs w:val="16"/>
              </w:rPr>
              <w:t>[서비스구분]</w:t>
            </w:r>
          </w:p>
          <w:p w:rsidR="00CB20D5" w:rsidRPr="00CD280F" w:rsidRDefault="00B3764C" w:rsidP="004A628C">
            <w:pPr>
              <w:widowControl/>
              <w:wordWrap/>
              <w:autoSpaceDE/>
              <w:autoSpaceDN/>
              <w:spacing w:line="276" w:lineRule="auto"/>
              <w:rPr>
                <w:rFonts w:asciiTheme="minorEastAsia" w:hAnsiTheme="minorEastAsia" w:cs="굴림"/>
                <w:color w:val="000000"/>
                <w:kern w:val="0"/>
                <w:sz w:val="16"/>
                <w:szCs w:val="16"/>
              </w:rPr>
            </w:pPr>
            <w:r w:rsidRPr="00CD280F">
              <w:rPr>
                <w:rFonts w:asciiTheme="minorEastAsia" w:hAnsiTheme="minorEastAsia" w:cs="굴림"/>
                <w:color w:val="000000"/>
                <w:kern w:val="0"/>
                <w:sz w:val="16"/>
                <w:szCs w:val="16"/>
              </w:rPr>
              <w:object w:dxaOrig="225" w:dyaOrig="225">
                <v:shape id="_x0000_i1163" type="#_x0000_t75" style="width:56.95pt;height:18.15pt" o:ole="">
                  <v:imagedata r:id="rId52" o:title=""/>
                </v:shape>
                <w:control r:id="rId55" w:name="CheckBox5111" w:shapeid="_x0000_i1163"/>
              </w:object>
            </w:r>
          </w:p>
          <w:p w:rsidR="00CB20D5" w:rsidRPr="00CD280F" w:rsidRDefault="00B3764C" w:rsidP="004A628C">
            <w:pPr>
              <w:widowControl/>
              <w:wordWrap/>
              <w:autoSpaceDE/>
              <w:autoSpaceDN/>
              <w:spacing w:line="276" w:lineRule="auto"/>
              <w:rPr>
                <w:rFonts w:asciiTheme="minorEastAsia" w:hAnsiTheme="minorEastAsia" w:cs="굴림"/>
                <w:color w:val="000000"/>
                <w:kern w:val="0"/>
                <w:sz w:val="16"/>
                <w:szCs w:val="16"/>
              </w:rPr>
            </w:pPr>
            <w:r w:rsidRPr="00CD280F">
              <w:rPr>
                <w:rFonts w:asciiTheme="minorEastAsia" w:hAnsiTheme="minorEastAsia" w:cs="굴림"/>
                <w:color w:val="000000"/>
                <w:kern w:val="0"/>
                <w:sz w:val="16"/>
                <w:szCs w:val="16"/>
              </w:rPr>
              <w:object w:dxaOrig="225" w:dyaOrig="225">
                <v:shape id="_x0000_i1165" type="#_x0000_t75" style="width:56.95pt;height:18.15pt" o:ole="">
                  <v:imagedata r:id="rId56" o:title=""/>
                </v:shape>
                <w:control r:id="rId57" w:name="CheckBox51111" w:shapeid="_x0000_i1165"/>
              </w:object>
            </w:r>
          </w:p>
        </w:tc>
        <w:tc>
          <w:tcPr>
            <w:tcW w:w="1449" w:type="dxa"/>
            <w:vMerge w:val="restart"/>
            <w:tcBorders>
              <w:top w:val="single" w:sz="4" w:space="0" w:color="D8D8D8"/>
              <w:left w:val="nil"/>
              <w:right w:val="single" w:sz="4" w:space="0" w:color="D8D8D8"/>
            </w:tcBorders>
            <w:shd w:val="clear" w:color="auto" w:fill="FFFFFF" w:themeFill="background1"/>
          </w:tcPr>
          <w:p w:rsidR="00CB20D5" w:rsidRPr="00CD280F" w:rsidRDefault="00CB20D5" w:rsidP="004A628C">
            <w:pPr>
              <w:ind w:firstLine="80"/>
              <w:rPr>
                <w:rFonts w:ascii="맑은 고딕" w:eastAsia="맑은 고딕" w:hAnsi="맑은 고딕" w:cs="굴림"/>
                <w:b/>
                <w:color w:val="000000"/>
                <w:kern w:val="0"/>
                <w:sz w:val="16"/>
                <w:szCs w:val="16"/>
              </w:rPr>
            </w:pPr>
            <w:r w:rsidRPr="00CD280F">
              <w:rPr>
                <w:rFonts w:ascii="맑은 고딕" w:eastAsia="맑은 고딕" w:hAnsi="맑은 고딕" w:cs="굴림" w:hint="eastAsia"/>
                <w:b/>
                <w:color w:val="000000"/>
                <w:kern w:val="0"/>
                <w:sz w:val="16"/>
                <w:szCs w:val="16"/>
              </w:rPr>
              <w:t>[수수료 구분]</w:t>
            </w:r>
          </w:p>
          <w:p w:rsidR="00CB20D5" w:rsidRPr="00CD280F" w:rsidRDefault="00B3764C" w:rsidP="004A628C">
            <w:pPr>
              <w:widowControl/>
              <w:wordWrap/>
              <w:autoSpaceDE/>
              <w:autoSpaceDN/>
              <w:spacing w:line="276" w:lineRule="auto"/>
              <w:rPr>
                <w:rFonts w:asciiTheme="minorEastAsia" w:hAnsiTheme="minorEastAsia" w:cs="굴림"/>
                <w:color w:val="000000"/>
                <w:kern w:val="0"/>
                <w:sz w:val="16"/>
                <w:szCs w:val="16"/>
              </w:rPr>
            </w:pPr>
            <w:r w:rsidRPr="00CD280F">
              <w:rPr>
                <w:rFonts w:asciiTheme="minorEastAsia" w:hAnsiTheme="minorEastAsia" w:cs="굴림"/>
                <w:color w:val="000000"/>
                <w:kern w:val="0"/>
                <w:sz w:val="16"/>
                <w:szCs w:val="16"/>
              </w:rPr>
              <w:object w:dxaOrig="225" w:dyaOrig="225">
                <v:shape id="_x0000_i1167" type="#_x0000_t75" style="width:56.35pt;height:18.15pt" o:ole="">
                  <v:imagedata r:id="rId58" o:title=""/>
                </v:shape>
                <w:control r:id="rId59" w:name="CheckBox51112" w:shapeid="_x0000_i1167"/>
              </w:object>
            </w:r>
          </w:p>
          <w:p w:rsidR="00CB20D5" w:rsidRPr="00CD280F" w:rsidRDefault="00B3764C" w:rsidP="004A628C">
            <w:pPr>
              <w:widowControl/>
              <w:wordWrap/>
              <w:autoSpaceDE/>
              <w:autoSpaceDN/>
              <w:spacing w:line="276" w:lineRule="auto"/>
              <w:rPr>
                <w:rFonts w:asciiTheme="minorEastAsia" w:hAnsiTheme="minorEastAsia" w:cs="굴림"/>
                <w:color w:val="000000"/>
                <w:kern w:val="0"/>
                <w:sz w:val="16"/>
                <w:szCs w:val="16"/>
              </w:rPr>
            </w:pPr>
            <w:r w:rsidRPr="00CD280F">
              <w:rPr>
                <w:rFonts w:asciiTheme="minorEastAsia" w:hAnsiTheme="minorEastAsia" w:cs="굴림"/>
                <w:color w:val="000000"/>
                <w:kern w:val="0"/>
                <w:sz w:val="16"/>
                <w:szCs w:val="16"/>
              </w:rPr>
              <w:object w:dxaOrig="225" w:dyaOrig="225">
                <v:shape id="_x0000_i1169" type="#_x0000_t75" style="width:56.35pt;height:18.15pt" o:ole="">
                  <v:imagedata r:id="rId60" o:title=""/>
                </v:shape>
                <w:control r:id="rId61" w:name="CheckBox511111" w:shapeid="_x0000_i1169"/>
              </w:object>
            </w:r>
          </w:p>
          <w:p w:rsidR="00CB20D5" w:rsidRPr="00CD280F" w:rsidRDefault="00CB20D5" w:rsidP="004A628C">
            <w:pPr>
              <w:widowControl/>
              <w:wordWrap/>
              <w:autoSpaceDE/>
              <w:autoSpaceDN/>
              <w:spacing w:line="276" w:lineRule="auto"/>
              <w:rPr>
                <w:rFonts w:asciiTheme="minorEastAsia" w:hAnsiTheme="minorEastAsia" w:cs="굴림"/>
                <w:color w:val="000000"/>
                <w:kern w:val="0"/>
                <w:sz w:val="14"/>
                <w:szCs w:val="14"/>
              </w:rPr>
            </w:pPr>
            <w:r w:rsidRPr="00CD280F">
              <w:rPr>
                <w:rFonts w:asciiTheme="minorEastAsia" w:hAnsiTheme="minorEastAsia" w:cs="굴림" w:hint="eastAsia"/>
                <w:color w:val="000000"/>
                <w:kern w:val="0"/>
                <w:sz w:val="14"/>
                <w:szCs w:val="14"/>
              </w:rPr>
              <w:t>* 수수료 건당 적용</w:t>
            </w:r>
          </w:p>
        </w:tc>
        <w:tc>
          <w:tcPr>
            <w:tcW w:w="1276" w:type="dxa"/>
            <w:vMerge w:val="restart"/>
            <w:tcBorders>
              <w:top w:val="single" w:sz="4" w:space="0" w:color="D8D8D8"/>
              <w:left w:val="nil"/>
              <w:right w:val="single" w:sz="4" w:space="0" w:color="D8D8D8"/>
            </w:tcBorders>
            <w:shd w:val="clear" w:color="auto" w:fill="FFFFFF" w:themeFill="background1"/>
            <w:vAlign w:val="center"/>
          </w:tcPr>
          <w:p w:rsidR="00CB20D5" w:rsidRDefault="00CB20D5" w:rsidP="004A628C">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승인정산</w:t>
            </w:r>
          </w:p>
        </w:tc>
        <w:tc>
          <w:tcPr>
            <w:tcW w:w="1276" w:type="dxa"/>
            <w:vMerge w:val="restart"/>
            <w:tcBorders>
              <w:top w:val="single" w:sz="4" w:space="0" w:color="D8D8D8"/>
              <w:left w:val="nil"/>
              <w:right w:val="single" w:sz="4" w:space="0" w:color="D9D9D9" w:themeColor="background1" w:themeShade="D9"/>
            </w:tcBorders>
            <w:shd w:val="clear" w:color="auto" w:fill="FFFFFF" w:themeFill="background1"/>
            <w:vAlign w:val="center"/>
            <w:hideMark/>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276" w:type="dxa"/>
            <w:vMerge w:val="restart"/>
            <w:tcBorders>
              <w:top w:val="single" w:sz="4" w:space="0" w:color="D9D9D9" w:themeColor="background1" w:themeShade="D9"/>
              <w:left w:val="single" w:sz="4" w:space="0" w:color="D9D9D9" w:themeColor="background1" w:themeShade="D9"/>
              <w:right w:val="single" w:sz="4" w:space="0" w:color="D9D9D9" w:themeColor="background1" w:themeShade="D9"/>
            </w:tcBorders>
            <w:shd w:val="clear" w:color="auto" w:fill="FFFFFF" w:themeFill="background1"/>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34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hideMark/>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정액제</w:t>
            </w:r>
          </w:p>
        </w:tc>
        <w:tc>
          <w:tcPr>
            <w:tcW w:w="134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Pr="004E007E" w:rsidRDefault="00CB20D5" w:rsidP="004A628C">
            <w:pPr>
              <w:widowControl/>
              <w:wordWrap/>
              <w:autoSpaceDE/>
              <w:autoSpaceDN/>
              <w:spacing w:line="276" w:lineRule="auto"/>
              <w:jc w:val="right"/>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원</w:t>
            </w:r>
          </w:p>
        </w:tc>
      </w:tr>
      <w:tr w:rsidR="00CB20D5" w:rsidRPr="004E007E" w:rsidTr="004A628C">
        <w:trPr>
          <w:trHeight w:val="446"/>
        </w:trPr>
        <w:tc>
          <w:tcPr>
            <w:tcW w:w="1072" w:type="dxa"/>
            <w:vMerge/>
            <w:tcBorders>
              <w:left w:val="single" w:sz="4" w:space="0" w:color="D8D8D8"/>
              <w:right w:val="single" w:sz="4" w:space="0" w:color="D8D8D8"/>
            </w:tcBorders>
            <w:shd w:val="clear" w:color="auto" w:fill="DBE5F1" w:themeFill="accent1" w:themeFillTint="33"/>
            <w:vAlign w:val="center"/>
          </w:tcPr>
          <w:p w:rsidR="00CB20D5"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448" w:type="dxa"/>
            <w:vMerge/>
            <w:tcBorders>
              <w:left w:val="nil"/>
              <w:right w:val="single" w:sz="4" w:space="0" w:color="D8D8D8"/>
            </w:tcBorders>
            <w:shd w:val="clear" w:color="auto" w:fill="FFFFFF" w:themeFill="background1"/>
            <w:vAlign w:val="center"/>
          </w:tcPr>
          <w:p w:rsidR="00CB20D5" w:rsidRPr="00F61AEF" w:rsidRDefault="00CB20D5" w:rsidP="004A628C">
            <w:pPr>
              <w:widowControl/>
              <w:wordWrap/>
              <w:autoSpaceDE/>
              <w:autoSpaceDN/>
              <w:spacing w:line="276" w:lineRule="auto"/>
              <w:jc w:val="left"/>
              <w:rPr>
                <w:rFonts w:asciiTheme="minorEastAsia" w:hAnsiTheme="minorEastAsia" w:cs="굴림"/>
                <w:b/>
                <w:color w:val="000000"/>
                <w:kern w:val="0"/>
                <w:sz w:val="16"/>
                <w:szCs w:val="16"/>
              </w:rPr>
            </w:pPr>
          </w:p>
        </w:tc>
        <w:tc>
          <w:tcPr>
            <w:tcW w:w="1449" w:type="dxa"/>
            <w:vMerge/>
            <w:tcBorders>
              <w:left w:val="nil"/>
              <w:right w:val="single" w:sz="4" w:space="0" w:color="D8D8D8"/>
            </w:tcBorders>
            <w:shd w:val="clear" w:color="auto" w:fill="FFFFFF" w:themeFill="background1"/>
            <w:vAlign w:val="center"/>
          </w:tcPr>
          <w:p w:rsidR="00CB20D5" w:rsidRPr="00F61AEF" w:rsidRDefault="00CB20D5" w:rsidP="004A628C">
            <w:pPr>
              <w:widowControl/>
              <w:wordWrap/>
              <w:autoSpaceDE/>
              <w:autoSpaceDN/>
              <w:spacing w:line="276" w:lineRule="auto"/>
              <w:jc w:val="left"/>
              <w:rPr>
                <w:rFonts w:asciiTheme="minorEastAsia" w:hAnsiTheme="minorEastAsia" w:cs="굴림"/>
                <w:b/>
                <w:color w:val="000000"/>
                <w:kern w:val="0"/>
                <w:sz w:val="16"/>
                <w:szCs w:val="16"/>
              </w:rPr>
            </w:pPr>
          </w:p>
        </w:tc>
        <w:tc>
          <w:tcPr>
            <w:tcW w:w="1276" w:type="dxa"/>
            <w:vMerge/>
            <w:tcBorders>
              <w:left w:val="nil"/>
              <w:right w:val="single" w:sz="4" w:space="0" w:color="D8D8D8"/>
            </w:tcBorders>
            <w:shd w:val="clear" w:color="auto" w:fill="FFFFFF" w:themeFill="background1"/>
            <w:vAlign w:val="center"/>
          </w:tcPr>
          <w:p w:rsidR="00CB20D5"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276" w:type="dxa"/>
            <w:vMerge/>
            <w:tcBorders>
              <w:left w:val="nil"/>
              <w:right w:val="single" w:sz="4" w:space="0" w:color="D9D9D9" w:themeColor="background1" w:themeShade="D9"/>
            </w:tcBorders>
            <w:shd w:val="clear" w:color="auto" w:fill="FFFFFF" w:themeFill="background1"/>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276" w:type="dxa"/>
            <w:vMerge/>
            <w:tcBorders>
              <w:left w:val="single" w:sz="4" w:space="0" w:color="D9D9D9" w:themeColor="background1" w:themeShade="D9"/>
              <w:right w:val="single" w:sz="4" w:space="0" w:color="D9D9D9" w:themeColor="background1" w:themeShade="D9"/>
            </w:tcBorders>
            <w:shd w:val="clear" w:color="auto" w:fill="FFFFFF" w:themeFill="background1"/>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346" w:type="dxa"/>
            <w:tcBorders>
              <w:top w:val="single" w:sz="4" w:space="0" w:color="D9D9D9" w:themeColor="background1" w:themeShade="D9"/>
              <w:left w:val="single" w:sz="4" w:space="0" w:color="D9D9D9" w:themeColor="background1" w:themeShade="D9"/>
              <w:bottom w:val="dotted" w:sz="4" w:space="0" w:color="D9D9D9" w:themeColor="background1" w:themeShade="D9"/>
              <w:right w:val="single" w:sz="4" w:space="0" w:color="D9D9D9" w:themeColor="background1" w:themeShade="D9"/>
            </w:tcBorders>
            <w:shd w:val="clear" w:color="auto" w:fill="FFFFFF" w:themeFill="background1"/>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15,000원 이하</w:t>
            </w:r>
          </w:p>
        </w:tc>
        <w:tc>
          <w:tcPr>
            <w:tcW w:w="1347" w:type="dxa"/>
            <w:tcBorders>
              <w:top w:val="single" w:sz="4" w:space="0" w:color="D9D9D9" w:themeColor="background1" w:themeShade="D9"/>
              <w:left w:val="single" w:sz="4" w:space="0" w:color="D9D9D9" w:themeColor="background1" w:themeShade="D9"/>
              <w:bottom w:val="dotted" w:sz="4" w:space="0" w:color="D9D9D9" w:themeColor="background1" w:themeShade="D9"/>
              <w:right w:val="single" w:sz="4" w:space="0" w:color="D9D9D9" w:themeColor="background1" w:themeShade="D9"/>
            </w:tcBorders>
            <w:shd w:val="clear" w:color="auto" w:fill="FFFFFF" w:themeFill="background1"/>
            <w:vAlign w:val="center"/>
          </w:tcPr>
          <w:p w:rsidR="00CB20D5" w:rsidRPr="004E007E" w:rsidRDefault="00CB20D5" w:rsidP="004A628C">
            <w:pPr>
              <w:widowControl/>
              <w:wordWrap/>
              <w:autoSpaceDE/>
              <w:autoSpaceDN/>
              <w:spacing w:line="276" w:lineRule="auto"/>
              <w:jc w:val="right"/>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원</w:t>
            </w:r>
          </w:p>
        </w:tc>
      </w:tr>
      <w:tr w:rsidR="00CB20D5" w:rsidRPr="004E007E" w:rsidTr="004A628C">
        <w:trPr>
          <w:trHeight w:val="446"/>
        </w:trPr>
        <w:tc>
          <w:tcPr>
            <w:tcW w:w="1072" w:type="dxa"/>
            <w:vMerge/>
            <w:tcBorders>
              <w:left w:val="single" w:sz="4" w:space="0" w:color="D8D8D8"/>
              <w:bottom w:val="single" w:sz="4" w:space="0" w:color="D9D9D9" w:themeColor="background1" w:themeShade="D9"/>
              <w:right w:val="single" w:sz="4" w:space="0" w:color="D8D8D8"/>
            </w:tcBorders>
            <w:shd w:val="clear" w:color="auto" w:fill="DBE5F1" w:themeFill="accent1" w:themeFillTint="33"/>
            <w:vAlign w:val="center"/>
          </w:tcPr>
          <w:p w:rsidR="00CB20D5"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448" w:type="dxa"/>
            <w:vMerge/>
            <w:tcBorders>
              <w:left w:val="nil"/>
              <w:bottom w:val="single" w:sz="4" w:space="0" w:color="D9D9D9" w:themeColor="background1" w:themeShade="D9"/>
              <w:right w:val="single" w:sz="4" w:space="0" w:color="D8D8D8"/>
            </w:tcBorders>
            <w:shd w:val="clear" w:color="auto" w:fill="FFFFFF" w:themeFill="background1"/>
            <w:vAlign w:val="center"/>
          </w:tcPr>
          <w:p w:rsidR="00CB20D5" w:rsidRPr="00F61AEF" w:rsidRDefault="00CB20D5" w:rsidP="004A628C">
            <w:pPr>
              <w:widowControl/>
              <w:wordWrap/>
              <w:autoSpaceDE/>
              <w:autoSpaceDN/>
              <w:spacing w:line="276" w:lineRule="auto"/>
              <w:jc w:val="left"/>
              <w:rPr>
                <w:rFonts w:asciiTheme="minorEastAsia" w:hAnsiTheme="minorEastAsia" w:cs="굴림"/>
                <w:b/>
                <w:color w:val="000000"/>
                <w:kern w:val="0"/>
                <w:sz w:val="16"/>
                <w:szCs w:val="16"/>
              </w:rPr>
            </w:pPr>
          </w:p>
        </w:tc>
        <w:tc>
          <w:tcPr>
            <w:tcW w:w="1449" w:type="dxa"/>
            <w:vMerge/>
            <w:tcBorders>
              <w:left w:val="nil"/>
              <w:bottom w:val="single" w:sz="4" w:space="0" w:color="D9D9D9" w:themeColor="background1" w:themeShade="D9"/>
              <w:right w:val="single" w:sz="4" w:space="0" w:color="D8D8D8"/>
            </w:tcBorders>
            <w:shd w:val="clear" w:color="auto" w:fill="FFFFFF" w:themeFill="background1"/>
            <w:vAlign w:val="center"/>
          </w:tcPr>
          <w:p w:rsidR="00CB20D5" w:rsidRPr="00F61AEF" w:rsidRDefault="00CB20D5" w:rsidP="004A628C">
            <w:pPr>
              <w:widowControl/>
              <w:wordWrap/>
              <w:autoSpaceDE/>
              <w:autoSpaceDN/>
              <w:spacing w:line="276" w:lineRule="auto"/>
              <w:jc w:val="left"/>
              <w:rPr>
                <w:rFonts w:asciiTheme="minorEastAsia" w:hAnsiTheme="minorEastAsia" w:cs="굴림"/>
                <w:b/>
                <w:color w:val="000000"/>
                <w:kern w:val="0"/>
                <w:sz w:val="16"/>
                <w:szCs w:val="16"/>
              </w:rPr>
            </w:pPr>
          </w:p>
        </w:tc>
        <w:tc>
          <w:tcPr>
            <w:tcW w:w="1276" w:type="dxa"/>
            <w:vMerge/>
            <w:tcBorders>
              <w:left w:val="nil"/>
              <w:bottom w:val="single" w:sz="4" w:space="0" w:color="D9D9D9" w:themeColor="background1" w:themeShade="D9"/>
              <w:right w:val="single" w:sz="4" w:space="0" w:color="D8D8D8"/>
            </w:tcBorders>
            <w:shd w:val="clear" w:color="auto" w:fill="FFFFFF" w:themeFill="background1"/>
            <w:vAlign w:val="center"/>
          </w:tcPr>
          <w:p w:rsidR="00CB20D5"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276" w:type="dxa"/>
            <w:vMerge/>
            <w:tcBorders>
              <w:left w:val="nil"/>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276" w:type="dxa"/>
            <w:vMerge/>
            <w:tcBorders>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346" w:type="dxa"/>
            <w:tcBorders>
              <w:top w:val="dotted"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15,000원 이상</w:t>
            </w:r>
          </w:p>
        </w:tc>
        <w:tc>
          <w:tcPr>
            <w:tcW w:w="1347" w:type="dxa"/>
            <w:tcBorders>
              <w:top w:val="dotted"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Pr="004E007E" w:rsidRDefault="00CB20D5" w:rsidP="004A628C">
            <w:pPr>
              <w:widowControl/>
              <w:wordWrap/>
              <w:autoSpaceDE/>
              <w:autoSpaceDN/>
              <w:spacing w:line="276" w:lineRule="auto"/>
              <w:jc w:val="right"/>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w:t>
            </w:r>
          </w:p>
        </w:tc>
      </w:tr>
      <w:tr w:rsidR="00CB20D5" w:rsidRPr="004E007E" w:rsidTr="004A628C">
        <w:trPr>
          <w:trHeight w:val="367"/>
        </w:trPr>
        <w:tc>
          <w:tcPr>
            <w:tcW w:w="107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DBE5F1" w:themeFill="accent1" w:themeFillTint="33"/>
            <w:vAlign w:val="center"/>
          </w:tcPr>
          <w:p w:rsidR="00CB20D5" w:rsidRDefault="00CB20D5" w:rsidP="004A628C">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편의점결제</w:t>
            </w:r>
          </w:p>
        </w:tc>
        <w:tc>
          <w:tcPr>
            <w:tcW w:w="2897"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Pr="00F61AEF" w:rsidRDefault="00CB20D5" w:rsidP="004A628C">
            <w:pPr>
              <w:widowControl/>
              <w:wordWrap/>
              <w:autoSpaceDE/>
              <w:autoSpaceDN/>
              <w:spacing w:line="276" w:lineRule="auto"/>
              <w:jc w:val="left"/>
              <w:rPr>
                <w:rFonts w:asciiTheme="minorEastAsia" w:hAnsiTheme="minorEastAsia" w:cs="굴림"/>
                <w:b/>
                <w:color w:val="000000"/>
                <w:kern w:val="0"/>
                <w:sz w:val="16"/>
                <w:szCs w:val="16"/>
              </w:rPr>
            </w:pPr>
          </w:p>
        </w:tc>
        <w:tc>
          <w:tcPr>
            <w:tcW w:w="1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Default="00945A30" w:rsidP="004A628C">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승인정산</w:t>
            </w:r>
          </w:p>
        </w:tc>
        <w:tc>
          <w:tcPr>
            <w:tcW w:w="1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34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34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Default="00CB20D5" w:rsidP="004A628C">
            <w:pPr>
              <w:widowControl/>
              <w:wordWrap/>
              <w:autoSpaceDE/>
              <w:autoSpaceDN/>
              <w:spacing w:line="276" w:lineRule="auto"/>
              <w:jc w:val="right"/>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w:t>
            </w:r>
          </w:p>
        </w:tc>
      </w:tr>
      <w:tr w:rsidR="00CB20D5" w:rsidRPr="004E007E" w:rsidTr="004A628C">
        <w:trPr>
          <w:trHeight w:val="367"/>
        </w:trPr>
        <w:tc>
          <w:tcPr>
            <w:tcW w:w="107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DBE5F1" w:themeFill="accent1" w:themeFillTint="33"/>
            <w:vAlign w:val="center"/>
          </w:tcPr>
          <w:p w:rsidR="00CB20D5" w:rsidRDefault="00CB20D5" w:rsidP="004A628C">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문화상품권</w:t>
            </w:r>
          </w:p>
        </w:tc>
        <w:tc>
          <w:tcPr>
            <w:tcW w:w="2897"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Pr="00F61AEF" w:rsidRDefault="00CB20D5" w:rsidP="004A628C">
            <w:pPr>
              <w:widowControl/>
              <w:wordWrap/>
              <w:autoSpaceDE/>
              <w:autoSpaceDN/>
              <w:spacing w:line="276" w:lineRule="auto"/>
              <w:jc w:val="left"/>
              <w:rPr>
                <w:rFonts w:asciiTheme="minorEastAsia" w:hAnsiTheme="minorEastAsia" w:cs="굴림"/>
                <w:b/>
                <w:color w:val="000000"/>
                <w:kern w:val="0"/>
                <w:sz w:val="16"/>
                <w:szCs w:val="16"/>
              </w:rPr>
            </w:pPr>
            <w:r>
              <w:rPr>
                <w:rFonts w:asciiTheme="minorEastAsia" w:hAnsiTheme="minorEastAsia" w:cs="굴림" w:hint="eastAsia"/>
                <w:b/>
                <w:color w:val="000000"/>
                <w:kern w:val="0"/>
                <w:sz w:val="16"/>
                <w:szCs w:val="16"/>
              </w:rPr>
              <w:t>현금영수증 컬쳐랜드 자체신고</w:t>
            </w:r>
          </w:p>
        </w:tc>
        <w:tc>
          <w:tcPr>
            <w:tcW w:w="1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Default="00945A30" w:rsidP="004A628C">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승인정산</w:t>
            </w:r>
          </w:p>
        </w:tc>
        <w:tc>
          <w:tcPr>
            <w:tcW w:w="1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34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34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Default="00CB20D5" w:rsidP="004A628C">
            <w:pPr>
              <w:widowControl/>
              <w:wordWrap/>
              <w:autoSpaceDE/>
              <w:autoSpaceDN/>
              <w:spacing w:line="276" w:lineRule="auto"/>
              <w:jc w:val="right"/>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w:t>
            </w:r>
          </w:p>
        </w:tc>
      </w:tr>
      <w:tr w:rsidR="00CB20D5" w:rsidRPr="004E007E" w:rsidTr="004A628C">
        <w:trPr>
          <w:trHeight w:val="367"/>
        </w:trPr>
        <w:tc>
          <w:tcPr>
            <w:tcW w:w="107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DBE5F1" w:themeFill="accent1" w:themeFillTint="33"/>
            <w:vAlign w:val="center"/>
          </w:tcPr>
          <w:p w:rsidR="00CB20D5" w:rsidRDefault="00CB20D5" w:rsidP="004A628C">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게임문화</w:t>
            </w:r>
          </w:p>
        </w:tc>
        <w:tc>
          <w:tcPr>
            <w:tcW w:w="2897"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Pr="00F61AEF" w:rsidRDefault="00CB20D5" w:rsidP="004A628C">
            <w:pPr>
              <w:widowControl/>
              <w:wordWrap/>
              <w:autoSpaceDE/>
              <w:autoSpaceDN/>
              <w:spacing w:line="276" w:lineRule="auto"/>
              <w:jc w:val="left"/>
              <w:rPr>
                <w:rFonts w:asciiTheme="minorEastAsia" w:hAnsiTheme="minorEastAsia" w:cs="굴림"/>
                <w:b/>
                <w:color w:val="000000"/>
                <w:kern w:val="0"/>
                <w:sz w:val="16"/>
                <w:szCs w:val="16"/>
              </w:rPr>
            </w:pPr>
          </w:p>
        </w:tc>
        <w:tc>
          <w:tcPr>
            <w:tcW w:w="1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Default="00945A30" w:rsidP="004A628C">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승인정산</w:t>
            </w:r>
          </w:p>
        </w:tc>
        <w:tc>
          <w:tcPr>
            <w:tcW w:w="1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34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34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Default="00CB20D5" w:rsidP="004A628C">
            <w:pPr>
              <w:widowControl/>
              <w:wordWrap/>
              <w:autoSpaceDE/>
              <w:autoSpaceDN/>
              <w:spacing w:line="276" w:lineRule="auto"/>
              <w:jc w:val="right"/>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w:t>
            </w:r>
          </w:p>
        </w:tc>
      </w:tr>
      <w:tr w:rsidR="00CB20D5" w:rsidRPr="004E007E" w:rsidTr="004A628C">
        <w:trPr>
          <w:trHeight w:val="367"/>
        </w:trPr>
        <w:tc>
          <w:tcPr>
            <w:tcW w:w="107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DBE5F1" w:themeFill="accent1" w:themeFillTint="33"/>
            <w:vAlign w:val="center"/>
          </w:tcPr>
          <w:p w:rsidR="00CB20D5" w:rsidRDefault="00CB20D5" w:rsidP="004A628C">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도서상품권</w:t>
            </w:r>
          </w:p>
        </w:tc>
        <w:tc>
          <w:tcPr>
            <w:tcW w:w="2897"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Pr="00F61AEF" w:rsidRDefault="00CB20D5" w:rsidP="004A628C">
            <w:pPr>
              <w:widowControl/>
              <w:wordWrap/>
              <w:autoSpaceDE/>
              <w:autoSpaceDN/>
              <w:spacing w:line="276" w:lineRule="auto"/>
              <w:jc w:val="left"/>
              <w:rPr>
                <w:rFonts w:asciiTheme="minorEastAsia" w:hAnsiTheme="minorEastAsia" w:cs="굴림"/>
                <w:b/>
                <w:color w:val="000000"/>
                <w:kern w:val="0"/>
                <w:sz w:val="16"/>
                <w:szCs w:val="16"/>
              </w:rPr>
            </w:pPr>
          </w:p>
        </w:tc>
        <w:tc>
          <w:tcPr>
            <w:tcW w:w="1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Default="00945A30" w:rsidP="004A628C">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승인정산</w:t>
            </w:r>
          </w:p>
        </w:tc>
        <w:tc>
          <w:tcPr>
            <w:tcW w:w="1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34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34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Default="00CB20D5" w:rsidP="004A628C">
            <w:pPr>
              <w:widowControl/>
              <w:wordWrap/>
              <w:autoSpaceDE/>
              <w:autoSpaceDN/>
              <w:spacing w:line="276" w:lineRule="auto"/>
              <w:jc w:val="right"/>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w:t>
            </w:r>
          </w:p>
        </w:tc>
      </w:tr>
      <w:tr w:rsidR="00CB20D5" w:rsidRPr="004E007E" w:rsidTr="004A628C">
        <w:trPr>
          <w:trHeight w:val="367"/>
        </w:trPr>
        <w:tc>
          <w:tcPr>
            <w:tcW w:w="107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DBE5F1" w:themeFill="accent1" w:themeFillTint="33"/>
            <w:vAlign w:val="center"/>
          </w:tcPr>
          <w:p w:rsidR="00CB20D5" w:rsidRDefault="00CB20D5" w:rsidP="004A628C">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해피머니</w:t>
            </w:r>
          </w:p>
        </w:tc>
        <w:tc>
          <w:tcPr>
            <w:tcW w:w="2897"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Pr="00CD280F" w:rsidRDefault="00CB20D5" w:rsidP="004A628C">
            <w:pPr>
              <w:widowControl/>
              <w:wordWrap/>
              <w:autoSpaceDE/>
              <w:autoSpaceDN/>
              <w:spacing w:line="276" w:lineRule="auto"/>
              <w:jc w:val="left"/>
              <w:rPr>
                <w:rFonts w:asciiTheme="minorEastAsia" w:hAnsiTheme="minorEastAsia" w:cs="굴림"/>
                <w:b/>
                <w:color w:val="000000"/>
                <w:kern w:val="0"/>
                <w:sz w:val="16"/>
                <w:szCs w:val="16"/>
              </w:rPr>
            </w:pPr>
            <w:r w:rsidRPr="00CD280F">
              <w:rPr>
                <w:rFonts w:asciiTheme="minorEastAsia" w:hAnsiTheme="minorEastAsia" w:cs="굴림" w:hint="eastAsia"/>
                <w:b/>
                <w:color w:val="000000"/>
                <w:kern w:val="0"/>
                <w:sz w:val="16"/>
                <w:szCs w:val="16"/>
              </w:rPr>
              <w:t>[계약구분]</w:t>
            </w:r>
          </w:p>
          <w:p w:rsidR="00CB20D5" w:rsidRDefault="00B3764C" w:rsidP="004A628C">
            <w:pPr>
              <w:widowControl/>
              <w:wordWrap/>
              <w:autoSpaceDE/>
              <w:autoSpaceDN/>
              <w:spacing w:line="276" w:lineRule="auto"/>
              <w:jc w:val="left"/>
              <w:rPr>
                <w:rFonts w:asciiTheme="minorEastAsia" w:hAnsiTheme="minorEastAsia" w:cs="굴림"/>
                <w:color w:val="000000"/>
                <w:kern w:val="0"/>
                <w:sz w:val="16"/>
                <w:szCs w:val="16"/>
              </w:rPr>
            </w:pPr>
            <w:r>
              <w:rPr>
                <w:rFonts w:asciiTheme="minorEastAsia" w:hAnsiTheme="minorEastAsia" w:cs="굴림"/>
                <w:color w:val="000000"/>
                <w:kern w:val="0"/>
                <w:sz w:val="16"/>
                <w:szCs w:val="16"/>
              </w:rPr>
              <w:object w:dxaOrig="225" w:dyaOrig="225">
                <v:shape id="_x0000_i1171" type="#_x0000_t75" style="width:56.95pt;height:18.15pt" o:ole="">
                  <v:imagedata r:id="rId62" o:title=""/>
                </v:shape>
                <w:control r:id="rId63" w:name="CheckBox2" w:shapeid="_x0000_i1171"/>
              </w:object>
            </w:r>
          </w:p>
          <w:p w:rsidR="00CB20D5" w:rsidRPr="00CD280F" w:rsidRDefault="00B3764C" w:rsidP="004A628C">
            <w:pPr>
              <w:widowControl/>
              <w:wordWrap/>
              <w:autoSpaceDE/>
              <w:autoSpaceDN/>
              <w:spacing w:line="276" w:lineRule="auto"/>
              <w:jc w:val="left"/>
              <w:rPr>
                <w:rFonts w:asciiTheme="minorEastAsia" w:hAnsiTheme="minorEastAsia" w:cs="굴림"/>
                <w:color w:val="000000"/>
                <w:kern w:val="0"/>
                <w:sz w:val="16"/>
                <w:szCs w:val="16"/>
              </w:rPr>
            </w:pPr>
            <w:r>
              <w:rPr>
                <w:rFonts w:asciiTheme="minorEastAsia" w:hAnsiTheme="minorEastAsia" w:cs="굴림"/>
                <w:color w:val="000000"/>
                <w:kern w:val="0"/>
                <w:sz w:val="16"/>
                <w:szCs w:val="16"/>
              </w:rPr>
              <w:object w:dxaOrig="225" w:dyaOrig="225">
                <v:shape id="_x0000_i1173" type="#_x0000_t75" style="width:56.95pt;height:18.15pt" o:ole="">
                  <v:imagedata r:id="rId64" o:title=""/>
                </v:shape>
                <w:control r:id="rId65" w:name="CheckBox45" w:shapeid="_x0000_i1173"/>
              </w:object>
            </w:r>
          </w:p>
        </w:tc>
        <w:tc>
          <w:tcPr>
            <w:tcW w:w="1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Pr="00F61AEF" w:rsidRDefault="00945A30" w:rsidP="00945A30">
            <w:pPr>
              <w:widowControl/>
              <w:wordWrap/>
              <w:autoSpaceDE/>
              <w:autoSpaceDN/>
              <w:spacing w:line="276" w:lineRule="auto"/>
              <w:jc w:val="center"/>
              <w:rPr>
                <w:rFonts w:asciiTheme="minorEastAsia" w:hAnsiTheme="minorEastAsia" w:cs="굴림"/>
                <w:b/>
                <w:color w:val="000000"/>
                <w:kern w:val="0"/>
                <w:sz w:val="16"/>
                <w:szCs w:val="16"/>
              </w:rPr>
            </w:pPr>
            <w:r>
              <w:rPr>
                <w:rFonts w:asciiTheme="minorEastAsia" w:hAnsiTheme="minorEastAsia" w:cs="굴림" w:hint="eastAsia"/>
                <w:color w:val="000000"/>
                <w:kern w:val="0"/>
                <w:sz w:val="16"/>
                <w:szCs w:val="16"/>
              </w:rPr>
              <w:t>승인정산</w:t>
            </w:r>
          </w:p>
        </w:tc>
        <w:tc>
          <w:tcPr>
            <w:tcW w:w="1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34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34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Default="00CB20D5" w:rsidP="004A628C">
            <w:pPr>
              <w:widowControl/>
              <w:wordWrap/>
              <w:autoSpaceDE/>
              <w:autoSpaceDN/>
              <w:spacing w:line="276" w:lineRule="auto"/>
              <w:jc w:val="right"/>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w:t>
            </w:r>
          </w:p>
        </w:tc>
      </w:tr>
      <w:tr w:rsidR="00CB20D5" w:rsidRPr="004E007E" w:rsidTr="004A628C">
        <w:trPr>
          <w:trHeight w:val="367"/>
        </w:trPr>
        <w:tc>
          <w:tcPr>
            <w:tcW w:w="107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DBE5F1" w:themeFill="accent1" w:themeFillTint="33"/>
            <w:vAlign w:val="center"/>
          </w:tcPr>
          <w:p w:rsidR="00CB20D5" w:rsidRDefault="00CB20D5" w:rsidP="004A628C">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티머니</w:t>
            </w:r>
          </w:p>
        </w:tc>
        <w:tc>
          <w:tcPr>
            <w:tcW w:w="2897"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Pr="006A59A8" w:rsidRDefault="00CB20D5" w:rsidP="004A628C">
            <w:pPr>
              <w:widowControl/>
              <w:wordWrap/>
              <w:autoSpaceDE/>
              <w:autoSpaceDN/>
              <w:spacing w:line="276" w:lineRule="auto"/>
              <w:jc w:val="left"/>
              <w:rPr>
                <w:rFonts w:asciiTheme="minorEastAsia" w:hAnsiTheme="minorEastAsia" w:cs="굴림"/>
                <w:color w:val="000000"/>
                <w:kern w:val="0"/>
                <w:sz w:val="14"/>
                <w:szCs w:val="16"/>
              </w:rPr>
            </w:pPr>
            <w:r w:rsidRPr="007026C9">
              <w:rPr>
                <w:rFonts w:asciiTheme="minorEastAsia" w:hAnsiTheme="minorEastAsia" w:cs="굴림" w:hint="eastAsia"/>
                <w:b/>
                <w:color w:val="000000"/>
                <w:kern w:val="0"/>
                <w:sz w:val="16"/>
                <w:szCs w:val="16"/>
              </w:rPr>
              <w:t>[서비스</w:t>
            </w:r>
            <w:r>
              <w:rPr>
                <w:rFonts w:asciiTheme="minorEastAsia" w:hAnsiTheme="minorEastAsia" w:cs="굴림" w:hint="eastAsia"/>
                <w:b/>
                <w:color w:val="000000"/>
                <w:kern w:val="0"/>
                <w:sz w:val="16"/>
                <w:szCs w:val="16"/>
              </w:rPr>
              <w:t xml:space="preserve"> 설정</w:t>
            </w:r>
            <w:r w:rsidRPr="007026C9">
              <w:rPr>
                <w:rFonts w:asciiTheme="minorEastAsia" w:hAnsiTheme="minorEastAsia" w:cs="굴림" w:hint="eastAsia"/>
                <w:b/>
                <w:color w:val="000000"/>
                <w:kern w:val="0"/>
                <w:sz w:val="16"/>
                <w:szCs w:val="16"/>
              </w:rPr>
              <w:t>]</w:t>
            </w:r>
          </w:p>
          <w:p w:rsidR="00CB20D5" w:rsidRDefault="00B3764C" w:rsidP="004A628C">
            <w:pPr>
              <w:widowControl/>
              <w:wordWrap/>
              <w:autoSpaceDE/>
              <w:autoSpaceDN/>
              <w:spacing w:line="276" w:lineRule="auto"/>
              <w:jc w:val="left"/>
              <w:rPr>
                <w:rFonts w:asciiTheme="minorEastAsia" w:hAnsiTheme="minorEastAsia" w:cs="굴림"/>
                <w:color w:val="000000"/>
                <w:kern w:val="0"/>
                <w:sz w:val="16"/>
                <w:szCs w:val="16"/>
              </w:rPr>
            </w:pPr>
            <w:r>
              <w:rPr>
                <w:rFonts w:asciiTheme="minorEastAsia" w:hAnsiTheme="minorEastAsia" w:cs="굴림"/>
                <w:color w:val="000000"/>
                <w:kern w:val="0"/>
                <w:sz w:val="16"/>
                <w:szCs w:val="16"/>
              </w:rPr>
              <w:object w:dxaOrig="225" w:dyaOrig="225">
                <v:shape id="_x0000_i1175" type="#_x0000_t75" style="width:54.45pt;height:18.15pt" o:ole="">
                  <v:imagedata r:id="rId66" o:title=""/>
                </v:shape>
                <w:control r:id="rId67" w:name="CheckBox46" w:shapeid="_x0000_i1175"/>
              </w:object>
            </w:r>
          </w:p>
          <w:p w:rsidR="00CB20D5" w:rsidRDefault="00B3764C" w:rsidP="004A628C">
            <w:pPr>
              <w:widowControl/>
              <w:wordWrap/>
              <w:autoSpaceDE/>
              <w:autoSpaceDN/>
              <w:spacing w:line="276" w:lineRule="auto"/>
              <w:jc w:val="left"/>
              <w:rPr>
                <w:rFonts w:asciiTheme="minorEastAsia" w:hAnsiTheme="minorEastAsia" w:cs="굴림"/>
                <w:color w:val="000000"/>
                <w:kern w:val="0"/>
                <w:sz w:val="16"/>
                <w:szCs w:val="16"/>
              </w:rPr>
            </w:pPr>
            <w:r>
              <w:rPr>
                <w:rFonts w:asciiTheme="minorEastAsia" w:hAnsiTheme="minorEastAsia" w:cs="굴림"/>
                <w:color w:val="000000"/>
                <w:kern w:val="0"/>
                <w:sz w:val="16"/>
                <w:szCs w:val="16"/>
              </w:rPr>
              <w:object w:dxaOrig="225" w:dyaOrig="225">
                <v:shape id="_x0000_i1177" type="#_x0000_t75" style="width:54.45pt;height:18.15pt" o:ole="">
                  <v:imagedata r:id="rId68" o:title=""/>
                </v:shape>
                <w:control r:id="rId69" w:name="CheckBox47" w:shapeid="_x0000_i1177"/>
              </w:object>
            </w:r>
          </w:p>
          <w:p w:rsidR="00CB20D5" w:rsidRPr="006A59A8" w:rsidRDefault="00B3764C" w:rsidP="004A628C">
            <w:pPr>
              <w:widowControl/>
              <w:wordWrap/>
              <w:autoSpaceDE/>
              <w:autoSpaceDN/>
              <w:spacing w:line="276" w:lineRule="auto"/>
              <w:jc w:val="left"/>
              <w:rPr>
                <w:rFonts w:asciiTheme="minorEastAsia" w:hAnsiTheme="minorEastAsia" w:cs="굴림"/>
                <w:color w:val="000000"/>
                <w:kern w:val="0"/>
                <w:sz w:val="16"/>
                <w:szCs w:val="16"/>
              </w:rPr>
            </w:pPr>
            <w:r>
              <w:rPr>
                <w:rFonts w:asciiTheme="minorEastAsia" w:hAnsiTheme="minorEastAsia" w:cs="굴림"/>
                <w:color w:val="000000"/>
                <w:kern w:val="0"/>
                <w:sz w:val="16"/>
                <w:szCs w:val="16"/>
              </w:rPr>
              <w:object w:dxaOrig="225" w:dyaOrig="225">
                <v:shape id="_x0000_i1179" type="#_x0000_t75" style="width:125.85pt;height:18.15pt" o:ole="">
                  <v:imagedata r:id="rId70" o:title=""/>
                </v:shape>
                <w:control r:id="rId71" w:name="CheckBox471" w:shapeid="_x0000_i1179"/>
              </w:object>
            </w:r>
          </w:p>
        </w:tc>
        <w:tc>
          <w:tcPr>
            <w:tcW w:w="1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Default="00945A30" w:rsidP="004A628C">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승인정산</w:t>
            </w:r>
          </w:p>
        </w:tc>
        <w:tc>
          <w:tcPr>
            <w:tcW w:w="1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34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34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Default="00CB20D5" w:rsidP="004A628C">
            <w:pPr>
              <w:widowControl/>
              <w:wordWrap/>
              <w:autoSpaceDE/>
              <w:autoSpaceDN/>
              <w:spacing w:line="276" w:lineRule="auto"/>
              <w:jc w:val="right"/>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w:t>
            </w:r>
          </w:p>
        </w:tc>
      </w:tr>
      <w:tr w:rsidR="00CB20D5" w:rsidRPr="004E007E" w:rsidTr="004A628C">
        <w:trPr>
          <w:trHeight w:val="367"/>
        </w:trPr>
        <w:tc>
          <w:tcPr>
            <w:tcW w:w="107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DBE5F1" w:themeFill="accent1" w:themeFillTint="33"/>
            <w:vAlign w:val="center"/>
          </w:tcPr>
          <w:p w:rsidR="00CB20D5" w:rsidRDefault="00CB20D5" w:rsidP="004A628C">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틴캐쉬</w:t>
            </w:r>
          </w:p>
        </w:tc>
        <w:tc>
          <w:tcPr>
            <w:tcW w:w="2897"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Pr="00F61AEF" w:rsidRDefault="00CB20D5" w:rsidP="004A628C">
            <w:pPr>
              <w:widowControl/>
              <w:wordWrap/>
              <w:autoSpaceDE/>
              <w:autoSpaceDN/>
              <w:spacing w:line="276" w:lineRule="auto"/>
              <w:jc w:val="left"/>
              <w:rPr>
                <w:rFonts w:asciiTheme="minorEastAsia" w:hAnsiTheme="minorEastAsia" w:cs="굴림"/>
                <w:b/>
                <w:color w:val="000000"/>
                <w:kern w:val="0"/>
                <w:sz w:val="16"/>
                <w:szCs w:val="16"/>
              </w:rPr>
            </w:pPr>
          </w:p>
        </w:tc>
        <w:tc>
          <w:tcPr>
            <w:tcW w:w="1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Default="00945A30" w:rsidP="004A628C">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승인정산</w:t>
            </w:r>
          </w:p>
        </w:tc>
        <w:tc>
          <w:tcPr>
            <w:tcW w:w="1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34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34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Default="00CB20D5" w:rsidP="004A628C">
            <w:pPr>
              <w:widowControl/>
              <w:wordWrap/>
              <w:autoSpaceDE/>
              <w:autoSpaceDN/>
              <w:spacing w:line="276" w:lineRule="auto"/>
              <w:jc w:val="right"/>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w:t>
            </w:r>
          </w:p>
        </w:tc>
      </w:tr>
      <w:tr w:rsidR="00CB20D5" w:rsidRPr="004E007E" w:rsidTr="004A628C">
        <w:trPr>
          <w:trHeight w:val="367"/>
        </w:trPr>
        <w:tc>
          <w:tcPr>
            <w:tcW w:w="107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DBE5F1" w:themeFill="accent1" w:themeFillTint="33"/>
            <w:vAlign w:val="center"/>
          </w:tcPr>
          <w:p w:rsidR="00CB20D5" w:rsidRDefault="00CB20D5" w:rsidP="004A628C">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에그머니</w:t>
            </w:r>
          </w:p>
        </w:tc>
        <w:tc>
          <w:tcPr>
            <w:tcW w:w="2897"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Pr="00F61AEF" w:rsidRDefault="00CB20D5" w:rsidP="004A628C">
            <w:pPr>
              <w:widowControl/>
              <w:wordWrap/>
              <w:autoSpaceDE/>
              <w:autoSpaceDN/>
              <w:spacing w:line="276" w:lineRule="auto"/>
              <w:jc w:val="left"/>
              <w:rPr>
                <w:rFonts w:asciiTheme="minorEastAsia" w:hAnsiTheme="minorEastAsia" w:cs="굴림"/>
                <w:b/>
                <w:color w:val="000000"/>
                <w:kern w:val="0"/>
                <w:sz w:val="16"/>
                <w:szCs w:val="16"/>
              </w:rPr>
            </w:pPr>
          </w:p>
        </w:tc>
        <w:tc>
          <w:tcPr>
            <w:tcW w:w="1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Default="00945A30" w:rsidP="004A628C">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승인정산</w:t>
            </w:r>
          </w:p>
        </w:tc>
        <w:tc>
          <w:tcPr>
            <w:tcW w:w="1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34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34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Default="00CB20D5" w:rsidP="004A628C">
            <w:pPr>
              <w:widowControl/>
              <w:wordWrap/>
              <w:autoSpaceDE/>
              <w:autoSpaceDN/>
              <w:spacing w:line="276" w:lineRule="auto"/>
              <w:jc w:val="right"/>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w:t>
            </w:r>
          </w:p>
        </w:tc>
      </w:tr>
      <w:tr w:rsidR="00CB20D5" w:rsidRPr="004E007E" w:rsidTr="004A628C">
        <w:trPr>
          <w:trHeight w:val="367"/>
        </w:trPr>
        <w:tc>
          <w:tcPr>
            <w:tcW w:w="107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DBE5F1" w:themeFill="accent1" w:themeFillTint="33"/>
            <w:vAlign w:val="center"/>
          </w:tcPr>
          <w:p w:rsidR="00CB20D5" w:rsidRDefault="00CB20D5" w:rsidP="004A628C">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통합포인트</w:t>
            </w:r>
          </w:p>
        </w:tc>
        <w:tc>
          <w:tcPr>
            <w:tcW w:w="2897"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Pr="00F61AEF" w:rsidRDefault="00CB20D5" w:rsidP="004A628C">
            <w:pPr>
              <w:widowControl/>
              <w:wordWrap/>
              <w:autoSpaceDE/>
              <w:autoSpaceDN/>
              <w:spacing w:line="276" w:lineRule="auto"/>
              <w:jc w:val="left"/>
              <w:rPr>
                <w:rFonts w:asciiTheme="minorEastAsia" w:hAnsiTheme="minorEastAsia" w:cs="굴림"/>
                <w:b/>
                <w:color w:val="000000"/>
                <w:kern w:val="0"/>
                <w:sz w:val="16"/>
                <w:szCs w:val="16"/>
              </w:rPr>
            </w:pPr>
          </w:p>
        </w:tc>
        <w:tc>
          <w:tcPr>
            <w:tcW w:w="1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Default="00945A30" w:rsidP="004A628C">
            <w:pPr>
              <w:widowControl/>
              <w:wordWrap/>
              <w:autoSpaceDE/>
              <w:autoSpaceDN/>
              <w:spacing w:line="276" w:lineRule="auto"/>
              <w:jc w:val="center"/>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승인정산</w:t>
            </w:r>
          </w:p>
        </w:tc>
        <w:tc>
          <w:tcPr>
            <w:tcW w:w="1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Pr="004E007E"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34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Default="00CB20D5" w:rsidP="004A628C">
            <w:pPr>
              <w:widowControl/>
              <w:wordWrap/>
              <w:autoSpaceDE/>
              <w:autoSpaceDN/>
              <w:spacing w:line="276" w:lineRule="auto"/>
              <w:jc w:val="center"/>
              <w:rPr>
                <w:rFonts w:asciiTheme="minorEastAsia" w:hAnsiTheme="minorEastAsia" w:cs="굴림"/>
                <w:color w:val="000000"/>
                <w:kern w:val="0"/>
                <w:sz w:val="16"/>
                <w:szCs w:val="16"/>
              </w:rPr>
            </w:pPr>
          </w:p>
        </w:tc>
        <w:tc>
          <w:tcPr>
            <w:tcW w:w="134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Default="00CB20D5" w:rsidP="004A628C">
            <w:pPr>
              <w:widowControl/>
              <w:wordWrap/>
              <w:autoSpaceDE/>
              <w:autoSpaceDN/>
              <w:spacing w:line="276" w:lineRule="auto"/>
              <w:jc w:val="right"/>
              <w:rPr>
                <w:rFonts w:asciiTheme="minorEastAsia" w:hAnsiTheme="minorEastAsia" w:cs="굴림"/>
                <w:color w:val="000000"/>
                <w:kern w:val="0"/>
                <w:sz w:val="16"/>
                <w:szCs w:val="16"/>
              </w:rPr>
            </w:pPr>
            <w:r>
              <w:rPr>
                <w:rFonts w:asciiTheme="minorEastAsia" w:hAnsiTheme="minorEastAsia" w:cs="굴림" w:hint="eastAsia"/>
                <w:color w:val="000000"/>
                <w:kern w:val="0"/>
                <w:sz w:val="16"/>
                <w:szCs w:val="16"/>
              </w:rPr>
              <w:t>%</w:t>
            </w:r>
          </w:p>
        </w:tc>
      </w:tr>
    </w:tbl>
    <w:p w:rsidR="00CB20D5" w:rsidRDefault="00CB20D5" w:rsidP="00CB20D5">
      <w:pPr>
        <w:ind w:firstLineChars="100" w:firstLine="180"/>
        <w:rPr>
          <w:sz w:val="18"/>
          <w:szCs w:val="18"/>
        </w:rPr>
      </w:pPr>
      <w:r>
        <w:rPr>
          <w:rFonts w:hint="eastAsia"/>
          <w:sz w:val="18"/>
          <w:szCs w:val="18"/>
        </w:rPr>
        <w:t>- 부가서비스 정보</w:t>
      </w:r>
    </w:p>
    <w:tbl>
      <w:tblPr>
        <w:tblW w:w="10495" w:type="dxa"/>
        <w:tblInd w:w="94" w:type="dxa"/>
        <w:tblLayout w:type="fixed"/>
        <w:tblCellMar>
          <w:left w:w="99" w:type="dxa"/>
          <w:right w:w="99" w:type="dxa"/>
        </w:tblCellMar>
        <w:tblLook w:val="04A0"/>
      </w:tblPr>
      <w:tblGrid>
        <w:gridCol w:w="1139"/>
        <w:gridCol w:w="1418"/>
        <w:gridCol w:w="1417"/>
        <w:gridCol w:w="1985"/>
        <w:gridCol w:w="1984"/>
        <w:gridCol w:w="2552"/>
      </w:tblGrid>
      <w:tr w:rsidR="00CB20D5" w:rsidRPr="00AF6AE9" w:rsidTr="004A628C">
        <w:trPr>
          <w:trHeight w:val="325"/>
        </w:trPr>
        <w:tc>
          <w:tcPr>
            <w:tcW w:w="1139" w:type="dxa"/>
            <w:tcBorders>
              <w:top w:val="single" w:sz="4" w:space="0" w:color="D8D8D8"/>
              <w:left w:val="single" w:sz="4" w:space="0" w:color="D8D8D8"/>
              <w:right w:val="single" w:sz="4" w:space="0" w:color="D8D8D8"/>
            </w:tcBorders>
            <w:shd w:val="clear" w:color="auto" w:fill="DBE5F1" w:themeFill="accent1" w:themeFillTint="33"/>
            <w:noWrap/>
            <w:vAlign w:val="center"/>
          </w:tcPr>
          <w:p w:rsidR="00CB20D5" w:rsidRDefault="00CB20D5" w:rsidP="004A628C">
            <w:pPr>
              <w:widowControl/>
              <w:wordWrap/>
              <w:autoSpaceDE/>
              <w:autoSpaceDN/>
              <w:jc w:val="center"/>
              <w:rPr>
                <w:rFonts w:ascii="맑은 고딕" w:eastAsia="맑은 고딕" w:hAnsi="맑은 고딕" w:cs="굴림"/>
                <w:color w:val="000000"/>
                <w:kern w:val="0"/>
                <w:sz w:val="16"/>
                <w:szCs w:val="16"/>
              </w:rPr>
            </w:pPr>
            <w:r>
              <w:rPr>
                <w:rFonts w:ascii="맑은 고딕" w:eastAsia="맑은 고딕" w:hAnsi="맑은 고딕" w:cs="굴림" w:hint="eastAsia"/>
                <w:color w:val="000000"/>
                <w:kern w:val="0"/>
                <w:sz w:val="16"/>
                <w:szCs w:val="16"/>
              </w:rPr>
              <w:t>결제수단</w:t>
            </w:r>
          </w:p>
        </w:tc>
        <w:tc>
          <w:tcPr>
            <w:tcW w:w="2835" w:type="dxa"/>
            <w:gridSpan w:val="2"/>
            <w:tcBorders>
              <w:top w:val="single" w:sz="4" w:space="0" w:color="D8D8D8"/>
              <w:left w:val="nil"/>
              <w:bottom w:val="single" w:sz="4" w:space="0" w:color="D9D9D9" w:themeColor="background1" w:themeShade="D9"/>
              <w:right w:val="single" w:sz="4" w:space="0" w:color="D8D8D8"/>
            </w:tcBorders>
            <w:shd w:val="clear" w:color="auto" w:fill="DBE5F1" w:themeFill="accent1" w:themeFillTint="33"/>
            <w:noWrap/>
            <w:vAlign w:val="center"/>
          </w:tcPr>
          <w:p w:rsidR="00CB20D5" w:rsidRPr="00AF6AE9" w:rsidRDefault="00CB20D5" w:rsidP="004A628C">
            <w:pPr>
              <w:widowControl/>
              <w:wordWrap/>
              <w:autoSpaceDE/>
              <w:autoSpaceDN/>
              <w:jc w:val="center"/>
              <w:rPr>
                <w:rFonts w:ascii="맑은 고딕" w:eastAsia="맑은 고딕" w:hAnsi="맑은 고딕" w:cs="굴림"/>
                <w:color w:val="000000"/>
                <w:kern w:val="0"/>
                <w:sz w:val="16"/>
                <w:szCs w:val="16"/>
              </w:rPr>
            </w:pPr>
            <w:r>
              <w:rPr>
                <w:rFonts w:asciiTheme="minorEastAsia" w:hAnsiTheme="minorEastAsia" w:cs="굴림" w:hint="eastAsia"/>
                <w:color w:val="000000"/>
                <w:kern w:val="0"/>
                <w:sz w:val="16"/>
                <w:szCs w:val="16"/>
              </w:rPr>
              <w:t>사용여부</w:t>
            </w:r>
          </w:p>
        </w:tc>
        <w:tc>
          <w:tcPr>
            <w:tcW w:w="1985" w:type="dxa"/>
            <w:tcBorders>
              <w:top w:val="single" w:sz="4" w:space="0" w:color="D8D8D8"/>
              <w:left w:val="nil"/>
              <w:bottom w:val="single" w:sz="4" w:space="0" w:color="D9D9D9" w:themeColor="background1" w:themeShade="D9"/>
              <w:right w:val="single" w:sz="4" w:space="0" w:color="D8D8D8"/>
            </w:tcBorders>
            <w:shd w:val="clear" w:color="auto" w:fill="DBE5F1" w:themeFill="accent1" w:themeFillTint="33"/>
            <w:vAlign w:val="center"/>
          </w:tcPr>
          <w:p w:rsidR="00CB20D5" w:rsidRPr="00AF6AE9" w:rsidRDefault="00CB20D5" w:rsidP="004A628C">
            <w:pPr>
              <w:widowControl/>
              <w:wordWrap/>
              <w:autoSpaceDE/>
              <w:autoSpaceDN/>
              <w:jc w:val="center"/>
              <w:rPr>
                <w:rFonts w:ascii="맑은 고딕" w:eastAsia="맑은 고딕" w:hAnsi="맑은 고딕" w:cs="굴림"/>
                <w:color w:val="000000"/>
                <w:kern w:val="0"/>
                <w:sz w:val="16"/>
                <w:szCs w:val="16"/>
              </w:rPr>
            </w:pPr>
            <w:r>
              <w:rPr>
                <w:rFonts w:ascii="맑은 고딕" w:eastAsia="맑은 고딕" w:hAnsi="맑은 고딕" w:cs="굴림" w:hint="eastAsia"/>
                <w:color w:val="000000"/>
                <w:kern w:val="0"/>
                <w:sz w:val="16"/>
                <w:szCs w:val="16"/>
              </w:rPr>
              <w:t>정산주기</w:t>
            </w:r>
          </w:p>
        </w:tc>
        <w:tc>
          <w:tcPr>
            <w:tcW w:w="1984" w:type="dxa"/>
            <w:tcBorders>
              <w:top w:val="single" w:sz="4" w:space="0" w:color="D8D8D8"/>
              <w:left w:val="nil"/>
              <w:bottom w:val="single" w:sz="4" w:space="0" w:color="D9D9D9" w:themeColor="background1" w:themeShade="D9"/>
              <w:right w:val="single" w:sz="4" w:space="0" w:color="D8D8D8"/>
            </w:tcBorders>
            <w:shd w:val="clear" w:color="auto" w:fill="DBE5F1" w:themeFill="accent1" w:themeFillTint="33"/>
            <w:vAlign w:val="center"/>
          </w:tcPr>
          <w:p w:rsidR="00CB20D5" w:rsidRPr="00AF6AE9" w:rsidRDefault="00CB20D5" w:rsidP="004A628C">
            <w:pPr>
              <w:jc w:val="center"/>
              <w:rPr>
                <w:rFonts w:ascii="맑은 고딕" w:eastAsia="맑은 고딕" w:hAnsi="맑은 고딕" w:cs="굴림"/>
                <w:color w:val="000000"/>
                <w:kern w:val="0"/>
                <w:sz w:val="16"/>
                <w:szCs w:val="16"/>
              </w:rPr>
            </w:pPr>
            <w:r>
              <w:rPr>
                <w:rFonts w:ascii="맑은 고딕" w:eastAsia="맑은 고딕" w:hAnsi="맑은 고딕" w:cs="굴림" w:hint="eastAsia"/>
                <w:color w:val="000000"/>
                <w:kern w:val="0"/>
                <w:sz w:val="16"/>
                <w:szCs w:val="16"/>
              </w:rPr>
              <w:t>입금일</w:t>
            </w:r>
          </w:p>
        </w:tc>
        <w:tc>
          <w:tcPr>
            <w:tcW w:w="2552" w:type="dxa"/>
            <w:tcBorders>
              <w:top w:val="single" w:sz="4" w:space="0" w:color="D8D8D8"/>
              <w:left w:val="nil"/>
              <w:right w:val="single" w:sz="4" w:space="0" w:color="D8D8D8"/>
            </w:tcBorders>
            <w:shd w:val="clear" w:color="auto" w:fill="DBE5F1" w:themeFill="accent1" w:themeFillTint="33"/>
            <w:noWrap/>
            <w:vAlign w:val="center"/>
          </w:tcPr>
          <w:p w:rsidR="00CB20D5" w:rsidRPr="00AF6AE9" w:rsidRDefault="00CB20D5" w:rsidP="004A628C">
            <w:pPr>
              <w:widowControl/>
              <w:wordWrap/>
              <w:autoSpaceDE/>
              <w:autoSpaceDN/>
              <w:jc w:val="center"/>
              <w:rPr>
                <w:rFonts w:ascii="맑은 고딕" w:eastAsia="맑은 고딕" w:hAnsi="맑은 고딕" w:cs="굴림"/>
                <w:color w:val="000000"/>
                <w:kern w:val="0"/>
                <w:sz w:val="16"/>
                <w:szCs w:val="16"/>
              </w:rPr>
            </w:pPr>
            <w:r>
              <w:rPr>
                <w:rFonts w:ascii="맑은 고딕" w:eastAsia="맑은 고딕" w:hAnsi="맑은 고딕" w:cs="굴림" w:hint="eastAsia"/>
                <w:color w:val="000000"/>
                <w:kern w:val="0"/>
                <w:sz w:val="16"/>
                <w:szCs w:val="16"/>
              </w:rPr>
              <w:t>비용(VAT별도)</w:t>
            </w:r>
          </w:p>
        </w:tc>
      </w:tr>
      <w:tr w:rsidR="00CB20D5" w:rsidRPr="00AF6AE9" w:rsidTr="004A628C">
        <w:trPr>
          <w:trHeight w:val="325"/>
        </w:trPr>
        <w:tc>
          <w:tcPr>
            <w:tcW w:w="1139" w:type="dxa"/>
            <w:tcBorders>
              <w:top w:val="single" w:sz="4" w:space="0" w:color="D8D8D8"/>
              <w:left w:val="single" w:sz="4" w:space="0" w:color="D8D8D8"/>
              <w:right w:val="single" w:sz="4" w:space="0" w:color="D9D9D9" w:themeColor="background1" w:themeShade="D9"/>
            </w:tcBorders>
            <w:shd w:val="clear" w:color="000000" w:fill="DBE5F1"/>
            <w:noWrap/>
            <w:vAlign w:val="center"/>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예금주조회</w:t>
            </w:r>
          </w:p>
        </w:tc>
        <w:tc>
          <w:tcPr>
            <w:tcW w:w="141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noWrap/>
          </w:tcPr>
          <w:p w:rsidR="00CB20D5" w:rsidRPr="00945A30" w:rsidRDefault="00CB20D5" w:rsidP="004A628C">
            <w:pPr>
              <w:widowControl/>
              <w:wordWrap/>
              <w:autoSpaceDE/>
              <w:autoSpaceDN/>
              <w:spacing w:line="276" w:lineRule="auto"/>
              <w:rPr>
                <w:rFonts w:asciiTheme="minorEastAsia" w:hAnsiTheme="minorEastAsia" w:cs="굴림"/>
                <w:b/>
                <w:color w:val="000000"/>
                <w:kern w:val="0"/>
                <w:sz w:val="16"/>
                <w:szCs w:val="16"/>
              </w:rPr>
            </w:pPr>
            <w:r w:rsidRPr="00945A30">
              <w:rPr>
                <w:rFonts w:asciiTheme="minorEastAsia" w:hAnsiTheme="minorEastAsia" w:cs="굴림" w:hint="eastAsia"/>
                <w:b/>
                <w:color w:val="000000"/>
                <w:kern w:val="0"/>
                <w:sz w:val="16"/>
                <w:szCs w:val="16"/>
              </w:rPr>
              <w:t>[정산기준]</w:t>
            </w:r>
          </w:p>
          <w:p w:rsidR="00CB20D5" w:rsidRPr="00945A30" w:rsidRDefault="00B3764C" w:rsidP="004A628C">
            <w:pPr>
              <w:widowControl/>
              <w:wordWrap/>
              <w:autoSpaceDE/>
              <w:autoSpaceDN/>
              <w:spacing w:line="276" w:lineRule="auto"/>
              <w:rPr>
                <w:rFonts w:asciiTheme="minorEastAsia" w:hAnsiTheme="minorEastAsia" w:cs="굴림"/>
                <w:color w:val="000000"/>
                <w:kern w:val="0"/>
                <w:sz w:val="16"/>
                <w:szCs w:val="16"/>
              </w:rPr>
            </w:pPr>
            <w:r w:rsidRPr="00945A30">
              <w:rPr>
                <w:rFonts w:asciiTheme="minorEastAsia" w:hAnsiTheme="minorEastAsia" w:cs="굴림"/>
                <w:color w:val="000000"/>
                <w:kern w:val="0"/>
                <w:sz w:val="16"/>
                <w:szCs w:val="16"/>
              </w:rPr>
              <w:object w:dxaOrig="225" w:dyaOrig="225">
                <v:shape id="_x0000_i1181" type="#_x0000_t75" style="width:58.25pt;height:18.15pt" o:ole="">
                  <v:imagedata r:id="rId72" o:title=""/>
                </v:shape>
                <w:control r:id="rId73" w:name="CheckBox73311" w:shapeid="_x0000_i1181"/>
              </w:object>
            </w:r>
          </w:p>
          <w:p w:rsidR="00CB20D5" w:rsidRPr="00945A30" w:rsidRDefault="00B3764C" w:rsidP="004A628C">
            <w:pPr>
              <w:widowControl/>
              <w:wordWrap/>
              <w:autoSpaceDE/>
              <w:autoSpaceDN/>
              <w:spacing w:line="276" w:lineRule="auto"/>
              <w:rPr>
                <w:rFonts w:asciiTheme="minorEastAsia" w:hAnsiTheme="minorEastAsia" w:cs="굴림"/>
                <w:color w:val="000000"/>
                <w:kern w:val="0"/>
                <w:sz w:val="16"/>
                <w:szCs w:val="16"/>
              </w:rPr>
            </w:pPr>
            <w:r w:rsidRPr="00945A30">
              <w:rPr>
                <w:rFonts w:asciiTheme="minorEastAsia" w:hAnsiTheme="minorEastAsia" w:cs="굴림"/>
                <w:color w:val="000000"/>
                <w:kern w:val="0"/>
                <w:sz w:val="16"/>
                <w:szCs w:val="16"/>
              </w:rPr>
              <w:object w:dxaOrig="225" w:dyaOrig="225">
                <v:shape id="_x0000_i1183" type="#_x0000_t75" style="width:58.25pt;height:18.15pt" o:ole="">
                  <v:imagedata r:id="rId74" o:title=""/>
                </v:shape>
                <w:control r:id="rId75" w:name="CheckBox731311" w:shapeid="_x0000_i1183"/>
              </w:object>
            </w:r>
          </w:p>
        </w:tc>
        <w:tc>
          <w:tcPr>
            <w:tcW w:w="141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rsidR="00CB20D5" w:rsidRPr="00945A30" w:rsidRDefault="00CB20D5" w:rsidP="004A628C">
            <w:pPr>
              <w:widowControl/>
              <w:wordWrap/>
              <w:autoSpaceDE/>
              <w:autoSpaceDN/>
              <w:spacing w:line="276" w:lineRule="auto"/>
              <w:rPr>
                <w:rFonts w:asciiTheme="minorEastAsia" w:hAnsiTheme="minorEastAsia" w:cs="굴림"/>
                <w:b/>
                <w:color w:val="000000"/>
                <w:kern w:val="0"/>
                <w:sz w:val="16"/>
                <w:szCs w:val="16"/>
              </w:rPr>
            </w:pPr>
            <w:r w:rsidRPr="00945A30">
              <w:rPr>
                <w:rFonts w:asciiTheme="minorEastAsia" w:hAnsiTheme="minorEastAsia" w:cs="굴림" w:hint="eastAsia"/>
                <w:b/>
                <w:color w:val="000000"/>
                <w:kern w:val="0"/>
                <w:sz w:val="16"/>
                <w:szCs w:val="16"/>
              </w:rPr>
              <w:t>[정산타입]</w:t>
            </w:r>
          </w:p>
          <w:p w:rsidR="00CB20D5" w:rsidRPr="00945A30" w:rsidRDefault="00B3764C" w:rsidP="004A628C">
            <w:pPr>
              <w:widowControl/>
              <w:wordWrap/>
              <w:autoSpaceDE/>
              <w:autoSpaceDN/>
              <w:spacing w:line="276" w:lineRule="auto"/>
              <w:rPr>
                <w:rFonts w:asciiTheme="minorEastAsia" w:hAnsiTheme="minorEastAsia" w:cs="굴림"/>
                <w:color w:val="000000"/>
                <w:kern w:val="0"/>
                <w:sz w:val="16"/>
                <w:szCs w:val="16"/>
              </w:rPr>
            </w:pPr>
            <w:r w:rsidRPr="00945A30">
              <w:rPr>
                <w:rFonts w:asciiTheme="minorEastAsia" w:hAnsiTheme="minorEastAsia" w:cs="굴림"/>
                <w:color w:val="000000"/>
                <w:kern w:val="0"/>
                <w:sz w:val="16"/>
                <w:szCs w:val="16"/>
              </w:rPr>
              <w:object w:dxaOrig="225" w:dyaOrig="225">
                <v:shape id="_x0000_i1185" type="#_x0000_t75" style="width:54.45pt;height:18.15pt" o:ole="">
                  <v:imagedata r:id="rId76" o:title=""/>
                </v:shape>
                <w:control r:id="rId77" w:name="CheckBox7332" w:shapeid="_x0000_i1185"/>
              </w:object>
            </w:r>
          </w:p>
          <w:p w:rsidR="00CB20D5" w:rsidRPr="00945A30" w:rsidRDefault="00B3764C" w:rsidP="004A628C">
            <w:pPr>
              <w:rPr>
                <w:rFonts w:asciiTheme="minorEastAsia" w:hAnsiTheme="minorEastAsia" w:cs="굴림"/>
                <w:color w:val="000000"/>
                <w:kern w:val="0"/>
                <w:sz w:val="16"/>
                <w:szCs w:val="16"/>
              </w:rPr>
            </w:pPr>
            <w:r w:rsidRPr="00945A30">
              <w:rPr>
                <w:rFonts w:asciiTheme="minorEastAsia" w:hAnsiTheme="minorEastAsia" w:cs="굴림"/>
                <w:color w:val="000000"/>
                <w:kern w:val="0"/>
                <w:sz w:val="16"/>
                <w:szCs w:val="16"/>
              </w:rPr>
              <w:object w:dxaOrig="225" w:dyaOrig="225">
                <v:shape id="_x0000_i1187" type="#_x0000_t75" style="width:54.45pt;height:18.15pt" o:ole="">
                  <v:imagedata r:id="rId78" o:title=""/>
                </v:shape>
                <w:control r:id="rId79" w:name="CheckBox73132" w:shapeid="_x0000_i1187"/>
              </w:object>
            </w:r>
          </w:p>
          <w:p w:rsidR="00CB20D5" w:rsidRPr="00945A30" w:rsidRDefault="00B3764C" w:rsidP="004A628C">
            <w:pPr>
              <w:rPr>
                <w:rFonts w:ascii="맑은 고딕" w:eastAsia="맑은 고딕" w:hAnsi="맑은 고딕" w:cs="굴림"/>
                <w:color w:val="000000"/>
                <w:kern w:val="0"/>
                <w:sz w:val="16"/>
                <w:szCs w:val="16"/>
              </w:rPr>
            </w:pPr>
            <w:r w:rsidRPr="00945A30">
              <w:rPr>
                <w:rFonts w:ascii="맑은 고딕" w:eastAsia="맑은 고딕" w:hAnsi="맑은 고딕" w:cs="굴림"/>
                <w:color w:val="000000"/>
                <w:kern w:val="0"/>
                <w:sz w:val="16"/>
                <w:szCs w:val="16"/>
              </w:rPr>
              <w:object w:dxaOrig="225" w:dyaOrig="225">
                <v:shape id="_x0000_i1189" type="#_x0000_t75" style="width:54.45pt;height:18.15pt" o:ole="">
                  <v:imagedata r:id="rId80" o:title=""/>
                </v:shape>
                <w:control r:id="rId81" w:name="CheckBox11" w:shapeid="_x0000_i1189"/>
              </w:object>
            </w:r>
          </w:p>
        </w:tc>
        <w:tc>
          <w:tcPr>
            <w:tcW w:w="198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Pr="00945A30" w:rsidRDefault="00CB20D5" w:rsidP="004A628C">
            <w:pPr>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익월</w:t>
            </w:r>
          </w:p>
        </w:tc>
        <w:tc>
          <w:tcPr>
            <w:tcW w:w="198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15일</w:t>
            </w:r>
          </w:p>
        </w:tc>
        <w:tc>
          <w:tcPr>
            <w:tcW w:w="2552" w:type="dxa"/>
            <w:tcBorders>
              <w:top w:val="single" w:sz="4" w:space="0" w:color="D8D8D8"/>
              <w:left w:val="single" w:sz="4" w:space="0" w:color="D9D9D9" w:themeColor="background1" w:themeShade="D9"/>
              <w:right w:val="single" w:sz="4" w:space="0" w:color="D8D8D8"/>
            </w:tcBorders>
            <w:shd w:val="clear" w:color="auto" w:fill="auto"/>
            <w:noWrap/>
            <w:vAlign w:val="center"/>
          </w:tcPr>
          <w:p w:rsidR="00CB20D5" w:rsidRPr="00945A30" w:rsidRDefault="00CB20D5" w:rsidP="00945A30">
            <w:pPr>
              <w:widowControl/>
              <w:wordWrap/>
              <w:autoSpaceDE/>
              <w:autoSpaceDN/>
              <w:jc w:val="right"/>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w:t>
            </w:r>
          </w:p>
        </w:tc>
      </w:tr>
      <w:tr w:rsidR="00CB20D5" w:rsidRPr="00AF6AE9" w:rsidTr="00945A30">
        <w:trPr>
          <w:trHeight w:val="893"/>
        </w:trPr>
        <w:tc>
          <w:tcPr>
            <w:tcW w:w="1139" w:type="dxa"/>
            <w:vMerge w:val="restart"/>
            <w:tcBorders>
              <w:top w:val="single" w:sz="4" w:space="0" w:color="D8D8D8"/>
              <w:left w:val="single" w:sz="4" w:space="0" w:color="D8D8D8"/>
              <w:right w:val="single" w:sz="4" w:space="0" w:color="D8D8D8"/>
            </w:tcBorders>
            <w:shd w:val="clear" w:color="000000" w:fill="DBE5F1"/>
            <w:noWrap/>
            <w:vAlign w:val="center"/>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현금영수증</w:t>
            </w:r>
          </w:p>
        </w:tc>
        <w:tc>
          <w:tcPr>
            <w:tcW w:w="1418" w:type="dxa"/>
            <w:tcBorders>
              <w:top w:val="single" w:sz="4" w:space="0" w:color="D8D8D8"/>
              <w:left w:val="nil"/>
              <w:bottom w:val="single" w:sz="4" w:space="0" w:color="D9D9D9" w:themeColor="background1" w:themeShade="D9"/>
              <w:right w:val="single" w:sz="4" w:space="0" w:color="D8D8D8"/>
            </w:tcBorders>
            <w:shd w:val="clear" w:color="auto" w:fill="auto"/>
            <w:noWrap/>
            <w:vAlign w:val="center"/>
          </w:tcPr>
          <w:p w:rsidR="00CB20D5" w:rsidRPr="00945A30" w:rsidRDefault="00B3764C" w:rsidP="004A628C">
            <w:pPr>
              <w:widowControl/>
              <w:wordWrap/>
              <w:autoSpaceDE/>
              <w:autoSpaceDN/>
              <w:jc w:val="left"/>
              <w:rPr>
                <w:rFonts w:ascii="맑은 고딕" w:eastAsia="맑은 고딕" w:hAnsi="맑은 고딕" w:cs="굴림"/>
                <w:color w:val="000000"/>
                <w:kern w:val="0"/>
                <w:sz w:val="16"/>
                <w:szCs w:val="16"/>
              </w:rPr>
            </w:pPr>
            <w:r w:rsidRPr="00945A30">
              <w:rPr>
                <w:rFonts w:ascii="맑은 고딕" w:eastAsia="맑은 고딕" w:hAnsi="맑은 고딕" w:cs="굴림"/>
                <w:color w:val="000000"/>
                <w:kern w:val="0"/>
                <w:sz w:val="16"/>
                <w:szCs w:val="16"/>
              </w:rPr>
              <w:object w:dxaOrig="225" w:dyaOrig="225">
                <v:shape id="_x0000_i1191" type="#_x0000_t75" style="width:51.95pt;height:18.15pt" o:ole="">
                  <v:imagedata r:id="rId82" o:title=""/>
                </v:shape>
                <w:control r:id="rId83" w:name="CheckBox311" w:shapeid="_x0000_i1191"/>
              </w:object>
            </w:r>
          </w:p>
        </w:tc>
        <w:tc>
          <w:tcPr>
            <w:tcW w:w="7938" w:type="dxa"/>
            <w:gridSpan w:val="4"/>
            <w:tcBorders>
              <w:top w:val="single" w:sz="4" w:space="0" w:color="D8D8D8"/>
              <w:left w:val="nil"/>
              <w:bottom w:val="single" w:sz="4" w:space="0" w:color="D9D9D9" w:themeColor="background1" w:themeShade="D9"/>
              <w:right w:val="single" w:sz="4" w:space="0" w:color="D8D8D8"/>
            </w:tcBorders>
            <w:shd w:val="clear" w:color="auto" w:fill="auto"/>
            <w:vAlign w:val="center"/>
          </w:tcPr>
          <w:p w:rsidR="00CB20D5" w:rsidRPr="00945A30" w:rsidRDefault="00B3764C" w:rsidP="004A628C">
            <w:pPr>
              <w:widowControl/>
              <w:wordWrap/>
              <w:autoSpaceDE/>
              <w:autoSpaceDN/>
              <w:jc w:val="left"/>
              <w:rPr>
                <w:rFonts w:ascii="맑은 고딕" w:eastAsia="맑은 고딕" w:hAnsi="맑은 고딕" w:cs="굴림"/>
                <w:color w:val="000000"/>
                <w:kern w:val="0"/>
                <w:sz w:val="16"/>
                <w:szCs w:val="16"/>
              </w:rPr>
            </w:pPr>
            <w:r w:rsidRPr="00945A30">
              <w:rPr>
                <w:rFonts w:ascii="맑은 고딕" w:eastAsia="맑은 고딕" w:hAnsi="맑은 고딕" w:cs="굴림"/>
                <w:color w:val="000000"/>
                <w:kern w:val="0"/>
                <w:sz w:val="16"/>
                <w:szCs w:val="16"/>
              </w:rPr>
              <w:object w:dxaOrig="225" w:dyaOrig="225">
                <v:shape id="_x0000_i1193" type="#_x0000_t75" style="width:56.35pt;height:18.15pt" o:ole="">
                  <v:imagedata r:id="rId84" o:title=""/>
                </v:shape>
                <w:control r:id="rId85" w:name="CheckBox3" w:shapeid="_x0000_i1193"/>
              </w:object>
            </w:r>
            <w:r w:rsidRPr="00945A30">
              <w:rPr>
                <w:rFonts w:ascii="맑은 고딕" w:eastAsia="맑은 고딕" w:hAnsi="맑은 고딕" w:cs="굴림"/>
                <w:color w:val="000000"/>
                <w:kern w:val="0"/>
                <w:sz w:val="16"/>
                <w:szCs w:val="16"/>
              </w:rPr>
              <w:object w:dxaOrig="225" w:dyaOrig="225">
                <v:shape id="_x0000_i1195" type="#_x0000_t75" style="width:64.5pt;height:18.15pt" o:ole="">
                  <v:imagedata r:id="rId86" o:title=""/>
                </v:shape>
                <w:control r:id="rId87" w:name="CheckBox31" w:shapeid="_x0000_i1195"/>
              </w:object>
            </w:r>
            <w:r w:rsidRPr="00945A30">
              <w:rPr>
                <w:rFonts w:ascii="맑은 고딕" w:eastAsia="맑은 고딕" w:hAnsi="맑은 고딕" w:cs="굴림"/>
                <w:color w:val="000000"/>
                <w:kern w:val="0"/>
                <w:sz w:val="16"/>
                <w:szCs w:val="16"/>
              </w:rPr>
              <w:object w:dxaOrig="225" w:dyaOrig="225">
                <v:shape id="_x0000_i1197" type="#_x0000_t75" style="width:64.5pt;height:18.15pt" o:ole="">
                  <v:imagedata r:id="rId88" o:title=""/>
                </v:shape>
                <w:control r:id="rId89" w:name="CheckBox312" w:shapeid="_x0000_i1197"/>
              </w:object>
            </w:r>
            <w:r w:rsidRPr="00945A30">
              <w:rPr>
                <w:rFonts w:ascii="맑은 고딕" w:eastAsia="맑은 고딕" w:hAnsi="맑은 고딕" w:cs="굴림"/>
                <w:color w:val="000000"/>
                <w:kern w:val="0"/>
                <w:sz w:val="16"/>
                <w:szCs w:val="16"/>
              </w:rPr>
              <w:object w:dxaOrig="225" w:dyaOrig="225">
                <v:shape id="_x0000_i1199" type="#_x0000_t75" style="width:64.5pt;height:18.15pt" o:ole="">
                  <v:imagedata r:id="rId90" o:title=""/>
                </v:shape>
                <w:control r:id="rId91" w:name="CheckBox3121" w:shapeid="_x0000_i1199"/>
              </w:object>
            </w:r>
            <w:r w:rsidRPr="00945A30">
              <w:rPr>
                <w:rFonts w:ascii="맑은 고딕" w:eastAsia="맑은 고딕" w:hAnsi="맑은 고딕" w:cs="굴림"/>
                <w:color w:val="000000"/>
                <w:kern w:val="0"/>
                <w:sz w:val="16"/>
                <w:szCs w:val="16"/>
              </w:rPr>
              <w:object w:dxaOrig="225" w:dyaOrig="225">
                <v:shape id="_x0000_i1201" type="#_x0000_t75" style="width:64.5pt;height:18.15pt" o:ole="">
                  <v:imagedata r:id="rId92" o:title=""/>
                </v:shape>
                <w:control r:id="rId93" w:name="CheckBox31211" w:shapeid="_x0000_i1201"/>
              </w:object>
            </w:r>
          </w:p>
          <w:p w:rsidR="00CB20D5" w:rsidRPr="00945A30" w:rsidRDefault="00B3764C" w:rsidP="004A628C">
            <w:pPr>
              <w:widowControl/>
              <w:wordWrap/>
              <w:autoSpaceDE/>
              <w:autoSpaceDN/>
              <w:jc w:val="left"/>
              <w:rPr>
                <w:rFonts w:ascii="맑은 고딕" w:eastAsia="맑은 고딕" w:hAnsi="맑은 고딕" w:cs="굴림"/>
                <w:color w:val="000000"/>
                <w:kern w:val="0"/>
                <w:sz w:val="16"/>
                <w:szCs w:val="16"/>
              </w:rPr>
            </w:pPr>
            <w:r w:rsidRPr="00945A30">
              <w:rPr>
                <w:rFonts w:ascii="맑은 고딕" w:eastAsia="맑은 고딕" w:hAnsi="맑은 고딕" w:cs="굴림"/>
                <w:color w:val="000000"/>
                <w:kern w:val="0"/>
                <w:sz w:val="16"/>
                <w:szCs w:val="16"/>
              </w:rPr>
              <w:object w:dxaOrig="225" w:dyaOrig="225">
                <v:shape id="_x0000_i1203" type="#_x0000_t75" style="width:56.35pt;height:18.15pt" o:ole="">
                  <v:imagedata r:id="rId94" o:title=""/>
                </v:shape>
                <w:control r:id="rId95" w:name="CheckBox33" w:shapeid="_x0000_i1203"/>
              </w:object>
            </w:r>
            <w:r w:rsidRPr="00945A30">
              <w:rPr>
                <w:rFonts w:ascii="맑은 고딕" w:eastAsia="맑은 고딕" w:hAnsi="맑은 고딕" w:cs="굴림"/>
                <w:color w:val="000000"/>
                <w:kern w:val="0"/>
                <w:sz w:val="16"/>
                <w:szCs w:val="16"/>
              </w:rPr>
              <w:object w:dxaOrig="225" w:dyaOrig="225">
                <v:shape id="_x0000_i1205" type="#_x0000_t75" style="width:64.5pt;height:18.15pt" o:ole="">
                  <v:imagedata r:id="rId96" o:title=""/>
                </v:shape>
                <w:control r:id="rId97" w:name="CheckBox313" w:shapeid="_x0000_i1205"/>
              </w:object>
            </w:r>
            <w:r w:rsidRPr="00945A30">
              <w:rPr>
                <w:rFonts w:ascii="맑은 고딕" w:eastAsia="맑은 고딕" w:hAnsi="맑은 고딕" w:cs="굴림"/>
                <w:color w:val="000000"/>
                <w:kern w:val="0"/>
                <w:sz w:val="16"/>
                <w:szCs w:val="16"/>
              </w:rPr>
              <w:object w:dxaOrig="225" w:dyaOrig="225">
                <v:shape id="_x0000_i1207" type="#_x0000_t75" style="width:64.5pt;height:18.15pt" o:ole="">
                  <v:imagedata r:id="rId98" o:title=""/>
                </v:shape>
                <w:control r:id="rId99" w:name="CheckBox3131" w:shapeid="_x0000_i1207"/>
              </w:object>
            </w:r>
          </w:p>
        </w:tc>
      </w:tr>
      <w:tr w:rsidR="00CB20D5" w:rsidRPr="00AF6AE9" w:rsidTr="004A628C">
        <w:trPr>
          <w:trHeight w:val="415"/>
        </w:trPr>
        <w:tc>
          <w:tcPr>
            <w:tcW w:w="1139" w:type="dxa"/>
            <w:vMerge/>
            <w:tcBorders>
              <w:left w:val="single" w:sz="4" w:space="0" w:color="D8D8D8"/>
              <w:bottom w:val="single" w:sz="4" w:space="0" w:color="D9D9D9" w:themeColor="background1" w:themeShade="D9"/>
              <w:right w:val="single" w:sz="4" w:space="0" w:color="D8D8D8"/>
            </w:tcBorders>
            <w:shd w:val="clear" w:color="000000" w:fill="DBE5F1"/>
            <w:noWrap/>
            <w:vAlign w:val="center"/>
          </w:tcPr>
          <w:p w:rsidR="00CB20D5" w:rsidRPr="00945A30" w:rsidRDefault="00CB20D5" w:rsidP="004A628C">
            <w:pPr>
              <w:widowControl/>
              <w:wordWrap/>
              <w:autoSpaceDE/>
              <w:autoSpaceDN/>
              <w:jc w:val="center"/>
              <w:rPr>
                <w:rFonts w:ascii="맑은 고딕" w:eastAsia="맑은 고딕" w:hAnsi="맑은 고딕" w:cs="굴림"/>
                <w:color w:val="000000"/>
                <w:kern w:val="0"/>
                <w:sz w:val="16"/>
                <w:szCs w:val="16"/>
              </w:rPr>
            </w:pPr>
          </w:p>
        </w:tc>
        <w:tc>
          <w:tcPr>
            <w:tcW w:w="1418" w:type="dxa"/>
            <w:tcBorders>
              <w:top w:val="single" w:sz="4" w:space="0" w:color="D9D9D9" w:themeColor="background1" w:themeShade="D9"/>
              <w:left w:val="single" w:sz="4" w:space="0" w:color="D8D8D8"/>
              <w:bottom w:val="single" w:sz="4" w:space="0" w:color="D9D9D9" w:themeColor="background1" w:themeShade="D9"/>
              <w:right w:val="single" w:sz="4" w:space="0" w:color="D9D9D9" w:themeColor="background1" w:themeShade="D9"/>
            </w:tcBorders>
            <w:shd w:val="clear" w:color="auto" w:fill="auto"/>
            <w:noWrap/>
            <w:vAlign w:val="center"/>
          </w:tcPr>
          <w:p w:rsidR="00CB20D5" w:rsidRPr="00945A30" w:rsidRDefault="00B3764C" w:rsidP="004A628C">
            <w:pPr>
              <w:widowControl/>
              <w:wordWrap/>
              <w:autoSpaceDE/>
              <w:autoSpaceDN/>
              <w:jc w:val="left"/>
              <w:rPr>
                <w:rFonts w:ascii="맑은 고딕" w:eastAsia="맑은 고딕" w:hAnsi="맑은 고딕" w:cs="굴림"/>
                <w:color w:val="000000"/>
                <w:kern w:val="0"/>
                <w:sz w:val="16"/>
                <w:szCs w:val="16"/>
              </w:rPr>
            </w:pPr>
            <w:r w:rsidRPr="00945A30">
              <w:rPr>
                <w:rFonts w:ascii="맑은 고딕" w:eastAsia="맑은 고딕" w:hAnsi="맑은 고딕" w:cs="굴림"/>
                <w:color w:val="000000"/>
                <w:kern w:val="0"/>
                <w:sz w:val="16"/>
                <w:szCs w:val="16"/>
              </w:rPr>
              <w:object w:dxaOrig="225" w:dyaOrig="225">
                <v:shape id="_x0000_i1209" type="#_x0000_t75" style="width:51.95pt;height:18.15pt" o:ole="">
                  <v:imagedata r:id="rId100" o:title=""/>
                </v:shape>
                <w:control r:id="rId101" w:name="CheckBox3111" w:shapeid="_x0000_i1209"/>
              </w:object>
            </w:r>
          </w:p>
        </w:tc>
        <w:tc>
          <w:tcPr>
            <w:tcW w:w="7938" w:type="dxa"/>
            <w:gridSpan w:val="4"/>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vAlign w:val="center"/>
          </w:tcPr>
          <w:p w:rsidR="00CB20D5" w:rsidRPr="00945A30" w:rsidRDefault="00CB20D5" w:rsidP="004A628C">
            <w:pPr>
              <w:widowControl/>
              <w:wordWrap/>
              <w:autoSpaceDE/>
              <w:autoSpaceDN/>
              <w:jc w:val="left"/>
              <w:rPr>
                <w:rFonts w:ascii="맑은 고딕" w:eastAsia="맑은 고딕" w:hAnsi="맑은 고딕" w:cs="굴림"/>
                <w:color w:val="000000"/>
                <w:kern w:val="0"/>
                <w:sz w:val="16"/>
                <w:szCs w:val="16"/>
              </w:rPr>
            </w:pPr>
            <w:r w:rsidRPr="00945A30">
              <w:rPr>
                <w:rFonts w:ascii="맑은 고딕" w:eastAsia="맑은 고딕" w:hAnsi="맑은 고딕" w:cs="굴림" w:hint="eastAsia"/>
                <w:color w:val="000000"/>
                <w:kern w:val="0"/>
                <w:sz w:val="16"/>
                <w:szCs w:val="16"/>
              </w:rPr>
              <w:t>빌게이트를 통해 제공된 서비스와 연계 되지 않은 현금영수증 신고 전용 서비스</w:t>
            </w:r>
          </w:p>
        </w:tc>
      </w:tr>
    </w:tbl>
    <w:p w:rsidR="007107F8" w:rsidRDefault="007107F8">
      <w:pPr>
        <w:widowControl/>
        <w:wordWrap/>
        <w:autoSpaceDE/>
        <w:autoSpaceDN/>
        <w:jc w:val="left"/>
        <w:rPr>
          <w:sz w:val="18"/>
          <w:szCs w:val="18"/>
        </w:rPr>
      </w:pPr>
    </w:p>
    <w:p w:rsidR="007107F8" w:rsidRDefault="007107F8">
      <w:pPr>
        <w:widowControl/>
        <w:wordWrap/>
        <w:autoSpaceDE/>
        <w:autoSpaceDN/>
        <w:jc w:val="left"/>
        <w:rPr>
          <w:sz w:val="18"/>
          <w:szCs w:val="18"/>
        </w:rPr>
      </w:pPr>
    </w:p>
    <w:p w:rsidR="007107F8" w:rsidRDefault="007107F8">
      <w:pPr>
        <w:widowControl/>
        <w:wordWrap/>
        <w:autoSpaceDE/>
        <w:autoSpaceDN/>
        <w:jc w:val="left"/>
        <w:rPr>
          <w:sz w:val="18"/>
          <w:szCs w:val="18"/>
        </w:rPr>
      </w:pPr>
    </w:p>
    <w:p w:rsidR="007107F8" w:rsidRDefault="007107F8">
      <w:pPr>
        <w:widowControl/>
        <w:wordWrap/>
        <w:autoSpaceDE/>
        <w:autoSpaceDN/>
        <w:jc w:val="left"/>
        <w:rPr>
          <w:sz w:val="18"/>
          <w:szCs w:val="18"/>
        </w:rPr>
      </w:pPr>
    </w:p>
    <w:p w:rsidR="00012729" w:rsidRDefault="00012729">
      <w:pPr>
        <w:widowControl/>
        <w:wordWrap/>
        <w:autoSpaceDE/>
        <w:autoSpaceDN/>
        <w:jc w:val="left"/>
        <w:rPr>
          <w:sz w:val="18"/>
          <w:szCs w:val="18"/>
        </w:rPr>
        <w:sectPr w:rsidR="00012729" w:rsidSect="00AD79E4">
          <w:headerReference w:type="default" r:id="rId102"/>
          <w:type w:val="nextColumn"/>
          <w:pgSz w:w="11906" w:h="16838"/>
          <w:pgMar w:top="720" w:right="720" w:bottom="720" w:left="720" w:header="170" w:footer="170" w:gutter="0"/>
          <w:cols w:space="425"/>
          <w:formProt w:val="0"/>
          <w:docGrid w:linePitch="360"/>
        </w:sectPr>
      </w:pPr>
    </w:p>
    <w:p w:rsidR="007107F8" w:rsidRPr="00F0747C" w:rsidRDefault="007107F8" w:rsidP="002A4C29">
      <w:pPr>
        <w:spacing w:beforeLines="50"/>
        <w:jc w:val="left"/>
        <w:rPr>
          <w:rFonts w:asciiTheme="minorEastAsia" w:hAnsiTheme="minorEastAsia"/>
          <w:bCs/>
          <w:color w:val="632423" w:themeColor="accent2" w:themeShade="80"/>
          <w:sz w:val="16"/>
          <w:szCs w:val="16"/>
        </w:rPr>
      </w:pPr>
      <w:r w:rsidRPr="00F0747C">
        <w:rPr>
          <w:rFonts w:asciiTheme="minorEastAsia" w:hAnsiTheme="minorEastAsia"/>
          <w:bCs/>
          <w:color w:val="632423" w:themeColor="accent2" w:themeShade="80"/>
          <w:sz w:val="16"/>
          <w:szCs w:val="16"/>
        </w:rPr>
        <w:lastRenderedPageBreak/>
        <w:t>‘</w:t>
      </w:r>
      <w:r w:rsidRPr="00F0747C">
        <w:rPr>
          <w:rFonts w:asciiTheme="minorEastAsia" w:hAnsiTheme="minorEastAsia" w:hint="eastAsia"/>
          <w:bCs/>
          <w:color w:val="632423" w:themeColor="accent2" w:themeShade="80"/>
          <w:sz w:val="16"/>
          <w:szCs w:val="16"/>
        </w:rPr>
        <w:t>특정금융거래정보의 보고 및 이용 등에 관한 법률</w:t>
      </w:r>
      <w:r w:rsidRPr="00F0747C">
        <w:rPr>
          <w:rFonts w:asciiTheme="minorEastAsia" w:hAnsiTheme="minorEastAsia"/>
          <w:bCs/>
          <w:color w:val="632423" w:themeColor="accent2" w:themeShade="80"/>
          <w:sz w:val="16"/>
          <w:szCs w:val="16"/>
        </w:rPr>
        <w:t>’</w:t>
      </w:r>
      <w:r w:rsidRPr="00F0747C">
        <w:rPr>
          <w:rFonts w:asciiTheme="minorEastAsia" w:hAnsiTheme="minorEastAsia" w:hint="eastAsia"/>
          <w:bCs/>
          <w:color w:val="632423" w:themeColor="accent2" w:themeShade="80"/>
          <w:sz w:val="16"/>
          <w:szCs w:val="16"/>
        </w:rPr>
        <w:t xml:space="preserve"> 제 5조의 2 및 동법 시행령 제 10조의 4에 따른 </w:t>
      </w:r>
      <w:r w:rsidRPr="00F0747C">
        <w:rPr>
          <w:rFonts w:asciiTheme="minorEastAsia" w:hAnsiTheme="minorEastAsia"/>
          <w:bCs/>
          <w:color w:val="632423" w:themeColor="accent2" w:themeShade="80"/>
          <w:sz w:val="16"/>
          <w:szCs w:val="16"/>
        </w:rPr>
        <w:t>‘</w:t>
      </w:r>
      <w:r w:rsidRPr="00F0747C">
        <w:rPr>
          <w:rFonts w:asciiTheme="minorEastAsia" w:hAnsiTheme="minorEastAsia" w:hint="eastAsia"/>
          <w:bCs/>
          <w:color w:val="632423" w:themeColor="accent2" w:themeShade="80"/>
          <w:sz w:val="16"/>
          <w:szCs w:val="16"/>
        </w:rPr>
        <w:t>고객확인의무</w:t>
      </w:r>
      <w:r w:rsidRPr="00F0747C">
        <w:rPr>
          <w:rFonts w:asciiTheme="minorEastAsia" w:hAnsiTheme="minorEastAsia"/>
          <w:bCs/>
          <w:color w:val="632423" w:themeColor="accent2" w:themeShade="80"/>
          <w:sz w:val="16"/>
          <w:szCs w:val="16"/>
        </w:rPr>
        <w:t>’</w:t>
      </w:r>
      <w:r w:rsidRPr="00F0747C">
        <w:rPr>
          <w:rFonts w:asciiTheme="minorEastAsia" w:hAnsiTheme="minorEastAsia" w:hint="eastAsia"/>
          <w:bCs/>
          <w:color w:val="632423" w:themeColor="accent2" w:themeShade="80"/>
          <w:sz w:val="16"/>
          <w:szCs w:val="16"/>
        </w:rPr>
        <w:t xml:space="preserve">에 따라 수집 및 처리되며, </w:t>
      </w:r>
    </w:p>
    <w:p w:rsidR="007107F8" w:rsidRPr="00F0747C" w:rsidRDefault="007107F8" w:rsidP="007107F8">
      <w:pPr>
        <w:jc w:val="left"/>
        <w:rPr>
          <w:rFonts w:asciiTheme="minorEastAsia" w:hAnsiTheme="minorEastAsia"/>
          <w:bCs/>
          <w:color w:val="632423" w:themeColor="accent2" w:themeShade="80"/>
          <w:sz w:val="16"/>
          <w:szCs w:val="16"/>
        </w:rPr>
      </w:pPr>
      <w:r w:rsidRPr="00F0747C">
        <w:rPr>
          <w:rFonts w:asciiTheme="minorEastAsia" w:hAnsiTheme="minorEastAsia" w:hint="eastAsia"/>
          <w:bCs/>
          <w:color w:val="632423" w:themeColor="accent2" w:themeShade="80"/>
          <w:sz w:val="16"/>
          <w:szCs w:val="16"/>
        </w:rPr>
        <w:t xml:space="preserve">동법 제 4조 및 동법 시행령 제 7조에 따라 5년간 보관 됩니다. 고객정보는 서비스이용계약에 따른 이용 및 법에서 정한 용도 외의 목적으로 </w:t>
      </w:r>
    </w:p>
    <w:p w:rsidR="007107F8" w:rsidRPr="00F0747C" w:rsidRDefault="007107F8" w:rsidP="007107F8">
      <w:pPr>
        <w:jc w:val="left"/>
        <w:rPr>
          <w:rFonts w:asciiTheme="minorEastAsia" w:hAnsiTheme="minorEastAsia"/>
          <w:b/>
          <w:bCs/>
          <w:color w:val="632423" w:themeColor="accent2" w:themeShade="80"/>
          <w:sz w:val="16"/>
          <w:szCs w:val="16"/>
        </w:rPr>
      </w:pPr>
      <w:r w:rsidRPr="00F0747C">
        <w:rPr>
          <w:rFonts w:asciiTheme="minorEastAsia" w:hAnsiTheme="minorEastAsia" w:hint="eastAsia"/>
          <w:bCs/>
          <w:color w:val="632423" w:themeColor="accent2" w:themeShade="80"/>
          <w:sz w:val="16"/>
          <w:szCs w:val="16"/>
        </w:rPr>
        <w:t xml:space="preserve">사용되지 아니하며 정보 제공을 거부하시거나 검증이 불가한 경우에는 </w:t>
      </w:r>
      <w:r w:rsidRPr="00F0747C">
        <w:rPr>
          <w:rFonts w:asciiTheme="minorEastAsia" w:hAnsiTheme="minorEastAsia" w:hint="eastAsia"/>
          <w:b/>
          <w:bCs/>
          <w:color w:val="632423" w:themeColor="accent2" w:themeShade="80"/>
          <w:sz w:val="16"/>
          <w:szCs w:val="16"/>
        </w:rPr>
        <w:t>금융거래가 거절 또는 종료될 수 있습니다.</w:t>
      </w:r>
    </w:p>
    <w:p w:rsidR="007107F8" w:rsidRPr="00F0747C" w:rsidRDefault="007107F8" w:rsidP="007107F8">
      <w:pPr>
        <w:jc w:val="left"/>
        <w:rPr>
          <w:rFonts w:asciiTheme="minorEastAsia" w:hAnsiTheme="minorEastAsia"/>
          <w:b/>
          <w:bCs/>
          <w:sz w:val="16"/>
          <w:szCs w:val="16"/>
        </w:rPr>
      </w:pPr>
    </w:p>
    <w:p w:rsidR="007107F8" w:rsidRPr="00F0747C" w:rsidRDefault="007107F8" w:rsidP="007107F8">
      <w:pPr>
        <w:jc w:val="left"/>
        <w:rPr>
          <w:rFonts w:asciiTheme="minorEastAsia" w:hAnsiTheme="minorEastAsia"/>
          <w:b/>
          <w:bCs/>
          <w:sz w:val="16"/>
          <w:szCs w:val="16"/>
        </w:rPr>
      </w:pPr>
      <w:r w:rsidRPr="00F0747C">
        <w:rPr>
          <w:rFonts w:asciiTheme="minorEastAsia" w:hAnsiTheme="minorEastAsia" w:hint="eastAsia"/>
          <w:b/>
          <w:bCs/>
          <w:sz w:val="16"/>
          <w:szCs w:val="16"/>
        </w:rPr>
        <w:t>1. 실제소유자 정보 기재</w:t>
      </w:r>
    </w:p>
    <w:tbl>
      <w:tblPr>
        <w:tblpPr w:leftFromText="142" w:rightFromText="142" w:vertAnchor="text" w:tblpX="-85" w:tblpY="1"/>
        <w:tblOverlap w:val="never"/>
        <w:tblW w:w="10775" w:type="dxa"/>
        <w:tblCellMar>
          <w:left w:w="57" w:type="dxa"/>
          <w:right w:w="99" w:type="dxa"/>
        </w:tblCellMar>
        <w:tblLook w:val="04A0"/>
      </w:tblPr>
      <w:tblGrid>
        <w:gridCol w:w="1126"/>
        <w:gridCol w:w="880"/>
        <w:gridCol w:w="482"/>
        <w:gridCol w:w="664"/>
        <w:gridCol w:w="397"/>
        <w:gridCol w:w="884"/>
        <w:gridCol w:w="271"/>
        <w:gridCol w:w="697"/>
        <w:gridCol w:w="1043"/>
        <w:gridCol w:w="91"/>
        <w:gridCol w:w="229"/>
        <w:gridCol w:w="823"/>
        <w:gridCol w:w="560"/>
        <w:gridCol w:w="450"/>
        <w:gridCol w:w="954"/>
        <w:gridCol w:w="151"/>
        <w:gridCol w:w="1229"/>
      </w:tblGrid>
      <w:tr w:rsidR="007107F8" w:rsidRPr="00F0747C" w:rsidTr="004A628C">
        <w:trPr>
          <w:trHeight w:val="480"/>
        </w:trPr>
        <w:tc>
          <w:tcPr>
            <w:tcW w:w="1126" w:type="dxa"/>
            <w:vMerge w:val="restart"/>
            <w:tcBorders>
              <w:top w:val="single" w:sz="4" w:space="0" w:color="auto"/>
              <w:left w:val="single" w:sz="4" w:space="0" w:color="auto"/>
              <w:bottom w:val="single" w:sz="4" w:space="0" w:color="auto"/>
              <w:right w:val="single" w:sz="4" w:space="0" w:color="auto"/>
            </w:tcBorders>
            <w:shd w:val="clear" w:color="auto" w:fill="C6D9F1" w:themeFill="text2" w:themeFillTint="33"/>
            <w:noWrap/>
            <w:vAlign w:val="center"/>
            <w:hideMark/>
          </w:tcPr>
          <w:p w:rsidR="007107F8" w:rsidRPr="00F0747C" w:rsidRDefault="007107F8" w:rsidP="004A628C">
            <w:pPr>
              <w:widowControl/>
              <w:wordWrap/>
              <w:autoSpaceDE/>
              <w:autoSpaceDN/>
              <w:ind w:firstLine="80"/>
              <w:jc w:val="center"/>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 xml:space="preserve">개인사업자       </w:t>
            </w:r>
          </w:p>
        </w:tc>
        <w:tc>
          <w:tcPr>
            <w:tcW w:w="9649" w:type="dxa"/>
            <w:gridSpan w:val="16"/>
            <w:tcBorders>
              <w:top w:val="single" w:sz="4" w:space="0" w:color="auto"/>
              <w:left w:val="nil"/>
              <w:bottom w:val="nil"/>
              <w:right w:val="single" w:sz="4" w:space="0" w:color="000000"/>
            </w:tcBorders>
            <w:shd w:val="clear" w:color="auto" w:fill="auto"/>
            <w:noWrap/>
            <w:vAlign w:val="center"/>
            <w:hideMark/>
          </w:tcPr>
          <w:p w:rsidR="007107F8" w:rsidRPr="00F0747C" w:rsidRDefault="00B3764C" w:rsidP="004A628C">
            <w:pPr>
              <w:widowControl/>
              <w:wordWrap/>
              <w:autoSpaceDE/>
              <w:autoSpaceDN/>
              <w:jc w:val="left"/>
              <w:rPr>
                <w:rFonts w:asciiTheme="minorEastAsia" w:hAnsiTheme="minorEastAsia" w:cs="굴림"/>
                <w:color w:val="000000"/>
                <w:kern w:val="0"/>
                <w:sz w:val="16"/>
                <w:szCs w:val="16"/>
              </w:rPr>
            </w:pPr>
            <w:r>
              <w:rPr>
                <w:rFonts w:asciiTheme="minorEastAsia" w:hAnsiTheme="minorEastAsia" w:cs="굴림"/>
                <w:noProof/>
                <w:color w:val="000000"/>
                <w:kern w:val="0"/>
                <w:sz w:val="16"/>
                <w:szCs w:val="16"/>
              </w:rPr>
              <w:pict>
                <v:shapetype id="_x0000_t201" coordsize="21600,21600" o:spt="201" path="m,l,21600r21600,l21600,xe">
                  <v:stroke joinstyle="miter"/>
                  <v:path shadowok="f" o:extrusionok="f" strokeok="f" fillok="f" o:connecttype="rect"/>
                  <o:lock v:ext="edit" shapetype="t"/>
                </v:shapetype>
                <v:shape id="_x0000_s2208" type="#_x0000_t201" style="position:absolute;margin-left:36.4pt;margin-top:12.85pt;width:45.75pt;height:13.5pt;z-index:251680768;mso-position-horizontal-relative:text;mso-position-vertical-relative:text" o:preferrelative="t" filled="f" stroked="f">
                  <v:imagedata r:id="rId103" o:title=""/>
                  <o:lock v:ext="edit" aspectratio="t"/>
                </v:shape>
                <w:control r:id="rId104" w:name="CheckBox42" w:shapeid="_x0000_s2208"/>
              </w:pict>
            </w:r>
            <w:r>
              <w:rPr>
                <w:rFonts w:asciiTheme="minorEastAsia" w:hAnsiTheme="minorEastAsia" w:cs="굴림"/>
                <w:noProof/>
                <w:color w:val="000000"/>
                <w:kern w:val="0"/>
                <w:sz w:val="16"/>
                <w:szCs w:val="16"/>
              </w:rPr>
              <w:pict>
                <v:shape id="_x0000_s2207" type="#_x0000_t201" style="position:absolute;margin-left:3.2pt;margin-top:12.85pt;width:33pt;height:13.5pt;z-index:251679744;mso-position-horizontal-relative:text;mso-position-vertical-relative:text" o:preferrelative="t" filled="f" stroked="f">
                  <v:imagedata r:id="rId105" o:title=""/>
                  <o:lock v:ext="edit" aspectratio="t"/>
                </v:shape>
                <w:control r:id="rId106" w:name="CheckBox41" w:shapeid="_x0000_s2207"/>
              </w:pict>
            </w:r>
            <w:r w:rsidR="007107F8" w:rsidRPr="00F0747C">
              <w:rPr>
                <w:rFonts w:asciiTheme="minorEastAsia" w:hAnsiTheme="minorEastAsia" w:cs="굴림" w:hint="eastAsia"/>
                <w:color w:val="000000"/>
                <w:kern w:val="0"/>
                <w:sz w:val="16"/>
                <w:szCs w:val="16"/>
              </w:rPr>
              <w:t xml:space="preserve">대표자와 실제 소유자가 일치합니까?         </w:t>
            </w:r>
          </w:p>
        </w:tc>
      </w:tr>
      <w:tr w:rsidR="007107F8" w:rsidRPr="00F0747C" w:rsidTr="004A628C">
        <w:trPr>
          <w:trHeight w:val="275"/>
        </w:trPr>
        <w:tc>
          <w:tcPr>
            <w:tcW w:w="1126" w:type="dxa"/>
            <w:vMerge/>
            <w:tcBorders>
              <w:left w:val="single" w:sz="4" w:space="0" w:color="auto"/>
              <w:bottom w:val="single" w:sz="4" w:space="0" w:color="auto"/>
              <w:right w:val="single" w:sz="4" w:space="0" w:color="auto"/>
            </w:tcBorders>
            <w:shd w:val="clear" w:color="auto" w:fill="C6D9F1" w:themeFill="text2" w:themeFillTint="33"/>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p>
        </w:tc>
        <w:tc>
          <w:tcPr>
            <w:tcW w:w="9649" w:type="dxa"/>
            <w:gridSpan w:val="16"/>
            <w:tcBorders>
              <w:top w:val="nil"/>
              <w:left w:val="nil"/>
              <w:bottom w:val="single" w:sz="4" w:space="0" w:color="auto"/>
              <w:right w:val="single" w:sz="4" w:space="0" w:color="000000"/>
            </w:tcBorders>
            <w:shd w:val="clear" w:color="auto" w:fill="auto"/>
            <w:noWrap/>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r w:rsidRPr="00F0747C">
              <w:rPr>
                <w:rFonts w:asciiTheme="minorEastAsia" w:hAnsiTheme="minorEastAsia" w:cs="굴림"/>
                <w:color w:val="000000"/>
                <w:kern w:val="0"/>
                <w:sz w:val="16"/>
                <w:szCs w:val="16"/>
              </w:rPr>
              <w:t>‘</w:t>
            </w:r>
            <w:r w:rsidRPr="00F0747C">
              <w:rPr>
                <w:rFonts w:asciiTheme="minorEastAsia" w:hAnsiTheme="minorEastAsia" w:cs="굴림" w:hint="eastAsia"/>
                <w:color w:val="000000"/>
                <w:kern w:val="0"/>
                <w:sz w:val="16"/>
                <w:szCs w:val="16"/>
              </w:rPr>
              <w:t>아니오' 인 경우 아래칸에 실제소유자를 기재 해주세요.</w:t>
            </w:r>
          </w:p>
        </w:tc>
      </w:tr>
      <w:tr w:rsidR="007107F8" w:rsidRPr="00F0747C" w:rsidTr="004A628C">
        <w:trPr>
          <w:trHeight w:val="480"/>
        </w:trPr>
        <w:tc>
          <w:tcPr>
            <w:tcW w:w="1126" w:type="dxa"/>
            <w:vMerge/>
            <w:tcBorders>
              <w:left w:val="single" w:sz="4" w:space="0" w:color="auto"/>
              <w:bottom w:val="single" w:sz="4" w:space="0" w:color="auto"/>
              <w:right w:val="single" w:sz="4" w:space="0" w:color="auto"/>
            </w:tcBorders>
            <w:shd w:val="clear" w:color="auto" w:fill="C6D9F1" w:themeFill="text2" w:themeFillTint="33"/>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p>
        </w:tc>
        <w:tc>
          <w:tcPr>
            <w:tcW w:w="880" w:type="dxa"/>
            <w:tcBorders>
              <w:top w:val="nil"/>
              <w:left w:val="nil"/>
              <w:bottom w:val="single" w:sz="4" w:space="0" w:color="auto"/>
              <w:right w:val="single" w:sz="4" w:space="0" w:color="auto"/>
            </w:tcBorders>
            <w:shd w:val="clear" w:color="auto" w:fill="DBE5F1" w:themeFill="accent1" w:themeFillTint="33"/>
            <w:noWrap/>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r w:rsidRPr="0054482C">
              <w:rPr>
                <w:rFonts w:asciiTheme="minorEastAsia" w:hAnsiTheme="minorEastAsia" w:cs="굴림" w:hint="eastAsia"/>
                <w:color w:val="000000"/>
                <w:kern w:val="0"/>
                <w:sz w:val="14"/>
                <w:szCs w:val="16"/>
              </w:rPr>
              <w:t>성명(한글)</w:t>
            </w:r>
          </w:p>
        </w:tc>
        <w:tc>
          <w:tcPr>
            <w:tcW w:w="1146" w:type="dxa"/>
            <w:gridSpan w:val="2"/>
            <w:tcBorders>
              <w:top w:val="nil"/>
              <w:left w:val="nil"/>
              <w:bottom w:val="single" w:sz="4" w:space="0" w:color="auto"/>
              <w:right w:val="single" w:sz="4" w:space="0" w:color="auto"/>
            </w:tcBorders>
            <w:shd w:val="clear" w:color="auto" w:fill="auto"/>
            <w:noWrap/>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 xml:space="preserve">　</w:t>
            </w:r>
          </w:p>
        </w:tc>
        <w:tc>
          <w:tcPr>
            <w:tcW w:w="1281" w:type="dxa"/>
            <w:gridSpan w:val="2"/>
            <w:tcBorders>
              <w:top w:val="nil"/>
              <w:left w:val="nil"/>
              <w:bottom w:val="single" w:sz="4" w:space="0" w:color="auto"/>
              <w:right w:val="single" w:sz="4" w:space="0" w:color="auto"/>
            </w:tcBorders>
            <w:shd w:val="clear" w:color="auto" w:fill="DBE5F1" w:themeFill="accent1" w:themeFillTint="33"/>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성명(영문)</w:t>
            </w:r>
            <w:r w:rsidRPr="00F0747C">
              <w:rPr>
                <w:rFonts w:asciiTheme="minorEastAsia" w:hAnsiTheme="minorEastAsia" w:cs="굴림" w:hint="eastAsia"/>
                <w:color w:val="000000"/>
                <w:kern w:val="0"/>
                <w:sz w:val="16"/>
                <w:szCs w:val="16"/>
              </w:rPr>
              <w:br/>
              <w:t>※필수기재</w:t>
            </w:r>
          </w:p>
        </w:tc>
        <w:tc>
          <w:tcPr>
            <w:tcW w:w="968" w:type="dxa"/>
            <w:gridSpan w:val="2"/>
            <w:tcBorders>
              <w:top w:val="nil"/>
              <w:left w:val="nil"/>
              <w:bottom w:val="single" w:sz="4" w:space="0" w:color="auto"/>
              <w:right w:val="single" w:sz="4" w:space="0" w:color="auto"/>
            </w:tcBorders>
            <w:shd w:val="clear" w:color="auto" w:fill="auto"/>
            <w:noWrap/>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 xml:space="preserve">　</w:t>
            </w:r>
          </w:p>
        </w:tc>
        <w:tc>
          <w:tcPr>
            <w:tcW w:w="1363" w:type="dxa"/>
            <w:gridSpan w:val="3"/>
            <w:tcBorders>
              <w:top w:val="nil"/>
              <w:left w:val="nil"/>
              <w:bottom w:val="single" w:sz="4" w:space="0" w:color="auto"/>
              <w:right w:val="single" w:sz="4" w:space="0" w:color="auto"/>
            </w:tcBorders>
            <w:shd w:val="clear" w:color="auto" w:fill="DBE5F1" w:themeFill="accent1" w:themeFillTint="33"/>
            <w:noWrap/>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주민등록번호</w:t>
            </w:r>
          </w:p>
          <w:p w:rsidR="007107F8" w:rsidRPr="00F0747C" w:rsidRDefault="007107F8" w:rsidP="004A628C">
            <w:pPr>
              <w:widowControl/>
              <w:wordWrap/>
              <w:autoSpaceDE/>
              <w:autoSpaceDN/>
              <w:jc w:val="left"/>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*대체정보가능</w:t>
            </w:r>
          </w:p>
        </w:tc>
        <w:tc>
          <w:tcPr>
            <w:tcW w:w="1383" w:type="dxa"/>
            <w:gridSpan w:val="2"/>
            <w:tcBorders>
              <w:top w:val="nil"/>
              <w:left w:val="nil"/>
              <w:bottom w:val="single" w:sz="4" w:space="0" w:color="auto"/>
              <w:right w:val="single" w:sz="4" w:space="0" w:color="auto"/>
            </w:tcBorders>
            <w:shd w:val="clear" w:color="auto" w:fill="auto"/>
            <w:noWrap/>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 xml:space="preserve">　</w:t>
            </w:r>
          </w:p>
        </w:tc>
        <w:tc>
          <w:tcPr>
            <w:tcW w:w="1248" w:type="dxa"/>
            <w:gridSpan w:val="2"/>
            <w:tcBorders>
              <w:top w:val="nil"/>
              <w:left w:val="nil"/>
              <w:bottom w:val="single" w:sz="4" w:space="0" w:color="auto"/>
              <w:right w:val="single" w:sz="4" w:space="0" w:color="auto"/>
            </w:tcBorders>
            <w:shd w:val="clear" w:color="auto" w:fill="DBE5F1" w:themeFill="accent1" w:themeFillTint="33"/>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국적</w:t>
            </w:r>
            <w:r w:rsidRPr="00F0747C">
              <w:rPr>
                <w:rFonts w:asciiTheme="minorEastAsia" w:hAnsiTheme="minorEastAsia" w:cs="굴림" w:hint="eastAsia"/>
                <w:color w:val="000000"/>
                <w:kern w:val="0"/>
                <w:sz w:val="16"/>
                <w:szCs w:val="16"/>
              </w:rPr>
              <w:br/>
              <w:t>※외국인필수기재</w:t>
            </w:r>
          </w:p>
        </w:tc>
        <w:tc>
          <w:tcPr>
            <w:tcW w:w="1380" w:type="dxa"/>
            <w:gridSpan w:val="2"/>
            <w:tcBorders>
              <w:top w:val="nil"/>
              <w:left w:val="nil"/>
              <w:bottom w:val="single" w:sz="4" w:space="0" w:color="auto"/>
              <w:right w:val="single" w:sz="4" w:space="0" w:color="auto"/>
            </w:tcBorders>
            <w:shd w:val="clear" w:color="auto" w:fill="auto"/>
            <w:noWrap/>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 xml:space="preserve">　</w:t>
            </w:r>
          </w:p>
        </w:tc>
      </w:tr>
      <w:tr w:rsidR="007107F8" w:rsidRPr="00F0747C" w:rsidTr="004A628C">
        <w:trPr>
          <w:trHeight w:val="252"/>
        </w:trPr>
        <w:tc>
          <w:tcPr>
            <w:tcW w:w="1126" w:type="dxa"/>
            <w:vMerge/>
            <w:tcBorders>
              <w:left w:val="single" w:sz="4" w:space="0" w:color="auto"/>
              <w:bottom w:val="single" w:sz="4" w:space="0" w:color="auto"/>
              <w:right w:val="single" w:sz="4" w:space="0" w:color="auto"/>
            </w:tcBorders>
            <w:shd w:val="clear" w:color="auto" w:fill="C6D9F1" w:themeFill="text2" w:themeFillTint="33"/>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p>
        </w:tc>
        <w:tc>
          <w:tcPr>
            <w:tcW w:w="5638" w:type="dxa"/>
            <w:gridSpan w:val="10"/>
            <w:tcBorders>
              <w:top w:val="nil"/>
              <w:left w:val="nil"/>
              <w:bottom w:val="single" w:sz="4" w:space="0" w:color="auto"/>
              <w:right w:val="single" w:sz="4" w:space="0" w:color="auto"/>
            </w:tcBorders>
            <w:shd w:val="clear" w:color="auto" w:fill="DBE5F1" w:themeFill="accent1" w:themeFillTint="33"/>
            <w:noWrap/>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주민등록번호 대체정보 (</w:t>
            </w:r>
            <w:r w:rsidRPr="00F0747C">
              <w:rPr>
                <w:rFonts w:asciiTheme="minorEastAsia" w:hAnsiTheme="minorEastAsia" w:cs="굴림"/>
                <w:color w:val="000000"/>
                <w:kern w:val="0"/>
                <w:sz w:val="16"/>
                <w:szCs w:val="16"/>
              </w:rPr>
              <w:t>생년월일, 성별</w:t>
            </w:r>
            <w:r w:rsidRPr="00F0747C">
              <w:rPr>
                <w:rFonts w:asciiTheme="minorEastAsia" w:hAnsiTheme="minorEastAsia" w:cs="굴림" w:hint="eastAsia"/>
                <w:color w:val="000000"/>
                <w:kern w:val="0"/>
                <w:sz w:val="16"/>
                <w:szCs w:val="16"/>
              </w:rPr>
              <w:t xml:space="preserve">, </w:t>
            </w:r>
            <w:r w:rsidRPr="00F0747C">
              <w:rPr>
                <w:rFonts w:asciiTheme="minorEastAsia" w:hAnsiTheme="minorEastAsia" w:cs="굴림"/>
                <w:color w:val="000000"/>
                <w:kern w:val="0"/>
                <w:sz w:val="16"/>
                <w:szCs w:val="16"/>
              </w:rPr>
              <w:t>계좌번호</w:t>
            </w:r>
            <w:r w:rsidRPr="00F0747C">
              <w:rPr>
                <w:rFonts w:asciiTheme="minorEastAsia" w:hAnsiTheme="minorEastAsia" w:cs="바탕" w:hint="eastAsia"/>
                <w:color w:val="000000"/>
                <w:kern w:val="0"/>
                <w:sz w:val="16"/>
                <w:szCs w:val="16"/>
              </w:rPr>
              <w:t>中</w:t>
            </w:r>
            <w:r w:rsidRPr="00F0747C">
              <w:rPr>
                <w:rFonts w:asciiTheme="minorEastAsia" w:hAnsiTheme="minorEastAsia" w:cs="굴림" w:hint="eastAsia"/>
                <w:color w:val="000000"/>
                <w:kern w:val="0"/>
                <w:sz w:val="16"/>
                <w:szCs w:val="16"/>
              </w:rPr>
              <w:t xml:space="preserve">택1) </w:t>
            </w:r>
          </w:p>
        </w:tc>
        <w:tc>
          <w:tcPr>
            <w:tcW w:w="4011" w:type="dxa"/>
            <w:gridSpan w:val="6"/>
            <w:tcBorders>
              <w:top w:val="nil"/>
              <w:left w:val="nil"/>
              <w:bottom w:val="single" w:sz="4" w:space="0" w:color="auto"/>
              <w:right w:val="single" w:sz="4" w:space="0" w:color="auto"/>
            </w:tcBorders>
            <w:shd w:val="clear" w:color="auto" w:fill="FFFFFF" w:themeFill="background1"/>
            <w:vAlign w:val="center"/>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p>
        </w:tc>
      </w:tr>
      <w:tr w:rsidR="007107F8" w:rsidRPr="00F0747C" w:rsidTr="004A628C">
        <w:trPr>
          <w:trHeight w:val="360"/>
        </w:trPr>
        <w:tc>
          <w:tcPr>
            <w:tcW w:w="1126" w:type="dxa"/>
            <w:vMerge w:val="restart"/>
            <w:tcBorders>
              <w:top w:val="single" w:sz="4" w:space="0" w:color="000000"/>
              <w:left w:val="single" w:sz="4" w:space="0" w:color="auto"/>
              <w:bottom w:val="single" w:sz="4" w:space="0" w:color="auto"/>
              <w:right w:val="single" w:sz="4" w:space="0" w:color="auto"/>
            </w:tcBorders>
            <w:shd w:val="clear" w:color="auto" w:fill="C6D9F1" w:themeFill="text2" w:themeFillTint="33"/>
            <w:vAlign w:val="center"/>
          </w:tcPr>
          <w:p w:rsidR="007107F8" w:rsidRPr="00F0747C" w:rsidRDefault="007107F8" w:rsidP="004A628C">
            <w:pPr>
              <w:ind w:firstLine="70"/>
              <w:jc w:val="center"/>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확인생략</w:t>
            </w:r>
          </w:p>
          <w:p w:rsidR="007107F8" w:rsidRPr="00F0747C" w:rsidRDefault="007107F8" w:rsidP="004A628C">
            <w:pPr>
              <w:ind w:firstLine="70"/>
              <w:jc w:val="center"/>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대상법인</w:t>
            </w:r>
          </w:p>
        </w:tc>
        <w:tc>
          <w:tcPr>
            <w:tcW w:w="9649" w:type="dxa"/>
            <w:gridSpan w:val="16"/>
            <w:tcBorders>
              <w:top w:val="single" w:sz="4" w:space="0" w:color="auto"/>
              <w:left w:val="nil"/>
              <w:bottom w:val="single" w:sz="4" w:space="0" w:color="auto"/>
              <w:right w:val="single" w:sz="4" w:space="0" w:color="000000"/>
            </w:tcBorders>
            <w:shd w:val="clear" w:color="auto" w:fill="FFFFFF" w:themeFill="background1"/>
            <w:noWrap/>
            <w:vAlign w:val="center"/>
          </w:tcPr>
          <w:p w:rsidR="007107F8" w:rsidRPr="00F0747C" w:rsidRDefault="007107F8" w:rsidP="004A628C">
            <w:pPr>
              <w:widowControl/>
              <w:wordWrap/>
              <w:autoSpaceDE/>
              <w:autoSpaceDN/>
              <w:jc w:val="left"/>
              <w:rPr>
                <w:rFonts w:asciiTheme="minorEastAsia" w:hAnsiTheme="minorEastAsia" w:cs="굴림"/>
                <w:color w:val="000000" w:themeColor="text1"/>
                <w:kern w:val="0"/>
                <w:sz w:val="16"/>
                <w:szCs w:val="16"/>
              </w:rPr>
            </w:pPr>
            <w:r w:rsidRPr="00F0747C">
              <w:rPr>
                <w:rFonts w:asciiTheme="minorEastAsia" w:hAnsiTheme="minorEastAsia" w:cs="굴림" w:hint="eastAsia"/>
                <w:b/>
                <w:bCs/>
                <w:color w:val="000000" w:themeColor="text1"/>
                <w:kern w:val="0"/>
                <w:sz w:val="16"/>
                <w:szCs w:val="16"/>
              </w:rPr>
              <w:t>확인생략대상법인의 경우 아래 확인방법 참고</w:t>
            </w:r>
          </w:p>
        </w:tc>
      </w:tr>
      <w:tr w:rsidR="007107F8" w:rsidRPr="00F0747C" w:rsidTr="004A628C">
        <w:trPr>
          <w:trHeight w:val="360"/>
        </w:trPr>
        <w:tc>
          <w:tcPr>
            <w:tcW w:w="1126" w:type="dxa"/>
            <w:vMerge/>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7107F8" w:rsidRPr="00F0747C" w:rsidRDefault="007107F8" w:rsidP="004A628C">
            <w:pPr>
              <w:widowControl/>
              <w:wordWrap/>
              <w:autoSpaceDE/>
              <w:autoSpaceDN/>
              <w:ind w:firstLine="80"/>
              <w:jc w:val="center"/>
              <w:rPr>
                <w:rFonts w:asciiTheme="minorEastAsia" w:hAnsiTheme="minorEastAsia" w:cs="굴림"/>
                <w:color w:val="000000"/>
                <w:kern w:val="0"/>
                <w:sz w:val="16"/>
                <w:szCs w:val="16"/>
              </w:rPr>
            </w:pPr>
          </w:p>
        </w:tc>
        <w:tc>
          <w:tcPr>
            <w:tcW w:w="1362" w:type="dxa"/>
            <w:gridSpan w:val="2"/>
            <w:tcBorders>
              <w:top w:val="single" w:sz="4" w:space="0" w:color="auto"/>
              <w:left w:val="nil"/>
              <w:bottom w:val="single" w:sz="4" w:space="0" w:color="000000"/>
              <w:right w:val="single" w:sz="4" w:space="0" w:color="auto"/>
            </w:tcBorders>
            <w:shd w:val="clear" w:color="auto" w:fill="DBE5F1" w:themeFill="accent1" w:themeFillTint="33"/>
            <w:noWrap/>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r w:rsidRPr="00735B20">
              <w:rPr>
                <w:rFonts w:asciiTheme="minorEastAsia" w:hAnsiTheme="minorEastAsia" w:cs="굴림" w:hint="eastAsia"/>
                <w:color w:val="000000"/>
                <w:kern w:val="0"/>
                <w:sz w:val="14"/>
                <w:szCs w:val="16"/>
              </w:rPr>
              <w:t>확인생략대상법인</w:t>
            </w:r>
          </w:p>
        </w:tc>
        <w:tc>
          <w:tcPr>
            <w:tcW w:w="2216" w:type="dxa"/>
            <w:gridSpan w:val="4"/>
            <w:tcBorders>
              <w:top w:val="single" w:sz="4" w:space="0" w:color="auto"/>
              <w:left w:val="single" w:sz="4" w:space="0" w:color="auto"/>
              <w:bottom w:val="dotted" w:sz="4" w:space="0" w:color="auto"/>
              <w:right w:val="single" w:sz="4" w:space="0" w:color="auto"/>
            </w:tcBorders>
            <w:shd w:val="clear" w:color="auto" w:fill="auto"/>
            <w:noWrap/>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국가 · 지자체(○)</w:t>
            </w:r>
          </w:p>
        </w:tc>
        <w:tc>
          <w:tcPr>
            <w:tcW w:w="1831" w:type="dxa"/>
            <w:gridSpan w:val="3"/>
            <w:tcBorders>
              <w:top w:val="single" w:sz="4" w:space="0" w:color="auto"/>
              <w:left w:val="single" w:sz="4" w:space="0" w:color="auto"/>
              <w:bottom w:val="dotted" w:sz="4" w:space="0" w:color="auto"/>
              <w:right w:val="single" w:sz="4" w:space="0" w:color="auto"/>
            </w:tcBorders>
            <w:shd w:val="clear" w:color="auto" w:fill="auto"/>
            <w:vAlign w:val="center"/>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공공단체 (○)</w:t>
            </w:r>
          </w:p>
        </w:tc>
        <w:tc>
          <w:tcPr>
            <w:tcW w:w="2012" w:type="dxa"/>
            <w:gridSpan w:val="4"/>
            <w:tcBorders>
              <w:top w:val="single" w:sz="4" w:space="0" w:color="auto"/>
              <w:left w:val="single" w:sz="4" w:space="0" w:color="auto"/>
              <w:bottom w:val="dotted" w:sz="4" w:space="0" w:color="auto"/>
              <w:right w:val="single" w:sz="4" w:space="0" w:color="auto"/>
            </w:tcBorders>
            <w:shd w:val="clear" w:color="auto" w:fill="auto"/>
            <w:vAlign w:val="center"/>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금융회사 (○)</w:t>
            </w:r>
          </w:p>
        </w:tc>
        <w:tc>
          <w:tcPr>
            <w:tcW w:w="2228" w:type="dxa"/>
            <w:gridSpan w:val="3"/>
            <w:tcBorders>
              <w:top w:val="single" w:sz="4" w:space="0" w:color="auto"/>
              <w:left w:val="single" w:sz="4" w:space="0" w:color="auto"/>
              <w:bottom w:val="dotted" w:sz="4" w:space="0" w:color="auto"/>
              <w:right w:val="single" w:sz="4" w:space="0" w:color="auto"/>
            </w:tcBorders>
            <w:shd w:val="clear" w:color="auto" w:fill="auto"/>
            <w:vAlign w:val="center"/>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r w:rsidRPr="00BF1A72">
              <w:rPr>
                <w:rFonts w:asciiTheme="minorEastAsia" w:hAnsiTheme="minorEastAsia" w:cs="굴림" w:hint="eastAsia"/>
                <w:color w:val="000000"/>
                <w:kern w:val="0"/>
                <w:sz w:val="14"/>
                <w:szCs w:val="16"/>
              </w:rPr>
              <w:t xml:space="preserve">사업보고서 제출 대상법인 </w:t>
            </w:r>
            <w:r w:rsidRPr="00F0747C">
              <w:rPr>
                <w:rFonts w:asciiTheme="minorEastAsia" w:hAnsiTheme="minorEastAsia" w:cs="굴림" w:hint="eastAsia"/>
                <w:color w:val="000000"/>
                <w:kern w:val="0"/>
                <w:sz w:val="16"/>
                <w:szCs w:val="16"/>
              </w:rPr>
              <w:t>(○)</w:t>
            </w:r>
          </w:p>
        </w:tc>
      </w:tr>
      <w:tr w:rsidR="007107F8" w:rsidRPr="00F0747C" w:rsidTr="004A628C">
        <w:trPr>
          <w:trHeight w:val="360"/>
        </w:trPr>
        <w:tc>
          <w:tcPr>
            <w:tcW w:w="1126" w:type="dxa"/>
            <w:vMerge/>
            <w:tcBorders>
              <w:left w:val="single" w:sz="4" w:space="0" w:color="auto"/>
              <w:bottom w:val="single" w:sz="4" w:space="0" w:color="auto"/>
              <w:right w:val="single" w:sz="4" w:space="0" w:color="auto"/>
            </w:tcBorders>
            <w:shd w:val="clear" w:color="auto" w:fill="C6D9F1" w:themeFill="text2" w:themeFillTint="33"/>
            <w:vAlign w:val="center"/>
          </w:tcPr>
          <w:p w:rsidR="007107F8" w:rsidRPr="00F0747C" w:rsidRDefault="007107F8" w:rsidP="004A628C">
            <w:pPr>
              <w:widowControl/>
              <w:wordWrap/>
              <w:autoSpaceDE/>
              <w:autoSpaceDN/>
              <w:ind w:firstLine="80"/>
              <w:jc w:val="center"/>
              <w:rPr>
                <w:rFonts w:asciiTheme="minorEastAsia" w:hAnsiTheme="minorEastAsia" w:cs="굴림"/>
                <w:color w:val="000000"/>
                <w:kern w:val="0"/>
                <w:sz w:val="16"/>
                <w:szCs w:val="16"/>
              </w:rPr>
            </w:pPr>
          </w:p>
        </w:tc>
        <w:tc>
          <w:tcPr>
            <w:tcW w:w="1362" w:type="dxa"/>
            <w:gridSpan w:val="2"/>
            <w:tcBorders>
              <w:top w:val="dotted" w:sz="4" w:space="0" w:color="auto"/>
              <w:left w:val="nil"/>
              <w:bottom w:val="single" w:sz="4" w:space="0" w:color="000000"/>
              <w:right w:val="single" w:sz="4" w:space="0" w:color="auto"/>
            </w:tcBorders>
            <w:shd w:val="clear" w:color="auto" w:fill="DBE5F1" w:themeFill="accent1" w:themeFillTint="33"/>
            <w:noWrap/>
            <w:vAlign w:val="center"/>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확인방법</w:t>
            </w:r>
          </w:p>
        </w:tc>
        <w:tc>
          <w:tcPr>
            <w:tcW w:w="2216" w:type="dxa"/>
            <w:gridSpan w:val="4"/>
            <w:tcBorders>
              <w:top w:val="dotted" w:sz="4" w:space="0" w:color="auto"/>
              <w:left w:val="single" w:sz="4" w:space="0" w:color="auto"/>
              <w:bottom w:val="single" w:sz="4" w:space="0" w:color="auto"/>
              <w:right w:val="single" w:sz="4" w:space="0" w:color="auto"/>
            </w:tcBorders>
            <w:shd w:val="clear" w:color="auto" w:fill="auto"/>
            <w:noWrap/>
            <w:vAlign w:val="center"/>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공공기관 경영정보 공개시스템 (ALIO) 조회(○)</w:t>
            </w:r>
          </w:p>
        </w:tc>
        <w:tc>
          <w:tcPr>
            <w:tcW w:w="1831" w:type="dxa"/>
            <w:gridSpan w:val="3"/>
            <w:tcBorders>
              <w:top w:val="dotted" w:sz="4" w:space="0" w:color="auto"/>
              <w:left w:val="single" w:sz="4" w:space="0" w:color="auto"/>
              <w:bottom w:val="single" w:sz="4" w:space="0" w:color="auto"/>
              <w:right w:val="single" w:sz="4" w:space="0" w:color="auto"/>
            </w:tcBorders>
            <w:shd w:val="clear" w:color="auto" w:fill="auto"/>
            <w:vAlign w:val="center"/>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r w:rsidRPr="00BF1A72">
              <w:rPr>
                <w:rFonts w:asciiTheme="minorEastAsia" w:hAnsiTheme="minorEastAsia" w:cs="굴림" w:hint="eastAsia"/>
                <w:color w:val="000000"/>
                <w:kern w:val="0"/>
                <w:sz w:val="14"/>
                <w:szCs w:val="16"/>
              </w:rPr>
              <w:t>지방공공기관 통합공시 (클린아이) 조회</w:t>
            </w:r>
            <w:r w:rsidRPr="00F0747C">
              <w:rPr>
                <w:rFonts w:asciiTheme="minorEastAsia" w:hAnsiTheme="minorEastAsia" w:cs="굴림" w:hint="eastAsia"/>
                <w:color w:val="000000"/>
                <w:kern w:val="0"/>
                <w:sz w:val="16"/>
                <w:szCs w:val="16"/>
              </w:rPr>
              <w:t>(○)</w:t>
            </w:r>
          </w:p>
        </w:tc>
        <w:tc>
          <w:tcPr>
            <w:tcW w:w="2012" w:type="dxa"/>
            <w:gridSpan w:val="4"/>
            <w:tcBorders>
              <w:top w:val="dotted" w:sz="4" w:space="0" w:color="auto"/>
              <w:left w:val="single" w:sz="4" w:space="0" w:color="auto"/>
              <w:bottom w:val="single" w:sz="4" w:space="0" w:color="auto"/>
              <w:right w:val="single" w:sz="4" w:space="0" w:color="auto"/>
            </w:tcBorders>
            <w:shd w:val="clear" w:color="auto" w:fill="auto"/>
            <w:vAlign w:val="center"/>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금융감독원 제도권 금융회사 (파인) 조회(○)</w:t>
            </w:r>
          </w:p>
        </w:tc>
        <w:tc>
          <w:tcPr>
            <w:tcW w:w="2228" w:type="dxa"/>
            <w:gridSpan w:val="3"/>
            <w:tcBorders>
              <w:top w:val="dotted" w:sz="4" w:space="0" w:color="auto"/>
              <w:left w:val="single" w:sz="4" w:space="0" w:color="auto"/>
              <w:bottom w:val="single" w:sz="4" w:space="0" w:color="auto"/>
              <w:right w:val="single" w:sz="4" w:space="0" w:color="auto"/>
            </w:tcBorders>
            <w:shd w:val="clear" w:color="auto" w:fill="auto"/>
            <w:vAlign w:val="center"/>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금융감독원 전자공시시스템 (DART) 조회(○)</w:t>
            </w:r>
          </w:p>
        </w:tc>
      </w:tr>
      <w:tr w:rsidR="007107F8" w:rsidRPr="00F0747C" w:rsidTr="004A628C">
        <w:trPr>
          <w:trHeight w:val="360"/>
        </w:trPr>
        <w:tc>
          <w:tcPr>
            <w:tcW w:w="1126" w:type="dxa"/>
            <w:vMerge w:val="restart"/>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7107F8" w:rsidRPr="00F0747C" w:rsidRDefault="007107F8" w:rsidP="004A628C">
            <w:pPr>
              <w:ind w:firstLine="70"/>
              <w:jc w:val="center"/>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법인사업자</w:t>
            </w:r>
            <w:r w:rsidRPr="00F0747C">
              <w:rPr>
                <w:rFonts w:asciiTheme="minorEastAsia" w:hAnsiTheme="minorEastAsia" w:cs="굴림" w:hint="eastAsia"/>
                <w:color w:val="000000"/>
                <w:kern w:val="0"/>
                <w:sz w:val="16"/>
                <w:szCs w:val="16"/>
              </w:rPr>
              <w:br/>
              <w:t>·</w:t>
            </w:r>
            <w:r w:rsidRPr="00F0747C">
              <w:rPr>
                <w:rFonts w:asciiTheme="minorEastAsia" w:hAnsiTheme="minorEastAsia" w:cs="굴림" w:hint="eastAsia"/>
                <w:color w:val="000000"/>
                <w:kern w:val="0"/>
                <w:sz w:val="16"/>
                <w:szCs w:val="16"/>
              </w:rPr>
              <w:br/>
              <w:t>임의단체</w:t>
            </w:r>
          </w:p>
        </w:tc>
        <w:tc>
          <w:tcPr>
            <w:tcW w:w="1362" w:type="dxa"/>
            <w:gridSpan w:val="2"/>
            <w:tcBorders>
              <w:top w:val="nil"/>
              <w:left w:val="nil"/>
              <w:bottom w:val="single" w:sz="4" w:space="0" w:color="000000"/>
              <w:right w:val="single" w:sz="4" w:space="0" w:color="auto"/>
            </w:tcBorders>
            <w:shd w:val="clear" w:color="auto" w:fill="DBE5F1" w:themeFill="accent1" w:themeFillTint="33"/>
            <w:noWrap/>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확인서류 (택1)</w:t>
            </w:r>
          </w:p>
        </w:tc>
        <w:tc>
          <w:tcPr>
            <w:tcW w:w="8287" w:type="dxa"/>
            <w:gridSpan w:val="14"/>
            <w:tcBorders>
              <w:top w:val="single" w:sz="4" w:space="0" w:color="auto"/>
              <w:left w:val="nil"/>
              <w:bottom w:val="single" w:sz="4" w:space="0" w:color="auto"/>
              <w:right w:val="single" w:sz="4" w:space="0" w:color="000000"/>
            </w:tcBorders>
            <w:shd w:val="clear" w:color="auto" w:fill="auto"/>
            <w:noWrap/>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주주명부 (○)   이사회명부 (○)   정관,규약 (○)</w:t>
            </w:r>
          </w:p>
        </w:tc>
      </w:tr>
      <w:tr w:rsidR="007107F8" w:rsidRPr="00F0747C" w:rsidTr="004A628C">
        <w:trPr>
          <w:trHeight w:val="1800"/>
        </w:trPr>
        <w:tc>
          <w:tcPr>
            <w:tcW w:w="1126" w:type="dxa"/>
            <w:vMerge/>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p>
        </w:tc>
        <w:tc>
          <w:tcPr>
            <w:tcW w:w="1362" w:type="dxa"/>
            <w:gridSpan w:val="2"/>
            <w:tcBorders>
              <w:top w:val="nil"/>
              <w:left w:val="nil"/>
              <w:bottom w:val="single" w:sz="4" w:space="0" w:color="000000"/>
              <w:right w:val="single" w:sz="4" w:space="0" w:color="auto"/>
            </w:tcBorders>
            <w:shd w:val="clear" w:color="auto" w:fill="DBE5F1" w:themeFill="accent1" w:themeFillTint="33"/>
            <w:noWrap/>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실제소유자 구분</w:t>
            </w:r>
          </w:p>
        </w:tc>
        <w:tc>
          <w:tcPr>
            <w:tcW w:w="8287" w:type="dxa"/>
            <w:gridSpan w:val="14"/>
            <w:tcBorders>
              <w:top w:val="single" w:sz="4" w:space="0" w:color="auto"/>
              <w:left w:val="nil"/>
              <w:bottom w:val="single" w:sz="4" w:space="0" w:color="auto"/>
              <w:right w:val="single" w:sz="4" w:space="0" w:color="000000"/>
            </w:tcBorders>
            <w:shd w:val="clear" w:color="auto" w:fill="auto"/>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r w:rsidRPr="00F0747C">
              <w:rPr>
                <w:rFonts w:asciiTheme="minorEastAsia" w:hAnsiTheme="minorEastAsia" w:cs="굴림" w:hint="eastAsia"/>
                <w:b/>
                <w:bCs/>
                <w:color w:val="C00000"/>
                <w:kern w:val="0"/>
                <w:sz w:val="16"/>
                <w:szCs w:val="16"/>
              </w:rPr>
              <w:t>단계 별 절차에 따라 실제소유자를 확인하여 체크해주세요.</w:t>
            </w:r>
            <w:r w:rsidRPr="00F0747C">
              <w:rPr>
                <w:rFonts w:asciiTheme="minorEastAsia" w:hAnsiTheme="minorEastAsia" w:cs="굴림" w:hint="eastAsia"/>
                <w:color w:val="000000"/>
                <w:kern w:val="0"/>
                <w:sz w:val="16"/>
                <w:szCs w:val="16"/>
              </w:rPr>
              <w:br/>
              <w:t xml:space="preserve">1. </w:t>
            </w:r>
            <w:r w:rsidRPr="00F0747C">
              <w:rPr>
                <w:rFonts w:asciiTheme="minorEastAsia" w:hAnsiTheme="minorEastAsia" w:cs="굴림" w:hint="eastAsia"/>
                <w:b/>
                <w:bCs/>
                <w:color w:val="000000"/>
                <w:kern w:val="0"/>
                <w:sz w:val="16"/>
                <w:szCs w:val="16"/>
              </w:rPr>
              <w:t>1단계</w:t>
            </w:r>
            <w:r w:rsidRPr="00F0747C">
              <w:rPr>
                <w:rFonts w:asciiTheme="minorEastAsia" w:hAnsiTheme="minorEastAsia" w:cs="굴림" w:hint="eastAsia"/>
                <w:color w:val="000000"/>
                <w:kern w:val="0"/>
                <w:sz w:val="16"/>
                <w:szCs w:val="16"/>
              </w:rPr>
              <w:t xml:space="preserve"> : 25% 이상의 지분을 소유한 자 (자연인)   (○) </w:t>
            </w:r>
            <w:r w:rsidRPr="00F0747C">
              <w:rPr>
                <w:rFonts w:asciiTheme="minorEastAsia" w:hAnsiTheme="minorEastAsia" w:cs="굴림" w:hint="eastAsia"/>
                <w:color w:val="000000"/>
                <w:kern w:val="0"/>
                <w:sz w:val="16"/>
                <w:szCs w:val="16"/>
              </w:rPr>
              <w:br/>
              <w:t xml:space="preserve">2. </w:t>
            </w:r>
            <w:r w:rsidRPr="00F0747C">
              <w:rPr>
                <w:rFonts w:asciiTheme="minorEastAsia" w:hAnsiTheme="minorEastAsia" w:cs="굴림" w:hint="eastAsia"/>
                <w:b/>
                <w:bCs/>
                <w:color w:val="000000"/>
                <w:kern w:val="0"/>
                <w:sz w:val="16"/>
                <w:szCs w:val="16"/>
              </w:rPr>
              <w:t>2단계</w:t>
            </w:r>
            <w:r w:rsidR="005F31DE">
              <w:rPr>
                <w:rFonts w:asciiTheme="minorEastAsia" w:hAnsiTheme="minorEastAsia" w:cs="굴림" w:hint="eastAsia"/>
                <w:color w:val="000000"/>
                <w:kern w:val="0"/>
                <w:sz w:val="16"/>
                <w:szCs w:val="16"/>
              </w:rPr>
              <w:t xml:space="preserve"> : </w:t>
            </w:r>
            <w:r w:rsidRPr="00F0747C">
              <w:rPr>
                <w:rFonts w:asciiTheme="minorEastAsia" w:hAnsiTheme="minorEastAsia" w:cs="굴림" w:hint="eastAsia"/>
                <w:color w:val="000000"/>
                <w:kern w:val="0"/>
                <w:sz w:val="16"/>
                <w:szCs w:val="16"/>
              </w:rPr>
              <w:t>1단계를 확인이 불가한 경우, 아래 항목에 하나라도 해당되는 자</w:t>
            </w:r>
            <w:r w:rsidRPr="00F0747C">
              <w:rPr>
                <w:rFonts w:asciiTheme="minorEastAsia" w:hAnsiTheme="minorEastAsia" w:cs="굴림" w:hint="eastAsia"/>
                <w:color w:val="000000"/>
                <w:kern w:val="0"/>
                <w:sz w:val="16"/>
                <w:szCs w:val="16"/>
              </w:rPr>
              <w:br/>
              <w:t xml:space="preserve">  ① 최대 지분 소유자  (○) </w:t>
            </w:r>
            <w:r w:rsidRPr="00F0747C">
              <w:rPr>
                <w:rFonts w:asciiTheme="minorEastAsia" w:hAnsiTheme="minorEastAsia" w:cs="굴림" w:hint="eastAsia"/>
                <w:color w:val="000000"/>
                <w:kern w:val="0"/>
                <w:sz w:val="16"/>
                <w:szCs w:val="16"/>
              </w:rPr>
              <w:br/>
              <w:t xml:space="preserve">  ② 대표자, 업무집행사원 또는 임원 등의 과반수를 선임한 주주(자연인)  (○) </w:t>
            </w:r>
            <w:r w:rsidRPr="00F0747C">
              <w:rPr>
                <w:rFonts w:asciiTheme="minorEastAsia" w:hAnsiTheme="minorEastAsia" w:cs="굴림" w:hint="eastAsia"/>
                <w:color w:val="000000"/>
                <w:kern w:val="0"/>
                <w:sz w:val="16"/>
                <w:szCs w:val="16"/>
              </w:rPr>
              <w:br/>
              <w:t xml:space="preserve">  ③ 1,2 외에 법인 또는 단체를 사실상 지배하는 경우  (○) </w:t>
            </w:r>
            <w:r w:rsidRPr="00F0747C">
              <w:rPr>
                <w:rFonts w:asciiTheme="minorEastAsia" w:hAnsiTheme="minorEastAsia" w:cs="굴림" w:hint="eastAsia"/>
                <w:color w:val="000000"/>
                <w:kern w:val="0"/>
                <w:sz w:val="16"/>
                <w:szCs w:val="16"/>
              </w:rPr>
              <w:br/>
              <w:t xml:space="preserve">3. </w:t>
            </w:r>
            <w:r w:rsidRPr="00F0747C">
              <w:rPr>
                <w:rFonts w:asciiTheme="minorEastAsia" w:hAnsiTheme="minorEastAsia" w:cs="굴림" w:hint="eastAsia"/>
                <w:b/>
                <w:bCs/>
                <w:color w:val="000000"/>
                <w:kern w:val="0"/>
                <w:sz w:val="16"/>
                <w:szCs w:val="16"/>
              </w:rPr>
              <w:t>3단계</w:t>
            </w:r>
            <w:r w:rsidRPr="00F0747C">
              <w:rPr>
                <w:rFonts w:asciiTheme="minorEastAsia" w:hAnsiTheme="minorEastAsia" w:cs="굴림" w:hint="eastAsia"/>
                <w:color w:val="000000"/>
                <w:kern w:val="0"/>
                <w:sz w:val="16"/>
                <w:szCs w:val="16"/>
              </w:rPr>
              <w:t xml:space="preserve"> : 1,2 단계를 확인할 수 없는 경우로, 법인 또는 단체의 대표자  (○) </w:t>
            </w:r>
          </w:p>
        </w:tc>
      </w:tr>
      <w:tr w:rsidR="007107F8" w:rsidRPr="00F0747C" w:rsidTr="004A628C">
        <w:trPr>
          <w:trHeight w:val="434"/>
        </w:trPr>
        <w:tc>
          <w:tcPr>
            <w:tcW w:w="1126" w:type="dxa"/>
            <w:vMerge/>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p>
        </w:tc>
        <w:tc>
          <w:tcPr>
            <w:tcW w:w="1362" w:type="dxa"/>
            <w:gridSpan w:val="2"/>
            <w:vMerge w:val="restart"/>
            <w:tcBorders>
              <w:top w:val="nil"/>
              <w:left w:val="single" w:sz="4" w:space="0" w:color="auto"/>
              <w:bottom w:val="single" w:sz="4" w:space="0" w:color="000000"/>
              <w:right w:val="single" w:sz="4" w:space="0" w:color="auto"/>
            </w:tcBorders>
            <w:shd w:val="clear" w:color="auto" w:fill="DBE5F1" w:themeFill="accent1" w:themeFillTint="33"/>
            <w:noWrap/>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실제소유자 정보</w:t>
            </w:r>
          </w:p>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r w:rsidRPr="00C65172">
              <w:rPr>
                <w:rFonts w:asciiTheme="minorEastAsia" w:hAnsiTheme="minorEastAsia" w:cs="굴림" w:hint="eastAsia"/>
                <w:color w:val="000000"/>
                <w:kern w:val="0"/>
                <w:sz w:val="14"/>
                <w:szCs w:val="16"/>
              </w:rPr>
              <w:t>(전 항목필수기재)</w:t>
            </w:r>
          </w:p>
        </w:tc>
        <w:tc>
          <w:tcPr>
            <w:tcW w:w="1061" w:type="dxa"/>
            <w:gridSpan w:val="2"/>
            <w:tcBorders>
              <w:top w:val="nil"/>
              <w:left w:val="nil"/>
              <w:bottom w:val="single" w:sz="4" w:space="0" w:color="auto"/>
              <w:right w:val="single" w:sz="4" w:space="0" w:color="auto"/>
            </w:tcBorders>
            <w:shd w:val="clear" w:color="auto" w:fill="F2F2F2" w:themeFill="background1" w:themeFillShade="F2"/>
            <w:noWrap/>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성명</w:t>
            </w:r>
          </w:p>
        </w:tc>
        <w:tc>
          <w:tcPr>
            <w:tcW w:w="1155" w:type="dxa"/>
            <w:gridSpan w:val="2"/>
            <w:tcBorders>
              <w:top w:val="nil"/>
              <w:left w:val="nil"/>
              <w:bottom w:val="single" w:sz="4" w:space="0" w:color="auto"/>
              <w:right w:val="single" w:sz="4" w:space="0" w:color="auto"/>
            </w:tcBorders>
            <w:shd w:val="clear" w:color="auto" w:fill="auto"/>
            <w:noWrap/>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p>
        </w:tc>
        <w:tc>
          <w:tcPr>
            <w:tcW w:w="1740" w:type="dxa"/>
            <w:gridSpan w:val="2"/>
            <w:tcBorders>
              <w:top w:val="nil"/>
              <w:left w:val="nil"/>
              <w:bottom w:val="single" w:sz="4" w:space="0" w:color="auto"/>
              <w:right w:val="single" w:sz="4" w:space="0" w:color="auto"/>
            </w:tcBorders>
            <w:shd w:val="clear" w:color="auto" w:fill="F2F2F2" w:themeFill="background1" w:themeFillShade="F2"/>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성명(영문)</w:t>
            </w:r>
          </w:p>
        </w:tc>
        <w:tc>
          <w:tcPr>
            <w:tcW w:w="1143" w:type="dxa"/>
            <w:gridSpan w:val="3"/>
            <w:tcBorders>
              <w:top w:val="nil"/>
              <w:left w:val="nil"/>
              <w:bottom w:val="single" w:sz="4" w:space="0" w:color="auto"/>
              <w:right w:val="single" w:sz="4" w:space="0" w:color="auto"/>
            </w:tcBorders>
            <w:shd w:val="clear" w:color="auto" w:fill="auto"/>
            <w:noWrap/>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 xml:space="preserve">　</w:t>
            </w:r>
          </w:p>
        </w:tc>
        <w:tc>
          <w:tcPr>
            <w:tcW w:w="1959" w:type="dxa"/>
            <w:gridSpan w:val="4"/>
            <w:vMerge w:val="restart"/>
            <w:tcBorders>
              <w:top w:val="nil"/>
              <w:left w:val="nil"/>
              <w:right w:val="single" w:sz="4" w:space="0" w:color="auto"/>
            </w:tcBorders>
            <w:shd w:val="clear" w:color="auto" w:fill="F2F2F2" w:themeFill="background1" w:themeFillShade="F2"/>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지분율 (아래 해당 시)</w:t>
            </w:r>
          </w:p>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1단계 또는 2단계의 ①</w:t>
            </w:r>
          </w:p>
        </w:tc>
        <w:tc>
          <w:tcPr>
            <w:tcW w:w="1229" w:type="dxa"/>
            <w:vMerge w:val="restart"/>
            <w:tcBorders>
              <w:top w:val="nil"/>
              <w:left w:val="nil"/>
              <w:right w:val="single" w:sz="4" w:space="0" w:color="auto"/>
            </w:tcBorders>
            <w:shd w:val="clear" w:color="auto" w:fill="auto"/>
            <w:noWrap/>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w:t>
            </w:r>
          </w:p>
        </w:tc>
      </w:tr>
      <w:tr w:rsidR="007107F8" w:rsidRPr="00F0747C" w:rsidTr="004A628C">
        <w:trPr>
          <w:trHeight w:val="467"/>
        </w:trPr>
        <w:tc>
          <w:tcPr>
            <w:tcW w:w="1126" w:type="dxa"/>
            <w:vMerge/>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p>
        </w:tc>
        <w:tc>
          <w:tcPr>
            <w:tcW w:w="1362" w:type="dxa"/>
            <w:gridSpan w:val="2"/>
            <w:vMerge/>
            <w:tcBorders>
              <w:top w:val="nil"/>
              <w:left w:val="single" w:sz="4" w:space="0" w:color="auto"/>
              <w:bottom w:val="single" w:sz="4" w:space="0" w:color="000000"/>
              <w:right w:val="single" w:sz="4" w:space="0" w:color="auto"/>
            </w:tcBorders>
            <w:shd w:val="clear" w:color="auto" w:fill="DBE5F1" w:themeFill="accent1" w:themeFillTint="33"/>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p>
        </w:tc>
        <w:tc>
          <w:tcPr>
            <w:tcW w:w="1061" w:type="dxa"/>
            <w:gridSpan w:val="2"/>
            <w:tcBorders>
              <w:top w:val="nil"/>
              <w:left w:val="nil"/>
              <w:bottom w:val="single" w:sz="4" w:space="0" w:color="auto"/>
              <w:right w:val="single" w:sz="4" w:space="0" w:color="auto"/>
            </w:tcBorders>
            <w:shd w:val="clear" w:color="auto" w:fill="F2F2F2" w:themeFill="background1" w:themeFillShade="F2"/>
            <w:noWrap/>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생년월일</w:t>
            </w:r>
          </w:p>
        </w:tc>
        <w:tc>
          <w:tcPr>
            <w:tcW w:w="1155" w:type="dxa"/>
            <w:gridSpan w:val="2"/>
            <w:tcBorders>
              <w:top w:val="nil"/>
              <w:left w:val="nil"/>
              <w:bottom w:val="single" w:sz="4" w:space="0" w:color="auto"/>
              <w:right w:val="single" w:sz="4" w:space="0" w:color="auto"/>
            </w:tcBorders>
            <w:shd w:val="clear" w:color="auto" w:fill="auto"/>
            <w:noWrap/>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p>
        </w:tc>
        <w:tc>
          <w:tcPr>
            <w:tcW w:w="1740" w:type="dxa"/>
            <w:gridSpan w:val="2"/>
            <w:tcBorders>
              <w:top w:val="nil"/>
              <w:left w:val="nil"/>
              <w:bottom w:val="single" w:sz="4" w:space="0" w:color="auto"/>
              <w:right w:val="single" w:sz="4" w:space="0" w:color="auto"/>
            </w:tcBorders>
            <w:shd w:val="clear" w:color="auto" w:fill="F2F2F2" w:themeFill="background1" w:themeFillShade="F2"/>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국적</w:t>
            </w:r>
          </w:p>
        </w:tc>
        <w:tc>
          <w:tcPr>
            <w:tcW w:w="1143" w:type="dxa"/>
            <w:gridSpan w:val="3"/>
            <w:tcBorders>
              <w:top w:val="nil"/>
              <w:left w:val="nil"/>
              <w:bottom w:val="single" w:sz="4" w:space="0" w:color="auto"/>
              <w:right w:val="single" w:sz="4" w:space="0" w:color="auto"/>
            </w:tcBorders>
            <w:shd w:val="clear" w:color="auto" w:fill="auto"/>
            <w:noWrap/>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 xml:space="preserve">　</w:t>
            </w:r>
          </w:p>
        </w:tc>
        <w:tc>
          <w:tcPr>
            <w:tcW w:w="1959" w:type="dxa"/>
            <w:gridSpan w:val="4"/>
            <w:vMerge/>
            <w:tcBorders>
              <w:left w:val="nil"/>
              <w:bottom w:val="single" w:sz="4" w:space="0" w:color="auto"/>
              <w:right w:val="single" w:sz="4" w:space="0" w:color="auto"/>
            </w:tcBorders>
            <w:shd w:val="clear" w:color="auto" w:fill="F2F2F2" w:themeFill="background1" w:themeFillShade="F2"/>
            <w:noWrap/>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p>
        </w:tc>
        <w:tc>
          <w:tcPr>
            <w:tcW w:w="1229" w:type="dxa"/>
            <w:vMerge/>
            <w:tcBorders>
              <w:left w:val="nil"/>
              <w:bottom w:val="single" w:sz="4" w:space="0" w:color="auto"/>
              <w:right w:val="single" w:sz="4" w:space="0" w:color="auto"/>
            </w:tcBorders>
            <w:shd w:val="clear" w:color="auto" w:fill="auto"/>
            <w:noWrap/>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p>
        </w:tc>
      </w:tr>
      <w:tr w:rsidR="007107F8" w:rsidRPr="00F0747C" w:rsidTr="004A628C">
        <w:trPr>
          <w:trHeight w:val="360"/>
        </w:trPr>
        <w:tc>
          <w:tcPr>
            <w:tcW w:w="1126" w:type="dxa"/>
            <w:vMerge/>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p>
        </w:tc>
        <w:tc>
          <w:tcPr>
            <w:tcW w:w="9649" w:type="dxa"/>
            <w:gridSpan w:val="16"/>
            <w:tcBorders>
              <w:top w:val="single" w:sz="4" w:space="0" w:color="auto"/>
              <w:left w:val="nil"/>
              <w:bottom w:val="single" w:sz="4" w:space="0" w:color="auto"/>
              <w:right w:val="single" w:sz="4" w:space="0" w:color="000000"/>
            </w:tcBorders>
            <w:shd w:val="clear" w:color="auto" w:fill="auto"/>
            <w:noWrap/>
            <w:vAlign w:val="center"/>
            <w:hideMark/>
          </w:tcPr>
          <w:p w:rsidR="007107F8" w:rsidRPr="00F0747C" w:rsidRDefault="007107F8" w:rsidP="004A628C">
            <w:pPr>
              <w:widowControl/>
              <w:wordWrap/>
              <w:autoSpaceDE/>
              <w:autoSpaceDN/>
              <w:jc w:val="left"/>
              <w:rPr>
                <w:rFonts w:asciiTheme="minorEastAsia" w:hAnsiTheme="minorEastAsia" w:cs="굴림"/>
                <w:b/>
                <w:bCs/>
                <w:color w:val="000000"/>
                <w:kern w:val="0"/>
                <w:sz w:val="16"/>
                <w:szCs w:val="16"/>
              </w:rPr>
            </w:pPr>
            <w:r w:rsidRPr="00F0747C">
              <w:rPr>
                <w:rFonts w:asciiTheme="minorEastAsia" w:hAnsiTheme="minorEastAsia" w:cs="굴림" w:hint="eastAsia"/>
                <w:b/>
                <w:bCs/>
                <w:color w:val="000000"/>
                <w:kern w:val="0"/>
                <w:sz w:val="16"/>
                <w:szCs w:val="16"/>
              </w:rPr>
              <w:t xml:space="preserve">최대 지분(25%이상)을 소유한 자연인이 </w:t>
            </w:r>
            <w:r w:rsidRPr="00F0747C">
              <w:rPr>
                <w:rFonts w:asciiTheme="minorEastAsia" w:hAnsiTheme="minorEastAsia" w:cs="굴림" w:hint="eastAsia"/>
                <w:b/>
                <w:bCs/>
                <w:color w:val="C00000"/>
                <w:kern w:val="0"/>
                <w:sz w:val="16"/>
                <w:szCs w:val="16"/>
              </w:rPr>
              <w:t>다수인 경우</w:t>
            </w:r>
            <w:r w:rsidRPr="00F0747C">
              <w:rPr>
                <w:rFonts w:asciiTheme="minorEastAsia" w:hAnsiTheme="minorEastAsia" w:cs="굴림" w:hint="eastAsia"/>
                <w:b/>
                <w:bCs/>
                <w:color w:val="000000"/>
                <w:kern w:val="0"/>
                <w:sz w:val="16"/>
                <w:szCs w:val="16"/>
              </w:rPr>
              <w:t xml:space="preserve"> 아래에 정보 추가 기재</w:t>
            </w:r>
          </w:p>
        </w:tc>
      </w:tr>
      <w:tr w:rsidR="007107F8" w:rsidRPr="00F0747C" w:rsidTr="004A628C">
        <w:trPr>
          <w:trHeight w:val="416"/>
        </w:trPr>
        <w:tc>
          <w:tcPr>
            <w:tcW w:w="1126" w:type="dxa"/>
            <w:vMerge/>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p>
        </w:tc>
        <w:tc>
          <w:tcPr>
            <w:tcW w:w="1362" w:type="dxa"/>
            <w:gridSpan w:val="2"/>
            <w:vMerge w:val="restart"/>
            <w:tcBorders>
              <w:top w:val="nil"/>
              <w:left w:val="single" w:sz="4" w:space="0" w:color="auto"/>
              <w:bottom w:val="single" w:sz="4" w:space="0" w:color="000000"/>
              <w:right w:val="single" w:sz="4" w:space="0" w:color="auto"/>
            </w:tcBorders>
            <w:shd w:val="clear" w:color="auto" w:fill="DBE5F1" w:themeFill="accent1" w:themeFillTint="33"/>
            <w:noWrap/>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실제소유자 정보</w:t>
            </w:r>
          </w:p>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r w:rsidRPr="00C65172">
              <w:rPr>
                <w:rFonts w:asciiTheme="minorEastAsia" w:hAnsiTheme="minorEastAsia" w:cs="굴림" w:hint="eastAsia"/>
                <w:color w:val="000000"/>
                <w:kern w:val="0"/>
                <w:sz w:val="14"/>
                <w:szCs w:val="16"/>
              </w:rPr>
              <w:t>(전 항목필수기재)</w:t>
            </w:r>
          </w:p>
        </w:tc>
        <w:tc>
          <w:tcPr>
            <w:tcW w:w="1061" w:type="dxa"/>
            <w:gridSpan w:val="2"/>
            <w:tcBorders>
              <w:top w:val="nil"/>
              <w:left w:val="nil"/>
              <w:bottom w:val="single" w:sz="4" w:space="0" w:color="auto"/>
              <w:right w:val="single" w:sz="4" w:space="0" w:color="auto"/>
            </w:tcBorders>
            <w:shd w:val="clear" w:color="auto" w:fill="F2F2F2" w:themeFill="background1" w:themeFillShade="F2"/>
            <w:noWrap/>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성명</w:t>
            </w:r>
          </w:p>
        </w:tc>
        <w:tc>
          <w:tcPr>
            <w:tcW w:w="1155" w:type="dxa"/>
            <w:gridSpan w:val="2"/>
            <w:tcBorders>
              <w:top w:val="nil"/>
              <w:left w:val="nil"/>
              <w:bottom w:val="single" w:sz="4" w:space="0" w:color="auto"/>
              <w:right w:val="single" w:sz="4" w:space="0" w:color="auto"/>
            </w:tcBorders>
            <w:shd w:val="clear" w:color="auto" w:fill="auto"/>
            <w:noWrap/>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p>
        </w:tc>
        <w:tc>
          <w:tcPr>
            <w:tcW w:w="1740" w:type="dxa"/>
            <w:gridSpan w:val="2"/>
            <w:tcBorders>
              <w:top w:val="nil"/>
              <w:left w:val="nil"/>
              <w:bottom w:val="single" w:sz="4" w:space="0" w:color="auto"/>
              <w:right w:val="single" w:sz="4" w:space="0" w:color="auto"/>
            </w:tcBorders>
            <w:shd w:val="clear" w:color="auto" w:fill="F2F2F2" w:themeFill="background1" w:themeFillShade="F2"/>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성명(영문)</w:t>
            </w:r>
          </w:p>
        </w:tc>
        <w:tc>
          <w:tcPr>
            <w:tcW w:w="1143" w:type="dxa"/>
            <w:gridSpan w:val="3"/>
            <w:tcBorders>
              <w:top w:val="nil"/>
              <w:left w:val="nil"/>
              <w:bottom w:val="single" w:sz="4" w:space="0" w:color="auto"/>
              <w:right w:val="single" w:sz="4" w:space="0" w:color="auto"/>
            </w:tcBorders>
            <w:shd w:val="clear" w:color="auto" w:fill="auto"/>
            <w:noWrap/>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 xml:space="preserve">　</w:t>
            </w:r>
          </w:p>
        </w:tc>
        <w:tc>
          <w:tcPr>
            <w:tcW w:w="1959" w:type="dxa"/>
            <w:gridSpan w:val="4"/>
            <w:vMerge w:val="restart"/>
            <w:tcBorders>
              <w:top w:val="nil"/>
              <w:left w:val="nil"/>
              <w:right w:val="single" w:sz="4" w:space="0" w:color="auto"/>
            </w:tcBorders>
            <w:shd w:val="clear" w:color="auto" w:fill="F2F2F2" w:themeFill="background1" w:themeFillShade="F2"/>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지분율 (아래 해당 시)</w:t>
            </w:r>
          </w:p>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1단계 또는 2단계의 ①</w:t>
            </w:r>
          </w:p>
        </w:tc>
        <w:tc>
          <w:tcPr>
            <w:tcW w:w="1229" w:type="dxa"/>
            <w:vMerge w:val="restart"/>
            <w:tcBorders>
              <w:top w:val="nil"/>
              <w:left w:val="nil"/>
              <w:right w:val="single" w:sz="4" w:space="0" w:color="auto"/>
            </w:tcBorders>
            <w:shd w:val="clear" w:color="auto" w:fill="auto"/>
            <w:noWrap/>
            <w:vAlign w:val="center"/>
            <w:hideMark/>
          </w:tcPr>
          <w:p w:rsidR="007107F8" w:rsidRPr="00F0747C" w:rsidRDefault="007107F8" w:rsidP="004A628C">
            <w:pPr>
              <w:widowControl/>
              <w:wordWrap/>
              <w:autoSpaceDE/>
              <w:autoSpaceDN/>
              <w:ind w:firstLineChars="35" w:firstLine="56"/>
              <w:jc w:val="center"/>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w:t>
            </w:r>
          </w:p>
        </w:tc>
      </w:tr>
      <w:tr w:rsidR="007107F8" w:rsidRPr="00F0747C" w:rsidTr="004A628C">
        <w:trPr>
          <w:trHeight w:val="474"/>
        </w:trPr>
        <w:tc>
          <w:tcPr>
            <w:tcW w:w="1126" w:type="dxa"/>
            <w:vMerge/>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p>
        </w:tc>
        <w:tc>
          <w:tcPr>
            <w:tcW w:w="1362" w:type="dxa"/>
            <w:gridSpan w:val="2"/>
            <w:vMerge/>
            <w:tcBorders>
              <w:top w:val="single" w:sz="4" w:space="0" w:color="000000"/>
              <w:left w:val="single" w:sz="4" w:space="0" w:color="auto"/>
              <w:bottom w:val="single" w:sz="4" w:space="0" w:color="000000"/>
              <w:right w:val="single" w:sz="4" w:space="0" w:color="auto"/>
            </w:tcBorders>
            <w:shd w:val="clear" w:color="auto" w:fill="DBE5F1" w:themeFill="accent1" w:themeFillTint="33"/>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p>
        </w:tc>
        <w:tc>
          <w:tcPr>
            <w:tcW w:w="1061" w:type="dxa"/>
            <w:gridSpan w:val="2"/>
            <w:tcBorders>
              <w:top w:val="nil"/>
              <w:left w:val="nil"/>
              <w:bottom w:val="single" w:sz="4" w:space="0" w:color="auto"/>
              <w:right w:val="single" w:sz="4" w:space="0" w:color="auto"/>
            </w:tcBorders>
            <w:shd w:val="clear" w:color="auto" w:fill="F2F2F2" w:themeFill="background1" w:themeFillShade="F2"/>
            <w:noWrap/>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생년월일</w:t>
            </w:r>
          </w:p>
        </w:tc>
        <w:tc>
          <w:tcPr>
            <w:tcW w:w="1155" w:type="dxa"/>
            <w:gridSpan w:val="2"/>
            <w:tcBorders>
              <w:top w:val="nil"/>
              <w:left w:val="nil"/>
              <w:bottom w:val="single" w:sz="4" w:space="0" w:color="auto"/>
              <w:right w:val="single" w:sz="4" w:space="0" w:color="auto"/>
            </w:tcBorders>
            <w:shd w:val="clear" w:color="auto" w:fill="auto"/>
            <w:noWrap/>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p>
        </w:tc>
        <w:tc>
          <w:tcPr>
            <w:tcW w:w="1740" w:type="dxa"/>
            <w:gridSpan w:val="2"/>
            <w:tcBorders>
              <w:top w:val="nil"/>
              <w:left w:val="nil"/>
              <w:bottom w:val="single" w:sz="4" w:space="0" w:color="auto"/>
              <w:right w:val="single" w:sz="4" w:space="0" w:color="auto"/>
            </w:tcBorders>
            <w:shd w:val="clear" w:color="auto" w:fill="F2F2F2" w:themeFill="background1" w:themeFillShade="F2"/>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국적</w:t>
            </w:r>
          </w:p>
        </w:tc>
        <w:tc>
          <w:tcPr>
            <w:tcW w:w="1143" w:type="dxa"/>
            <w:gridSpan w:val="3"/>
            <w:tcBorders>
              <w:top w:val="nil"/>
              <w:left w:val="nil"/>
              <w:bottom w:val="single" w:sz="4" w:space="0" w:color="auto"/>
              <w:right w:val="single" w:sz="4" w:space="0" w:color="auto"/>
            </w:tcBorders>
            <w:shd w:val="clear" w:color="auto" w:fill="auto"/>
            <w:noWrap/>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 xml:space="preserve">　</w:t>
            </w:r>
          </w:p>
        </w:tc>
        <w:tc>
          <w:tcPr>
            <w:tcW w:w="1959" w:type="dxa"/>
            <w:gridSpan w:val="4"/>
            <w:vMerge/>
            <w:tcBorders>
              <w:left w:val="nil"/>
              <w:bottom w:val="single" w:sz="4" w:space="0" w:color="auto"/>
              <w:right w:val="single" w:sz="4" w:space="0" w:color="auto"/>
            </w:tcBorders>
            <w:shd w:val="clear" w:color="auto" w:fill="F2F2F2" w:themeFill="background1" w:themeFillShade="F2"/>
            <w:noWrap/>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p>
        </w:tc>
        <w:tc>
          <w:tcPr>
            <w:tcW w:w="1229" w:type="dxa"/>
            <w:vMerge/>
            <w:tcBorders>
              <w:left w:val="nil"/>
              <w:bottom w:val="single" w:sz="4" w:space="0" w:color="auto"/>
              <w:right w:val="single" w:sz="4" w:space="0" w:color="auto"/>
            </w:tcBorders>
            <w:shd w:val="clear" w:color="auto" w:fill="auto"/>
            <w:noWrap/>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p>
        </w:tc>
      </w:tr>
      <w:tr w:rsidR="007107F8" w:rsidRPr="00F0747C" w:rsidTr="004A628C">
        <w:trPr>
          <w:trHeight w:val="416"/>
        </w:trPr>
        <w:tc>
          <w:tcPr>
            <w:tcW w:w="1126" w:type="dxa"/>
            <w:vMerge/>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p>
        </w:tc>
        <w:tc>
          <w:tcPr>
            <w:tcW w:w="1362" w:type="dxa"/>
            <w:gridSpan w:val="2"/>
            <w:vMerge w:val="restart"/>
            <w:tcBorders>
              <w:top w:val="single" w:sz="4" w:space="0" w:color="000000"/>
              <w:left w:val="single" w:sz="4" w:space="0" w:color="auto"/>
              <w:bottom w:val="single" w:sz="4" w:space="0" w:color="000000"/>
              <w:right w:val="single" w:sz="4" w:space="0" w:color="auto"/>
            </w:tcBorders>
            <w:shd w:val="clear" w:color="auto" w:fill="DBE5F1" w:themeFill="accent1" w:themeFillTint="33"/>
            <w:noWrap/>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실제소유자 정보</w:t>
            </w:r>
          </w:p>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r w:rsidRPr="00C65172">
              <w:rPr>
                <w:rFonts w:asciiTheme="minorEastAsia" w:hAnsiTheme="minorEastAsia" w:cs="굴림" w:hint="eastAsia"/>
                <w:color w:val="000000"/>
                <w:kern w:val="0"/>
                <w:sz w:val="14"/>
                <w:szCs w:val="16"/>
              </w:rPr>
              <w:t>(전 항목필수기재)</w:t>
            </w:r>
          </w:p>
        </w:tc>
        <w:tc>
          <w:tcPr>
            <w:tcW w:w="1061" w:type="dxa"/>
            <w:gridSpan w:val="2"/>
            <w:tcBorders>
              <w:top w:val="nil"/>
              <w:left w:val="nil"/>
              <w:bottom w:val="single" w:sz="4" w:space="0" w:color="auto"/>
              <w:right w:val="single" w:sz="4" w:space="0" w:color="auto"/>
            </w:tcBorders>
            <w:shd w:val="clear" w:color="auto" w:fill="F2F2F2" w:themeFill="background1" w:themeFillShade="F2"/>
            <w:noWrap/>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성명</w:t>
            </w:r>
          </w:p>
        </w:tc>
        <w:tc>
          <w:tcPr>
            <w:tcW w:w="1155" w:type="dxa"/>
            <w:gridSpan w:val="2"/>
            <w:tcBorders>
              <w:top w:val="nil"/>
              <w:left w:val="nil"/>
              <w:bottom w:val="single" w:sz="4" w:space="0" w:color="auto"/>
              <w:right w:val="single" w:sz="4" w:space="0" w:color="auto"/>
            </w:tcBorders>
            <w:shd w:val="clear" w:color="auto" w:fill="auto"/>
            <w:noWrap/>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p>
        </w:tc>
        <w:tc>
          <w:tcPr>
            <w:tcW w:w="1740" w:type="dxa"/>
            <w:gridSpan w:val="2"/>
            <w:tcBorders>
              <w:top w:val="nil"/>
              <w:left w:val="nil"/>
              <w:bottom w:val="single" w:sz="4" w:space="0" w:color="auto"/>
              <w:right w:val="single" w:sz="4" w:space="0" w:color="auto"/>
            </w:tcBorders>
            <w:shd w:val="clear" w:color="auto" w:fill="F2F2F2" w:themeFill="background1" w:themeFillShade="F2"/>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성명(영문)</w:t>
            </w:r>
          </w:p>
        </w:tc>
        <w:tc>
          <w:tcPr>
            <w:tcW w:w="1143" w:type="dxa"/>
            <w:gridSpan w:val="3"/>
            <w:tcBorders>
              <w:top w:val="nil"/>
              <w:left w:val="nil"/>
              <w:bottom w:val="single" w:sz="4" w:space="0" w:color="auto"/>
              <w:right w:val="single" w:sz="4" w:space="0" w:color="auto"/>
            </w:tcBorders>
            <w:shd w:val="clear" w:color="auto" w:fill="auto"/>
            <w:noWrap/>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 xml:space="preserve">　</w:t>
            </w:r>
          </w:p>
        </w:tc>
        <w:tc>
          <w:tcPr>
            <w:tcW w:w="1959" w:type="dxa"/>
            <w:gridSpan w:val="4"/>
            <w:vMerge w:val="restart"/>
            <w:tcBorders>
              <w:top w:val="nil"/>
              <w:left w:val="nil"/>
              <w:right w:val="single" w:sz="4" w:space="0" w:color="auto"/>
            </w:tcBorders>
            <w:shd w:val="clear" w:color="auto" w:fill="F2F2F2" w:themeFill="background1" w:themeFillShade="F2"/>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지분율 (아래 해당 시)</w:t>
            </w:r>
          </w:p>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1단계 또는 2단계의 ①</w:t>
            </w:r>
          </w:p>
        </w:tc>
        <w:tc>
          <w:tcPr>
            <w:tcW w:w="1229" w:type="dxa"/>
            <w:vMerge w:val="restart"/>
            <w:tcBorders>
              <w:top w:val="nil"/>
              <w:left w:val="nil"/>
              <w:right w:val="single" w:sz="4" w:space="0" w:color="auto"/>
            </w:tcBorders>
            <w:shd w:val="clear" w:color="auto" w:fill="auto"/>
            <w:noWrap/>
            <w:vAlign w:val="center"/>
            <w:hideMark/>
          </w:tcPr>
          <w:p w:rsidR="007107F8" w:rsidRPr="00F0747C" w:rsidRDefault="007107F8" w:rsidP="004A628C">
            <w:pPr>
              <w:widowControl/>
              <w:wordWrap/>
              <w:autoSpaceDE/>
              <w:autoSpaceDN/>
              <w:ind w:firstLineChars="35" w:firstLine="56"/>
              <w:jc w:val="center"/>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w:t>
            </w:r>
          </w:p>
        </w:tc>
      </w:tr>
      <w:tr w:rsidR="007107F8" w:rsidRPr="00F0747C" w:rsidTr="004A628C">
        <w:trPr>
          <w:trHeight w:val="480"/>
        </w:trPr>
        <w:tc>
          <w:tcPr>
            <w:tcW w:w="1126" w:type="dxa"/>
            <w:vMerge/>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p>
        </w:tc>
        <w:tc>
          <w:tcPr>
            <w:tcW w:w="1362" w:type="dxa"/>
            <w:gridSpan w:val="2"/>
            <w:vMerge/>
            <w:tcBorders>
              <w:top w:val="single" w:sz="4" w:space="0" w:color="000000"/>
              <w:left w:val="single" w:sz="4" w:space="0" w:color="auto"/>
              <w:bottom w:val="single" w:sz="4" w:space="0" w:color="000000"/>
              <w:right w:val="single" w:sz="4" w:space="0" w:color="auto"/>
            </w:tcBorders>
            <w:shd w:val="clear" w:color="auto" w:fill="DBE5F1" w:themeFill="accent1" w:themeFillTint="33"/>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p>
        </w:tc>
        <w:tc>
          <w:tcPr>
            <w:tcW w:w="1061" w:type="dxa"/>
            <w:gridSpan w:val="2"/>
            <w:tcBorders>
              <w:top w:val="nil"/>
              <w:left w:val="nil"/>
              <w:bottom w:val="single" w:sz="4" w:space="0" w:color="auto"/>
              <w:right w:val="single" w:sz="4" w:space="0" w:color="auto"/>
            </w:tcBorders>
            <w:shd w:val="clear" w:color="auto" w:fill="F2F2F2" w:themeFill="background1" w:themeFillShade="F2"/>
            <w:noWrap/>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생년월일</w:t>
            </w:r>
          </w:p>
        </w:tc>
        <w:tc>
          <w:tcPr>
            <w:tcW w:w="1155" w:type="dxa"/>
            <w:gridSpan w:val="2"/>
            <w:tcBorders>
              <w:top w:val="nil"/>
              <w:left w:val="nil"/>
              <w:bottom w:val="single" w:sz="4" w:space="0" w:color="auto"/>
              <w:right w:val="single" w:sz="4" w:space="0" w:color="auto"/>
            </w:tcBorders>
            <w:shd w:val="clear" w:color="auto" w:fill="auto"/>
            <w:noWrap/>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p>
        </w:tc>
        <w:tc>
          <w:tcPr>
            <w:tcW w:w="1740" w:type="dxa"/>
            <w:gridSpan w:val="2"/>
            <w:tcBorders>
              <w:top w:val="nil"/>
              <w:left w:val="nil"/>
              <w:bottom w:val="single" w:sz="4" w:space="0" w:color="auto"/>
              <w:right w:val="single" w:sz="4" w:space="0" w:color="auto"/>
            </w:tcBorders>
            <w:shd w:val="clear" w:color="auto" w:fill="F2F2F2" w:themeFill="background1" w:themeFillShade="F2"/>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국적</w:t>
            </w:r>
          </w:p>
        </w:tc>
        <w:tc>
          <w:tcPr>
            <w:tcW w:w="1143" w:type="dxa"/>
            <w:gridSpan w:val="3"/>
            <w:tcBorders>
              <w:top w:val="nil"/>
              <w:left w:val="nil"/>
              <w:bottom w:val="single" w:sz="4" w:space="0" w:color="auto"/>
              <w:right w:val="single" w:sz="4" w:space="0" w:color="auto"/>
            </w:tcBorders>
            <w:shd w:val="clear" w:color="auto" w:fill="auto"/>
            <w:noWrap/>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 xml:space="preserve">　</w:t>
            </w:r>
          </w:p>
        </w:tc>
        <w:tc>
          <w:tcPr>
            <w:tcW w:w="1959" w:type="dxa"/>
            <w:gridSpan w:val="4"/>
            <w:vMerge/>
            <w:tcBorders>
              <w:left w:val="nil"/>
              <w:bottom w:val="single" w:sz="4" w:space="0" w:color="auto"/>
              <w:right w:val="single" w:sz="4" w:space="0" w:color="auto"/>
            </w:tcBorders>
            <w:shd w:val="clear" w:color="auto" w:fill="F2F2F2" w:themeFill="background1" w:themeFillShade="F2"/>
            <w:noWrap/>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p>
        </w:tc>
        <w:tc>
          <w:tcPr>
            <w:tcW w:w="1229" w:type="dxa"/>
            <w:vMerge/>
            <w:tcBorders>
              <w:left w:val="nil"/>
              <w:bottom w:val="single" w:sz="4" w:space="0" w:color="auto"/>
              <w:right w:val="single" w:sz="4" w:space="0" w:color="auto"/>
            </w:tcBorders>
            <w:shd w:val="clear" w:color="auto" w:fill="auto"/>
            <w:noWrap/>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p>
        </w:tc>
      </w:tr>
    </w:tbl>
    <w:p w:rsidR="007107F8" w:rsidRPr="00F0747C" w:rsidRDefault="007107F8" w:rsidP="007107F8">
      <w:pPr>
        <w:jc w:val="left"/>
        <w:rPr>
          <w:rFonts w:asciiTheme="minorEastAsia" w:hAnsiTheme="minorEastAsia"/>
          <w:b/>
          <w:bCs/>
          <w:sz w:val="16"/>
          <w:szCs w:val="16"/>
        </w:rPr>
      </w:pPr>
      <w:r w:rsidRPr="00F0747C">
        <w:rPr>
          <w:rFonts w:asciiTheme="minorEastAsia" w:hAnsiTheme="minorEastAsia" w:hint="eastAsia"/>
          <w:b/>
          <w:bCs/>
          <w:sz w:val="16"/>
          <w:szCs w:val="16"/>
        </w:rPr>
        <w:t>2. 가맹점정보 기재</w:t>
      </w:r>
    </w:p>
    <w:tbl>
      <w:tblPr>
        <w:tblpPr w:leftFromText="142" w:rightFromText="142" w:vertAnchor="text" w:tblpX="-67" w:tblpY="1"/>
        <w:tblOverlap w:val="never"/>
        <w:tblW w:w="10948" w:type="dxa"/>
        <w:tblCellMar>
          <w:left w:w="99" w:type="dxa"/>
          <w:right w:w="99" w:type="dxa"/>
        </w:tblCellMar>
        <w:tblLook w:val="04A0"/>
      </w:tblPr>
      <w:tblGrid>
        <w:gridCol w:w="1076"/>
        <w:gridCol w:w="1400"/>
        <w:gridCol w:w="3786"/>
        <w:gridCol w:w="1127"/>
        <w:gridCol w:w="2717"/>
        <w:gridCol w:w="842"/>
      </w:tblGrid>
      <w:tr w:rsidR="007107F8" w:rsidRPr="00F0747C" w:rsidTr="004A628C">
        <w:trPr>
          <w:trHeight w:val="208"/>
        </w:trPr>
        <w:tc>
          <w:tcPr>
            <w:tcW w:w="1076" w:type="dxa"/>
            <w:vMerge w:val="restart"/>
            <w:tcBorders>
              <w:top w:val="single" w:sz="4" w:space="0" w:color="auto"/>
              <w:left w:val="single" w:sz="4" w:space="0" w:color="auto"/>
              <w:bottom w:val="single" w:sz="4" w:space="0" w:color="000000"/>
              <w:right w:val="single" w:sz="4" w:space="0" w:color="auto"/>
            </w:tcBorders>
            <w:shd w:val="clear" w:color="auto" w:fill="C6D9F1" w:themeFill="text2" w:themeFillTint="33"/>
            <w:vAlign w:val="center"/>
            <w:hideMark/>
          </w:tcPr>
          <w:p w:rsidR="007107F8" w:rsidRPr="00F0747C" w:rsidRDefault="007107F8" w:rsidP="004A628C">
            <w:pPr>
              <w:widowControl/>
              <w:wordWrap/>
              <w:autoSpaceDE/>
              <w:autoSpaceDN/>
              <w:ind w:firstLine="80"/>
              <w:jc w:val="center"/>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공통</w:t>
            </w:r>
          </w:p>
        </w:tc>
        <w:tc>
          <w:tcPr>
            <w:tcW w:w="1400" w:type="dxa"/>
            <w:tcBorders>
              <w:top w:val="single" w:sz="4" w:space="0" w:color="auto"/>
              <w:left w:val="nil"/>
              <w:bottom w:val="single" w:sz="4" w:space="0" w:color="auto"/>
              <w:right w:val="single" w:sz="4" w:space="0" w:color="auto"/>
            </w:tcBorders>
            <w:shd w:val="clear" w:color="auto" w:fill="DBE5F1" w:themeFill="accent1" w:themeFillTint="33"/>
            <w:noWrap/>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거래목적</w:t>
            </w:r>
          </w:p>
        </w:tc>
        <w:tc>
          <w:tcPr>
            <w:tcW w:w="8472" w:type="dxa"/>
            <w:gridSpan w:val="4"/>
            <w:tcBorders>
              <w:top w:val="single" w:sz="4" w:space="0" w:color="auto"/>
              <w:left w:val="nil"/>
              <w:bottom w:val="single" w:sz="4" w:space="0" w:color="auto"/>
              <w:right w:val="single" w:sz="4" w:space="0" w:color="auto"/>
            </w:tcBorders>
            <w:shd w:val="clear" w:color="auto" w:fill="auto"/>
            <w:noWrap/>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사업상 거래 (○)   기타 (○) (                                                 )</w:t>
            </w:r>
          </w:p>
        </w:tc>
      </w:tr>
      <w:tr w:rsidR="007107F8" w:rsidRPr="00F0747C" w:rsidTr="004A628C">
        <w:trPr>
          <w:trHeight w:val="360"/>
        </w:trPr>
        <w:tc>
          <w:tcPr>
            <w:tcW w:w="1076" w:type="dxa"/>
            <w:vMerge/>
            <w:tcBorders>
              <w:top w:val="single" w:sz="4" w:space="0" w:color="000000"/>
              <w:left w:val="single" w:sz="4" w:space="0" w:color="auto"/>
              <w:bottom w:val="single" w:sz="4" w:space="0" w:color="000000"/>
              <w:right w:val="single" w:sz="4" w:space="0" w:color="auto"/>
            </w:tcBorders>
            <w:shd w:val="clear" w:color="auto" w:fill="C6D9F1" w:themeFill="text2" w:themeFillTint="33"/>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p>
        </w:tc>
        <w:tc>
          <w:tcPr>
            <w:tcW w:w="1400" w:type="dxa"/>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r w:rsidRPr="00B0531E">
              <w:rPr>
                <w:rFonts w:asciiTheme="minorEastAsia" w:hAnsiTheme="minorEastAsia" w:cs="굴림" w:hint="eastAsia"/>
                <w:color w:val="000000"/>
                <w:kern w:val="0"/>
                <w:sz w:val="14"/>
                <w:szCs w:val="16"/>
              </w:rPr>
              <w:t xml:space="preserve">거래자금의 </w:t>
            </w:r>
            <w:r w:rsidRPr="00B0531E">
              <w:rPr>
                <w:rFonts w:asciiTheme="minorEastAsia" w:hAnsiTheme="minorEastAsia" w:cs="굴림" w:hint="eastAsia"/>
                <w:color w:val="000000"/>
                <w:kern w:val="0"/>
                <w:sz w:val="14"/>
                <w:szCs w:val="16"/>
              </w:rPr>
              <w:br/>
              <w:t>원천 및 출처(택1)</w:t>
            </w:r>
          </w:p>
        </w:tc>
        <w:tc>
          <w:tcPr>
            <w:tcW w:w="8472"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 xml:space="preserve">사업소득(○)  근로/연금소득(○)  퇴직소득(○)  부동산 양도소득(○)   부동산 </w:t>
            </w:r>
            <w:r w:rsidRPr="00F0747C">
              <w:rPr>
                <w:rFonts w:asciiTheme="minorEastAsia" w:hAnsiTheme="minorEastAsia" w:cs="굴림"/>
                <w:color w:val="000000"/>
                <w:kern w:val="0"/>
                <w:sz w:val="16"/>
                <w:szCs w:val="16"/>
              </w:rPr>
              <w:t>임대소득</w:t>
            </w:r>
            <w:r w:rsidRPr="00F0747C">
              <w:rPr>
                <w:rFonts w:asciiTheme="minorEastAsia" w:hAnsiTheme="minorEastAsia" w:cs="굴림" w:hint="eastAsia"/>
                <w:color w:val="000000"/>
                <w:kern w:val="0"/>
                <w:sz w:val="16"/>
                <w:szCs w:val="16"/>
              </w:rPr>
              <w:t xml:space="preserve">(○)   </w:t>
            </w:r>
            <w:r w:rsidRPr="00F0747C">
              <w:rPr>
                <w:rFonts w:asciiTheme="minorEastAsia" w:hAnsiTheme="minorEastAsia" w:cs="굴림" w:hint="eastAsia"/>
                <w:color w:val="000000"/>
                <w:kern w:val="0"/>
                <w:sz w:val="16"/>
                <w:szCs w:val="16"/>
              </w:rPr>
              <w:br/>
              <w:t xml:space="preserve">상속/증여(○)  금융소득(○)  기타(○) (                                           ) </w:t>
            </w:r>
          </w:p>
        </w:tc>
      </w:tr>
      <w:tr w:rsidR="007107F8" w:rsidRPr="00F0747C" w:rsidTr="004A628C">
        <w:trPr>
          <w:trHeight w:val="311"/>
        </w:trPr>
        <w:tc>
          <w:tcPr>
            <w:tcW w:w="1076" w:type="dxa"/>
            <w:vMerge/>
            <w:tcBorders>
              <w:top w:val="single" w:sz="4" w:space="0" w:color="000000"/>
              <w:left w:val="single" w:sz="4" w:space="0" w:color="auto"/>
              <w:bottom w:val="single" w:sz="4" w:space="0" w:color="000000"/>
              <w:right w:val="single" w:sz="4" w:space="0" w:color="auto"/>
            </w:tcBorders>
            <w:shd w:val="clear" w:color="auto" w:fill="C6D9F1" w:themeFill="text2" w:themeFillTint="33"/>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p>
        </w:tc>
        <w:tc>
          <w:tcPr>
            <w:tcW w:w="1400" w:type="dxa"/>
            <w:vMerge/>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p>
        </w:tc>
        <w:tc>
          <w:tcPr>
            <w:tcW w:w="8472" w:type="dxa"/>
            <w:gridSpan w:val="4"/>
            <w:vMerge/>
            <w:tcBorders>
              <w:top w:val="single" w:sz="4" w:space="0" w:color="auto"/>
              <w:left w:val="single" w:sz="4" w:space="0" w:color="auto"/>
              <w:bottom w:val="single" w:sz="4" w:space="0" w:color="auto"/>
              <w:right w:val="single" w:sz="4" w:space="0" w:color="auto"/>
            </w:tcBorders>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p>
        </w:tc>
      </w:tr>
      <w:tr w:rsidR="007107F8" w:rsidRPr="00F0747C" w:rsidTr="004A628C">
        <w:trPr>
          <w:trHeight w:val="360"/>
        </w:trPr>
        <w:tc>
          <w:tcPr>
            <w:tcW w:w="1076" w:type="dxa"/>
            <w:vMerge w:val="restart"/>
            <w:tcBorders>
              <w:top w:val="single" w:sz="4" w:space="0" w:color="000000"/>
              <w:left w:val="single" w:sz="4" w:space="0" w:color="auto"/>
              <w:bottom w:val="single" w:sz="4" w:space="0" w:color="000000"/>
              <w:right w:val="single" w:sz="4" w:space="0" w:color="auto"/>
            </w:tcBorders>
            <w:shd w:val="clear" w:color="auto" w:fill="C6D9F1" w:themeFill="text2" w:themeFillTint="33"/>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개인사업자</w:t>
            </w:r>
          </w:p>
        </w:tc>
        <w:tc>
          <w:tcPr>
            <w:tcW w:w="1400" w:type="dxa"/>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본인확인 (택1)</w:t>
            </w:r>
          </w:p>
        </w:tc>
        <w:tc>
          <w:tcPr>
            <w:tcW w:w="8472"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 주민등록증 발급일자 (                  )  (○) 운전면허증번호 (                 )</w:t>
            </w:r>
            <w:r w:rsidRPr="00F0747C">
              <w:rPr>
                <w:rFonts w:asciiTheme="minorEastAsia" w:hAnsiTheme="minorEastAsia" w:cs="굴림" w:hint="eastAsia"/>
                <w:color w:val="000000"/>
                <w:kern w:val="0"/>
                <w:sz w:val="16"/>
                <w:szCs w:val="16"/>
              </w:rPr>
              <w:br/>
              <w:t>(○) 재외국인용 주민등록증   (○) 외국인등록증 또는 여권사본   (○) 외국국적동포 국내거소자 신고증</w:t>
            </w:r>
          </w:p>
        </w:tc>
      </w:tr>
      <w:tr w:rsidR="007107F8" w:rsidRPr="00F0747C" w:rsidTr="004A628C">
        <w:trPr>
          <w:trHeight w:val="311"/>
        </w:trPr>
        <w:tc>
          <w:tcPr>
            <w:tcW w:w="1076" w:type="dxa"/>
            <w:vMerge/>
            <w:tcBorders>
              <w:top w:val="single" w:sz="4" w:space="0" w:color="000000"/>
              <w:left w:val="single" w:sz="4" w:space="0" w:color="auto"/>
              <w:bottom w:val="single" w:sz="4" w:space="0" w:color="000000"/>
              <w:right w:val="single" w:sz="4" w:space="0" w:color="auto"/>
            </w:tcBorders>
            <w:shd w:val="clear" w:color="auto" w:fill="C6D9F1" w:themeFill="text2" w:themeFillTint="33"/>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p>
        </w:tc>
        <w:tc>
          <w:tcPr>
            <w:tcW w:w="1400" w:type="dxa"/>
            <w:vMerge/>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p>
        </w:tc>
        <w:tc>
          <w:tcPr>
            <w:tcW w:w="8472" w:type="dxa"/>
            <w:gridSpan w:val="4"/>
            <w:vMerge/>
            <w:tcBorders>
              <w:top w:val="single" w:sz="4" w:space="0" w:color="auto"/>
              <w:left w:val="single" w:sz="4" w:space="0" w:color="auto"/>
              <w:bottom w:val="single" w:sz="4" w:space="0" w:color="auto"/>
              <w:right w:val="single" w:sz="4" w:space="0" w:color="auto"/>
            </w:tcBorders>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p>
        </w:tc>
      </w:tr>
      <w:tr w:rsidR="007107F8" w:rsidRPr="00F0747C" w:rsidTr="004A628C">
        <w:trPr>
          <w:trHeight w:val="273"/>
        </w:trPr>
        <w:tc>
          <w:tcPr>
            <w:tcW w:w="1076" w:type="dxa"/>
            <w:vMerge/>
            <w:tcBorders>
              <w:top w:val="single" w:sz="4" w:space="0" w:color="000000"/>
              <w:left w:val="single" w:sz="4" w:space="0" w:color="auto"/>
              <w:bottom w:val="single" w:sz="4" w:space="0" w:color="000000"/>
              <w:right w:val="single" w:sz="4" w:space="0" w:color="auto"/>
            </w:tcBorders>
            <w:shd w:val="clear" w:color="auto" w:fill="C6D9F1" w:themeFill="text2" w:themeFillTint="33"/>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p>
        </w:tc>
        <w:tc>
          <w:tcPr>
            <w:tcW w:w="1400" w:type="dxa"/>
            <w:tcBorders>
              <w:top w:val="single" w:sz="4" w:space="0" w:color="auto"/>
              <w:left w:val="nil"/>
              <w:bottom w:val="single" w:sz="4" w:space="0" w:color="auto"/>
              <w:right w:val="single" w:sz="4" w:space="0" w:color="auto"/>
            </w:tcBorders>
            <w:shd w:val="clear" w:color="auto" w:fill="DBE5F1" w:themeFill="accent1" w:themeFillTint="33"/>
            <w:noWrap/>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국내 거주여부</w:t>
            </w:r>
          </w:p>
        </w:tc>
        <w:tc>
          <w:tcPr>
            <w:tcW w:w="8472" w:type="dxa"/>
            <w:gridSpan w:val="4"/>
            <w:tcBorders>
              <w:top w:val="single" w:sz="4" w:space="0" w:color="auto"/>
              <w:left w:val="nil"/>
              <w:bottom w:val="single" w:sz="4" w:space="0" w:color="auto"/>
              <w:right w:val="single" w:sz="4" w:space="0" w:color="auto"/>
            </w:tcBorders>
            <w:shd w:val="clear" w:color="auto" w:fill="auto"/>
            <w:noWrap/>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거주 (○)   비거주 (○)</w:t>
            </w:r>
          </w:p>
        </w:tc>
      </w:tr>
      <w:tr w:rsidR="007107F8" w:rsidRPr="00F0747C" w:rsidTr="004A628C">
        <w:trPr>
          <w:trHeight w:val="223"/>
        </w:trPr>
        <w:tc>
          <w:tcPr>
            <w:tcW w:w="1076" w:type="dxa"/>
            <w:vMerge w:val="restart"/>
            <w:tcBorders>
              <w:top w:val="single" w:sz="4" w:space="0" w:color="000000"/>
              <w:left w:val="single" w:sz="4" w:space="0" w:color="auto"/>
              <w:bottom w:val="single" w:sz="4" w:space="0" w:color="000000"/>
              <w:right w:val="single" w:sz="4" w:space="0" w:color="auto"/>
            </w:tcBorders>
            <w:shd w:val="clear" w:color="auto" w:fill="C6D9F1" w:themeFill="text2" w:themeFillTint="33"/>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비영리법인</w:t>
            </w:r>
            <w:r w:rsidRPr="00F0747C">
              <w:rPr>
                <w:rFonts w:asciiTheme="minorEastAsia" w:hAnsiTheme="minorEastAsia" w:cs="굴림" w:hint="eastAsia"/>
                <w:color w:val="000000"/>
                <w:kern w:val="0"/>
                <w:sz w:val="16"/>
                <w:szCs w:val="16"/>
              </w:rPr>
              <w:br/>
              <w:t>·</w:t>
            </w:r>
            <w:r w:rsidRPr="00F0747C">
              <w:rPr>
                <w:rFonts w:asciiTheme="minorEastAsia" w:hAnsiTheme="minorEastAsia" w:cs="굴림" w:hint="eastAsia"/>
                <w:color w:val="000000"/>
                <w:kern w:val="0"/>
                <w:sz w:val="16"/>
                <w:szCs w:val="16"/>
              </w:rPr>
              <w:br/>
              <w:t>임의단체</w:t>
            </w:r>
          </w:p>
        </w:tc>
        <w:tc>
          <w:tcPr>
            <w:tcW w:w="1400" w:type="dxa"/>
            <w:tcBorders>
              <w:top w:val="single" w:sz="4" w:space="0" w:color="auto"/>
              <w:left w:val="nil"/>
              <w:bottom w:val="single" w:sz="4" w:space="0" w:color="auto"/>
              <w:right w:val="single" w:sz="4" w:space="0" w:color="auto"/>
            </w:tcBorders>
            <w:shd w:val="clear" w:color="auto" w:fill="DBE5F1" w:themeFill="accent1" w:themeFillTint="33"/>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설립목적</w:t>
            </w:r>
          </w:p>
        </w:tc>
        <w:tc>
          <w:tcPr>
            <w:tcW w:w="8472" w:type="dxa"/>
            <w:gridSpan w:val="4"/>
            <w:tcBorders>
              <w:top w:val="single" w:sz="4" w:space="0" w:color="auto"/>
              <w:left w:val="nil"/>
              <w:bottom w:val="single" w:sz="4" w:space="0" w:color="auto"/>
              <w:right w:val="single" w:sz="4" w:space="0" w:color="000000"/>
            </w:tcBorders>
            <w:shd w:val="clear" w:color="auto" w:fill="auto"/>
            <w:noWrap/>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학술(○)  종교(○)  자선(○)  문화(○)  교육(○)  사회사업(○)  친족(○)  기타(○) (               )</w:t>
            </w:r>
          </w:p>
        </w:tc>
      </w:tr>
      <w:tr w:rsidR="007107F8" w:rsidRPr="00F0747C" w:rsidTr="004A628C">
        <w:trPr>
          <w:trHeight w:val="412"/>
        </w:trPr>
        <w:tc>
          <w:tcPr>
            <w:tcW w:w="1076" w:type="dxa"/>
            <w:vMerge/>
            <w:tcBorders>
              <w:top w:val="single" w:sz="4" w:space="0" w:color="000000"/>
              <w:left w:val="single" w:sz="4" w:space="0" w:color="auto"/>
              <w:bottom w:val="single" w:sz="4" w:space="0" w:color="000000"/>
              <w:right w:val="single" w:sz="4" w:space="0" w:color="auto"/>
            </w:tcBorders>
            <w:shd w:val="clear" w:color="auto" w:fill="C6D9F1" w:themeFill="text2" w:themeFillTint="33"/>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p>
        </w:tc>
        <w:tc>
          <w:tcPr>
            <w:tcW w:w="1400" w:type="dxa"/>
            <w:tcBorders>
              <w:top w:val="single" w:sz="4" w:space="0" w:color="auto"/>
              <w:left w:val="nil"/>
              <w:bottom w:val="single" w:sz="4" w:space="0" w:color="auto"/>
              <w:right w:val="single" w:sz="4" w:space="0" w:color="auto"/>
            </w:tcBorders>
            <w:shd w:val="clear" w:color="auto" w:fill="DBE5F1" w:themeFill="accent1" w:themeFillTint="33"/>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확인서류 (택1)</w:t>
            </w:r>
          </w:p>
        </w:tc>
        <w:tc>
          <w:tcPr>
            <w:tcW w:w="8472" w:type="dxa"/>
            <w:gridSpan w:val="4"/>
            <w:tcBorders>
              <w:top w:val="single" w:sz="4" w:space="0" w:color="auto"/>
              <w:left w:val="nil"/>
              <w:bottom w:val="single" w:sz="4" w:space="0" w:color="auto"/>
              <w:right w:val="single" w:sz="4" w:space="0" w:color="000000"/>
            </w:tcBorders>
            <w:shd w:val="clear" w:color="auto" w:fill="auto"/>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정관(○)  규약(○)  회칙(○)  비영리법인설립허가증(○)  인허가신청서(○)  법인등기부등본(○)</w:t>
            </w:r>
            <w:r w:rsidRPr="00F0747C">
              <w:rPr>
                <w:rFonts w:asciiTheme="minorEastAsia" w:hAnsiTheme="minorEastAsia" w:cs="굴림" w:hint="eastAsia"/>
                <w:color w:val="000000"/>
                <w:kern w:val="0"/>
                <w:sz w:val="16"/>
                <w:szCs w:val="16"/>
              </w:rPr>
              <w:br/>
              <w:t>기타(○) (                              )</w:t>
            </w:r>
          </w:p>
        </w:tc>
      </w:tr>
      <w:tr w:rsidR="007107F8" w:rsidRPr="00F0747C" w:rsidTr="004A628C">
        <w:trPr>
          <w:trHeight w:val="65"/>
        </w:trPr>
        <w:tc>
          <w:tcPr>
            <w:tcW w:w="1076" w:type="dxa"/>
            <w:vMerge w:val="restart"/>
            <w:tcBorders>
              <w:top w:val="single" w:sz="4" w:space="0" w:color="000000"/>
              <w:left w:val="single" w:sz="4" w:space="0" w:color="auto"/>
              <w:bottom w:val="single" w:sz="4" w:space="0" w:color="000000"/>
              <w:right w:val="single" w:sz="4" w:space="0" w:color="auto"/>
            </w:tcBorders>
            <w:shd w:val="clear" w:color="auto" w:fill="C6D9F1" w:themeFill="text2" w:themeFillTint="33"/>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법인사업자</w:t>
            </w:r>
          </w:p>
        </w:tc>
        <w:tc>
          <w:tcPr>
            <w:tcW w:w="1400" w:type="dxa"/>
            <w:tcBorders>
              <w:top w:val="single" w:sz="4" w:space="0" w:color="auto"/>
              <w:left w:val="nil"/>
              <w:bottom w:val="single" w:sz="4" w:space="0" w:color="auto"/>
              <w:right w:val="single" w:sz="4" w:space="0" w:color="auto"/>
            </w:tcBorders>
            <w:shd w:val="clear" w:color="auto" w:fill="DBE5F1" w:themeFill="accent1" w:themeFillTint="33"/>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상장여부</w:t>
            </w:r>
          </w:p>
        </w:tc>
        <w:tc>
          <w:tcPr>
            <w:tcW w:w="3786" w:type="dxa"/>
            <w:tcBorders>
              <w:top w:val="single" w:sz="4" w:space="0" w:color="auto"/>
              <w:left w:val="nil"/>
              <w:bottom w:val="single" w:sz="4" w:space="0" w:color="auto"/>
              <w:right w:val="single" w:sz="4" w:space="0" w:color="000000"/>
            </w:tcBorders>
            <w:shd w:val="clear" w:color="auto" w:fill="auto"/>
            <w:noWrap/>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상장(○)  비상장(○)</w:t>
            </w:r>
          </w:p>
        </w:tc>
        <w:tc>
          <w:tcPr>
            <w:tcW w:w="1127" w:type="dxa"/>
            <w:tcBorders>
              <w:top w:val="nil"/>
              <w:left w:val="nil"/>
              <w:bottom w:val="single" w:sz="4" w:space="0" w:color="auto"/>
              <w:right w:val="single" w:sz="4" w:space="0" w:color="auto"/>
            </w:tcBorders>
            <w:shd w:val="clear" w:color="auto" w:fill="F2F2F2" w:themeFill="background1" w:themeFillShade="F2"/>
            <w:noWrap/>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국적</w:t>
            </w:r>
          </w:p>
        </w:tc>
        <w:tc>
          <w:tcPr>
            <w:tcW w:w="2717" w:type="dxa"/>
            <w:tcBorders>
              <w:top w:val="nil"/>
              <w:left w:val="nil"/>
              <w:bottom w:val="single" w:sz="4" w:space="0" w:color="auto"/>
              <w:right w:val="nil"/>
            </w:tcBorders>
            <w:shd w:val="clear" w:color="auto" w:fill="auto"/>
            <w:noWrap/>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 xml:space="preserve">　</w:t>
            </w:r>
          </w:p>
        </w:tc>
      </w:tr>
      <w:tr w:rsidR="007107F8" w:rsidRPr="00F0747C" w:rsidTr="004A628C">
        <w:trPr>
          <w:trHeight w:val="380"/>
        </w:trPr>
        <w:tc>
          <w:tcPr>
            <w:tcW w:w="1076" w:type="dxa"/>
            <w:vMerge/>
            <w:tcBorders>
              <w:top w:val="single" w:sz="4" w:space="0" w:color="000000"/>
              <w:left w:val="single" w:sz="4" w:space="0" w:color="auto"/>
              <w:bottom w:val="single" w:sz="4" w:space="0" w:color="000000"/>
              <w:right w:val="single" w:sz="4" w:space="0" w:color="auto"/>
            </w:tcBorders>
            <w:shd w:val="clear" w:color="auto" w:fill="C6D9F1" w:themeFill="text2" w:themeFillTint="33"/>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p>
        </w:tc>
        <w:tc>
          <w:tcPr>
            <w:tcW w:w="1400" w:type="dxa"/>
            <w:tcBorders>
              <w:top w:val="single" w:sz="4" w:space="0" w:color="auto"/>
              <w:left w:val="nil"/>
              <w:bottom w:val="single" w:sz="4" w:space="0" w:color="auto"/>
              <w:right w:val="single" w:sz="4" w:space="0" w:color="auto"/>
            </w:tcBorders>
            <w:shd w:val="clear" w:color="auto" w:fill="DBE5F1" w:themeFill="accent1" w:themeFillTint="33"/>
            <w:vAlign w:val="center"/>
            <w:hideMark/>
          </w:tcPr>
          <w:p w:rsidR="007107F8" w:rsidRPr="00F0747C" w:rsidRDefault="007107F8" w:rsidP="004A628C">
            <w:pPr>
              <w:widowControl/>
              <w:wordWrap/>
              <w:autoSpaceDE/>
              <w:autoSpaceDN/>
              <w:jc w:val="center"/>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상장거래소</w:t>
            </w:r>
          </w:p>
        </w:tc>
        <w:tc>
          <w:tcPr>
            <w:tcW w:w="8472" w:type="dxa"/>
            <w:gridSpan w:val="4"/>
            <w:tcBorders>
              <w:top w:val="single" w:sz="4" w:space="0" w:color="auto"/>
              <w:left w:val="nil"/>
              <w:bottom w:val="single" w:sz="4" w:space="0" w:color="auto"/>
              <w:right w:val="single" w:sz="4" w:space="0" w:color="000000"/>
            </w:tcBorders>
            <w:shd w:val="clear" w:color="auto" w:fill="auto"/>
            <w:vAlign w:val="center"/>
            <w:hideMark/>
          </w:tcPr>
          <w:p w:rsidR="007107F8" w:rsidRPr="00F0747C" w:rsidRDefault="007107F8" w:rsidP="004A628C">
            <w:pPr>
              <w:widowControl/>
              <w:wordWrap/>
              <w:autoSpaceDE/>
              <w:autoSpaceDN/>
              <w:jc w:val="left"/>
              <w:rPr>
                <w:rFonts w:asciiTheme="minorEastAsia" w:hAnsiTheme="minorEastAsia" w:cs="굴림"/>
                <w:color w:val="000000"/>
                <w:kern w:val="0"/>
                <w:sz w:val="16"/>
                <w:szCs w:val="16"/>
              </w:rPr>
            </w:pPr>
            <w:r w:rsidRPr="00F0747C">
              <w:rPr>
                <w:rFonts w:asciiTheme="minorEastAsia" w:hAnsiTheme="minorEastAsia" w:cs="굴림" w:hint="eastAsia"/>
                <w:color w:val="000000"/>
                <w:kern w:val="0"/>
                <w:sz w:val="16"/>
                <w:szCs w:val="16"/>
              </w:rPr>
              <w:t xml:space="preserve">유가증권시장(○)  코스닥시장(○)  뉴욕증권거래소(○)  NASDAQ(○)  런던증권거래소(○)  </w:t>
            </w:r>
            <w:r w:rsidRPr="00F0747C">
              <w:rPr>
                <w:rFonts w:asciiTheme="minorEastAsia" w:hAnsiTheme="minorEastAsia" w:cs="굴림" w:hint="eastAsia"/>
                <w:color w:val="000000"/>
                <w:kern w:val="0"/>
                <w:sz w:val="16"/>
                <w:szCs w:val="16"/>
              </w:rPr>
              <w:br/>
              <w:t>홍콩증권거래소(○)  기타(○) (                       )</w:t>
            </w:r>
          </w:p>
        </w:tc>
      </w:tr>
    </w:tbl>
    <w:p w:rsidR="007107F8" w:rsidRPr="00F0747C" w:rsidRDefault="007107F8" w:rsidP="007107F8">
      <w:pPr>
        <w:widowControl/>
        <w:wordWrap/>
        <w:autoSpaceDE/>
        <w:autoSpaceDN/>
        <w:jc w:val="left"/>
        <w:rPr>
          <w:rFonts w:asciiTheme="minorEastAsia" w:hAnsiTheme="minorEastAsia"/>
          <w:b/>
          <w:bCs/>
          <w:sz w:val="16"/>
          <w:szCs w:val="16"/>
        </w:rPr>
      </w:pPr>
      <w:r w:rsidRPr="00F0747C">
        <w:rPr>
          <w:rFonts w:asciiTheme="minorEastAsia" w:hAnsiTheme="minorEastAsia" w:hint="eastAsia"/>
          <w:b/>
          <w:bCs/>
          <w:sz w:val="16"/>
          <w:szCs w:val="16"/>
        </w:rPr>
        <w:t>3. PG사 확인란</w:t>
      </w:r>
    </w:p>
    <w:p w:rsidR="007107F8" w:rsidRDefault="007107F8" w:rsidP="007107F8">
      <w:pPr>
        <w:widowControl/>
        <w:wordWrap/>
        <w:autoSpaceDE/>
        <w:autoSpaceDN/>
        <w:jc w:val="left"/>
        <w:rPr>
          <w:rFonts w:asciiTheme="minorEastAsia" w:hAnsiTheme="minorEastAsia" w:cs="맑은 고딕"/>
          <w:color w:val="000000"/>
          <w:kern w:val="0"/>
          <w:sz w:val="16"/>
          <w:szCs w:val="16"/>
          <w:lang w:val="ko-KR"/>
        </w:rPr>
        <w:sectPr w:rsidR="007107F8" w:rsidSect="00012729">
          <w:headerReference w:type="default" r:id="rId107"/>
          <w:pgSz w:w="11906" w:h="16838"/>
          <w:pgMar w:top="720" w:right="720" w:bottom="720" w:left="720" w:header="170" w:footer="170" w:gutter="0"/>
          <w:cols w:space="425"/>
          <w:formProt w:val="0"/>
          <w:docGrid w:linePitch="360"/>
        </w:sectPr>
      </w:pPr>
      <w:r w:rsidRPr="00F0747C">
        <w:rPr>
          <w:rFonts w:asciiTheme="minorEastAsia" w:hAnsiTheme="minorEastAsia" w:cs="맑은 고딕" w:hint="eastAsia"/>
          <w:color w:val="000000"/>
          <w:kern w:val="0"/>
          <w:sz w:val="16"/>
          <w:szCs w:val="16"/>
          <w:lang w:val="ko-KR"/>
        </w:rPr>
        <w:t>○ 거래확인 가능여부</w:t>
      </w:r>
    </w:p>
    <w:tbl>
      <w:tblPr>
        <w:tblW w:w="11054" w:type="dxa"/>
        <w:jc w:val="center"/>
        <w:tblInd w:w="-616" w:type="dxa"/>
        <w:tblCellMar>
          <w:left w:w="0" w:type="dxa"/>
          <w:right w:w="0" w:type="dxa"/>
        </w:tblCellMar>
        <w:tblLook w:val="04A0"/>
      </w:tblPr>
      <w:tblGrid>
        <w:gridCol w:w="1620"/>
        <w:gridCol w:w="2053"/>
        <w:gridCol w:w="631"/>
        <w:gridCol w:w="1566"/>
        <w:gridCol w:w="1690"/>
        <w:gridCol w:w="3494"/>
      </w:tblGrid>
      <w:tr w:rsidR="007107F8" w:rsidRPr="00C74A51" w:rsidTr="004A628C">
        <w:trPr>
          <w:trHeight w:val="343"/>
          <w:jc w:val="center"/>
        </w:trPr>
        <w:tc>
          <w:tcPr>
            <w:tcW w:w="4304" w:type="dxa"/>
            <w:gridSpan w:val="3"/>
            <w:tcBorders>
              <w:top w:val="nil"/>
              <w:left w:val="nil"/>
              <w:bottom w:val="single" w:sz="4" w:space="0" w:color="000000"/>
              <w:right w:val="nil"/>
            </w:tcBorders>
            <w:shd w:val="clear" w:color="auto" w:fill="auto"/>
            <w:tcMar>
              <w:top w:w="11" w:type="dxa"/>
              <w:left w:w="11" w:type="dxa"/>
              <w:bottom w:w="0" w:type="dxa"/>
              <w:right w:w="11" w:type="dxa"/>
            </w:tcMar>
            <w:vAlign w:val="center"/>
            <w:hideMark/>
          </w:tcPr>
          <w:p w:rsidR="007107F8" w:rsidRPr="009C04FE" w:rsidRDefault="007107F8" w:rsidP="002A4C29">
            <w:pPr>
              <w:spacing w:beforeLines="50"/>
              <w:jc w:val="left"/>
              <w:rPr>
                <w:bCs/>
                <w:color w:val="000000" w:themeColor="text1"/>
                <w:sz w:val="16"/>
                <w:szCs w:val="18"/>
              </w:rPr>
            </w:pPr>
            <w:r w:rsidRPr="009C04FE">
              <w:rPr>
                <w:rFonts w:hint="eastAsia"/>
                <w:b/>
                <w:bCs/>
                <w:color w:val="000000" w:themeColor="text1"/>
                <w:sz w:val="16"/>
                <w:szCs w:val="18"/>
              </w:rPr>
              <w:lastRenderedPageBreak/>
              <w:t>실제 소유자 확인 서류</w:t>
            </w:r>
          </w:p>
        </w:tc>
        <w:tc>
          <w:tcPr>
            <w:tcW w:w="3256" w:type="dxa"/>
            <w:gridSpan w:val="2"/>
            <w:tcBorders>
              <w:top w:val="nil"/>
              <w:left w:val="nil"/>
              <w:bottom w:val="single" w:sz="4" w:space="0" w:color="000000"/>
              <w:right w:val="nil"/>
            </w:tcBorders>
            <w:shd w:val="clear" w:color="auto" w:fill="auto"/>
            <w:tcMar>
              <w:top w:w="11" w:type="dxa"/>
              <w:left w:w="11" w:type="dxa"/>
              <w:bottom w:w="0" w:type="dxa"/>
              <w:right w:w="11" w:type="dxa"/>
            </w:tcMar>
            <w:vAlign w:val="center"/>
            <w:hideMark/>
          </w:tcPr>
          <w:p w:rsidR="007107F8" w:rsidRPr="009C04FE" w:rsidRDefault="007107F8" w:rsidP="004A628C">
            <w:pPr>
              <w:jc w:val="left"/>
              <w:rPr>
                <w:bCs/>
                <w:color w:val="632423" w:themeColor="accent2" w:themeShade="80"/>
                <w:sz w:val="16"/>
                <w:szCs w:val="18"/>
              </w:rPr>
            </w:pPr>
          </w:p>
        </w:tc>
        <w:tc>
          <w:tcPr>
            <w:tcW w:w="3494" w:type="dxa"/>
            <w:tcBorders>
              <w:top w:val="nil"/>
              <w:left w:val="nil"/>
              <w:bottom w:val="single" w:sz="4" w:space="0" w:color="000000"/>
              <w:right w:val="nil"/>
            </w:tcBorders>
            <w:shd w:val="clear" w:color="auto" w:fill="auto"/>
            <w:tcMar>
              <w:top w:w="11" w:type="dxa"/>
              <w:left w:w="11" w:type="dxa"/>
              <w:bottom w:w="0" w:type="dxa"/>
              <w:right w:w="11" w:type="dxa"/>
            </w:tcMar>
            <w:vAlign w:val="center"/>
            <w:hideMark/>
          </w:tcPr>
          <w:p w:rsidR="007107F8" w:rsidRPr="00C74A51" w:rsidRDefault="007107F8" w:rsidP="004A628C">
            <w:pPr>
              <w:jc w:val="left"/>
              <w:rPr>
                <w:bCs/>
                <w:color w:val="632423" w:themeColor="accent2" w:themeShade="80"/>
                <w:sz w:val="18"/>
                <w:szCs w:val="18"/>
              </w:rPr>
            </w:pPr>
          </w:p>
        </w:tc>
      </w:tr>
      <w:tr w:rsidR="007107F8" w:rsidRPr="00C74A51" w:rsidTr="004A628C">
        <w:trPr>
          <w:trHeight w:val="811"/>
          <w:jc w:val="center"/>
        </w:trPr>
        <w:tc>
          <w:tcPr>
            <w:tcW w:w="1620" w:type="dxa"/>
            <w:tcBorders>
              <w:top w:val="single" w:sz="4" w:space="0" w:color="000000"/>
              <w:left w:val="single" w:sz="4" w:space="0" w:color="000000"/>
              <w:right w:val="single" w:sz="4" w:space="0" w:color="000000"/>
            </w:tcBorders>
            <w:shd w:val="clear" w:color="auto" w:fill="C6D9F1" w:themeFill="text2" w:themeFillTint="33"/>
            <w:tcMar>
              <w:top w:w="11" w:type="dxa"/>
              <w:left w:w="11" w:type="dxa"/>
              <w:bottom w:w="0" w:type="dxa"/>
              <w:right w:w="11" w:type="dxa"/>
            </w:tcMar>
            <w:vAlign w:val="center"/>
            <w:hideMark/>
          </w:tcPr>
          <w:p w:rsidR="007107F8" w:rsidRPr="009C04FE" w:rsidRDefault="007107F8" w:rsidP="004A628C">
            <w:pPr>
              <w:jc w:val="center"/>
              <w:rPr>
                <w:rFonts w:asciiTheme="minorEastAsia" w:hAnsiTheme="minorEastAsia"/>
                <w:bCs/>
                <w:color w:val="000000" w:themeColor="text1"/>
                <w:sz w:val="16"/>
                <w:szCs w:val="18"/>
              </w:rPr>
            </w:pPr>
            <w:r w:rsidRPr="009C04FE">
              <w:rPr>
                <w:rFonts w:asciiTheme="minorEastAsia" w:hAnsiTheme="minorEastAsia" w:hint="eastAsia"/>
                <w:bCs/>
                <w:color w:val="000000" w:themeColor="text1"/>
                <w:sz w:val="16"/>
                <w:szCs w:val="18"/>
              </w:rPr>
              <w:t>개인 사업자</w:t>
            </w:r>
          </w:p>
        </w:tc>
        <w:tc>
          <w:tcPr>
            <w:tcW w:w="9434" w:type="dxa"/>
            <w:gridSpan w:val="5"/>
            <w:tcBorders>
              <w:top w:val="single" w:sz="4" w:space="0" w:color="000000"/>
              <w:left w:val="single" w:sz="4" w:space="0" w:color="000000"/>
              <w:bottom w:val="single" w:sz="4" w:space="0" w:color="000000"/>
              <w:right w:val="single" w:sz="4" w:space="0" w:color="000000"/>
            </w:tcBorders>
            <w:shd w:val="clear" w:color="auto" w:fill="auto"/>
            <w:tcMar>
              <w:top w:w="11" w:type="dxa"/>
              <w:left w:w="159" w:type="dxa"/>
              <w:bottom w:w="0" w:type="dxa"/>
              <w:right w:w="11" w:type="dxa"/>
            </w:tcMar>
            <w:vAlign w:val="center"/>
            <w:hideMark/>
          </w:tcPr>
          <w:p w:rsidR="007107F8" w:rsidRPr="009C04FE" w:rsidRDefault="007107F8" w:rsidP="004A628C">
            <w:pPr>
              <w:jc w:val="left"/>
              <w:rPr>
                <w:rFonts w:asciiTheme="minorEastAsia" w:hAnsiTheme="minorEastAsia"/>
                <w:bCs/>
                <w:color w:val="000000" w:themeColor="text1"/>
                <w:sz w:val="16"/>
                <w:szCs w:val="18"/>
              </w:rPr>
            </w:pPr>
            <w:r w:rsidRPr="009C04FE">
              <w:rPr>
                <w:rFonts w:asciiTheme="minorEastAsia" w:hAnsiTheme="minorEastAsia" w:hint="eastAsia"/>
                <w:bCs/>
                <w:color w:val="000000" w:themeColor="text1"/>
                <w:sz w:val="16"/>
                <w:szCs w:val="18"/>
              </w:rPr>
              <w:t xml:space="preserve">사업자등록증 사본, 정산계좌 사본, 대표자신분증 사본(주민번호 마스킹 불가), </w:t>
            </w:r>
            <w:r w:rsidRPr="009C04FE">
              <w:rPr>
                <w:rFonts w:asciiTheme="minorEastAsia" w:hAnsiTheme="minorEastAsia" w:hint="eastAsia"/>
                <w:bCs/>
                <w:color w:val="000000" w:themeColor="text1"/>
                <w:sz w:val="16"/>
                <w:szCs w:val="18"/>
              </w:rPr>
              <w:br/>
              <w:t>외국인등록증 또는 여권사본(대표자가 외국인일 경우)</w:t>
            </w:r>
          </w:p>
        </w:tc>
      </w:tr>
      <w:tr w:rsidR="007107F8" w:rsidRPr="00C74A51" w:rsidTr="004A628C">
        <w:trPr>
          <w:trHeight w:val="811"/>
          <w:jc w:val="center"/>
        </w:trPr>
        <w:tc>
          <w:tcPr>
            <w:tcW w:w="1620" w:type="dxa"/>
            <w:vMerge w:val="restart"/>
            <w:tcBorders>
              <w:top w:val="single" w:sz="4" w:space="0" w:color="000000"/>
              <w:left w:val="single" w:sz="4" w:space="0" w:color="000000"/>
              <w:right w:val="single" w:sz="4" w:space="0" w:color="000000"/>
            </w:tcBorders>
            <w:shd w:val="clear" w:color="auto" w:fill="C6D9F1" w:themeFill="text2" w:themeFillTint="33"/>
            <w:vAlign w:val="center"/>
            <w:hideMark/>
          </w:tcPr>
          <w:p w:rsidR="007107F8" w:rsidRPr="009C04FE" w:rsidRDefault="007107F8" w:rsidP="004A628C">
            <w:pPr>
              <w:jc w:val="center"/>
              <w:rPr>
                <w:rFonts w:asciiTheme="minorEastAsia" w:hAnsiTheme="minorEastAsia"/>
                <w:bCs/>
                <w:color w:val="000000" w:themeColor="text1"/>
                <w:sz w:val="16"/>
                <w:szCs w:val="18"/>
              </w:rPr>
            </w:pPr>
            <w:r w:rsidRPr="009C04FE">
              <w:rPr>
                <w:rFonts w:asciiTheme="minorEastAsia" w:hAnsiTheme="minorEastAsia" w:hint="eastAsia"/>
                <w:bCs/>
                <w:color w:val="000000" w:themeColor="text1"/>
                <w:sz w:val="16"/>
                <w:szCs w:val="18"/>
              </w:rPr>
              <w:t>법인사업자</w:t>
            </w:r>
            <w:r w:rsidRPr="009C04FE">
              <w:rPr>
                <w:rFonts w:asciiTheme="minorEastAsia" w:hAnsiTheme="minorEastAsia" w:hint="eastAsia"/>
                <w:bCs/>
                <w:color w:val="000000" w:themeColor="text1"/>
                <w:sz w:val="16"/>
                <w:szCs w:val="18"/>
              </w:rPr>
              <w:br/>
              <w:t>•</w:t>
            </w:r>
            <w:r w:rsidRPr="009C04FE">
              <w:rPr>
                <w:rFonts w:asciiTheme="minorEastAsia" w:hAnsiTheme="minorEastAsia" w:hint="eastAsia"/>
                <w:bCs/>
                <w:color w:val="000000" w:themeColor="text1"/>
                <w:sz w:val="16"/>
                <w:szCs w:val="18"/>
              </w:rPr>
              <w:br/>
              <w:t>임의 단체</w:t>
            </w:r>
          </w:p>
        </w:tc>
        <w:tc>
          <w:tcPr>
            <w:tcW w:w="2053" w:type="dxa"/>
            <w:vMerge w:val="restart"/>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hideMark/>
          </w:tcPr>
          <w:p w:rsidR="007107F8" w:rsidRPr="009C04FE" w:rsidRDefault="007107F8" w:rsidP="004A628C">
            <w:pPr>
              <w:jc w:val="center"/>
              <w:rPr>
                <w:rFonts w:asciiTheme="minorEastAsia" w:hAnsiTheme="minorEastAsia"/>
                <w:bCs/>
                <w:color w:val="000000" w:themeColor="text1"/>
                <w:sz w:val="16"/>
                <w:szCs w:val="18"/>
              </w:rPr>
            </w:pPr>
            <w:r w:rsidRPr="009C04FE">
              <w:rPr>
                <w:rFonts w:asciiTheme="minorEastAsia" w:hAnsiTheme="minorEastAsia" w:hint="eastAsia"/>
                <w:bCs/>
                <w:color w:val="000000" w:themeColor="text1"/>
                <w:sz w:val="16"/>
                <w:szCs w:val="18"/>
              </w:rPr>
              <w:t>확인대상 법인인 경우</w:t>
            </w:r>
          </w:p>
        </w:tc>
        <w:tc>
          <w:tcPr>
            <w:tcW w:w="2197" w:type="dxa"/>
            <w:gridSpan w:val="2"/>
            <w:tcBorders>
              <w:top w:val="single" w:sz="4" w:space="0" w:color="000000"/>
              <w:left w:val="single" w:sz="4" w:space="0" w:color="000000"/>
              <w:bottom w:val="single" w:sz="4" w:space="0" w:color="000000"/>
              <w:right w:val="single" w:sz="4" w:space="0" w:color="000000"/>
            </w:tcBorders>
            <w:shd w:val="clear" w:color="auto" w:fill="F2F2F2"/>
            <w:tcMar>
              <w:top w:w="11" w:type="dxa"/>
              <w:left w:w="11" w:type="dxa"/>
              <w:bottom w:w="0" w:type="dxa"/>
              <w:right w:w="11" w:type="dxa"/>
            </w:tcMar>
            <w:vAlign w:val="center"/>
            <w:hideMark/>
          </w:tcPr>
          <w:p w:rsidR="007107F8" w:rsidRPr="009C04FE" w:rsidRDefault="007107F8" w:rsidP="004A628C">
            <w:pPr>
              <w:jc w:val="center"/>
              <w:rPr>
                <w:rFonts w:asciiTheme="minorEastAsia" w:hAnsiTheme="minorEastAsia"/>
                <w:bCs/>
                <w:color w:val="000000" w:themeColor="text1"/>
                <w:sz w:val="16"/>
                <w:szCs w:val="18"/>
              </w:rPr>
            </w:pPr>
            <w:r w:rsidRPr="009C04FE">
              <w:rPr>
                <w:rFonts w:asciiTheme="minorEastAsia" w:hAnsiTheme="minorEastAsia" w:hint="eastAsia"/>
                <w:bCs/>
                <w:color w:val="000000" w:themeColor="text1"/>
                <w:sz w:val="16"/>
                <w:szCs w:val="18"/>
              </w:rPr>
              <w:t>실제 소유자가 법인인 경우</w:t>
            </w:r>
          </w:p>
        </w:tc>
        <w:tc>
          <w:tcPr>
            <w:tcW w:w="5184" w:type="dxa"/>
            <w:gridSpan w:val="2"/>
            <w:tcBorders>
              <w:top w:val="single" w:sz="4" w:space="0" w:color="000000"/>
              <w:left w:val="single" w:sz="4" w:space="0" w:color="000000"/>
              <w:bottom w:val="single" w:sz="4" w:space="0" w:color="000000"/>
              <w:right w:val="single" w:sz="4" w:space="0" w:color="000000"/>
            </w:tcBorders>
            <w:shd w:val="clear" w:color="auto" w:fill="auto"/>
            <w:tcMar>
              <w:top w:w="11" w:type="dxa"/>
              <w:left w:w="159" w:type="dxa"/>
              <w:bottom w:w="0" w:type="dxa"/>
              <w:right w:w="11" w:type="dxa"/>
            </w:tcMar>
            <w:vAlign w:val="center"/>
            <w:hideMark/>
          </w:tcPr>
          <w:p w:rsidR="007107F8" w:rsidRPr="00C74A51" w:rsidRDefault="007107F8" w:rsidP="004A628C">
            <w:pPr>
              <w:jc w:val="left"/>
              <w:rPr>
                <w:rFonts w:asciiTheme="minorEastAsia" w:hAnsiTheme="minorEastAsia"/>
                <w:bCs/>
                <w:color w:val="000000" w:themeColor="text1"/>
                <w:sz w:val="18"/>
                <w:szCs w:val="18"/>
              </w:rPr>
            </w:pPr>
            <w:r w:rsidRPr="00C74A51">
              <w:rPr>
                <w:rFonts w:asciiTheme="minorEastAsia" w:hAnsiTheme="minorEastAsia" w:hint="eastAsia"/>
                <w:bCs/>
                <w:color w:val="000000" w:themeColor="text1"/>
                <w:sz w:val="18"/>
                <w:szCs w:val="18"/>
              </w:rPr>
              <w:t>해당 법인 주주명부</w:t>
            </w:r>
          </w:p>
        </w:tc>
      </w:tr>
      <w:tr w:rsidR="007107F8" w:rsidRPr="00C74A51" w:rsidTr="004A628C">
        <w:trPr>
          <w:trHeight w:val="811"/>
          <w:jc w:val="center"/>
        </w:trPr>
        <w:tc>
          <w:tcPr>
            <w:tcW w:w="1620" w:type="dxa"/>
            <w:vMerge/>
            <w:tcBorders>
              <w:top w:val="single" w:sz="4" w:space="0" w:color="000000"/>
              <w:left w:val="single" w:sz="4" w:space="0" w:color="000000"/>
              <w:right w:val="single" w:sz="4" w:space="0" w:color="000000"/>
            </w:tcBorders>
            <w:shd w:val="clear" w:color="auto" w:fill="C6D9F1" w:themeFill="text2" w:themeFillTint="33"/>
            <w:vAlign w:val="center"/>
            <w:hideMark/>
          </w:tcPr>
          <w:p w:rsidR="007107F8" w:rsidRPr="009C04FE" w:rsidRDefault="007107F8" w:rsidP="004A628C">
            <w:pPr>
              <w:jc w:val="center"/>
              <w:rPr>
                <w:rFonts w:asciiTheme="minorEastAsia" w:hAnsiTheme="minorEastAsia"/>
                <w:bCs/>
                <w:color w:val="000000" w:themeColor="text1"/>
                <w:sz w:val="16"/>
                <w:szCs w:val="18"/>
              </w:rPr>
            </w:pPr>
          </w:p>
        </w:tc>
        <w:tc>
          <w:tcPr>
            <w:tcW w:w="2053" w:type="dxa"/>
            <w:vMerge/>
            <w:tcBorders>
              <w:left w:val="single" w:sz="4" w:space="0" w:color="000000"/>
              <w:bottom w:val="single" w:sz="4" w:space="0" w:color="000000"/>
              <w:right w:val="single" w:sz="4" w:space="0" w:color="000000"/>
            </w:tcBorders>
            <w:shd w:val="clear" w:color="auto" w:fill="DBE5F1" w:themeFill="accent1" w:themeFillTint="33"/>
            <w:vAlign w:val="center"/>
            <w:hideMark/>
          </w:tcPr>
          <w:p w:rsidR="007107F8" w:rsidRPr="009C04FE" w:rsidRDefault="007107F8" w:rsidP="004A628C">
            <w:pPr>
              <w:jc w:val="center"/>
              <w:rPr>
                <w:rFonts w:asciiTheme="minorEastAsia" w:hAnsiTheme="minorEastAsia"/>
                <w:bCs/>
                <w:color w:val="000000" w:themeColor="text1"/>
                <w:sz w:val="16"/>
                <w:szCs w:val="18"/>
              </w:rPr>
            </w:pPr>
          </w:p>
        </w:tc>
        <w:tc>
          <w:tcPr>
            <w:tcW w:w="2197" w:type="dxa"/>
            <w:gridSpan w:val="2"/>
            <w:tcBorders>
              <w:top w:val="single" w:sz="4" w:space="0" w:color="000000"/>
              <w:left w:val="single" w:sz="4" w:space="0" w:color="000000"/>
              <w:bottom w:val="single" w:sz="4" w:space="0" w:color="000000"/>
              <w:right w:val="single" w:sz="4" w:space="0" w:color="000000"/>
            </w:tcBorders>
            <w:shd w:val="clear" w:color="auto" w:fill="F2F2F2"/>
            <w:tcMar>
              <w:top w:w="11" w:type="dxa"/>
              <w:left w:w="11" w:type="dxa"/>
              <w:bottom w:w="0" w:type="dxa"/>
              <w:right w:w="11" w:type="dxa"/>
            </w:tcMar>
            <w:vAlign w:val="center"/>
            <w:hideMark/>
          </w:tcPr>
          <w:p w:rsidR="007107F8" w:rsidRPr="009C04FE" w:rsidRDefault="007107F8" w:rsidP="004A628C">
            <w:pPr>
              <w:jc w:val="center"/>
              <w:rPr>
                <w:rFonts w:asciiTheme="minorEastAsia" w:hAnsiTheme="minorEastAsia"/>
                <w:bCs/>
                <w:color w:val="000000" w:themeColor="text1"/>
                <w:sz w:val="16"/>
                <w:szCs w:val="18"/>
              </w:rPr>
            </w:pPr>
            <w:r w:rsidRPr="009C04FE">
              <w:rPr>
                <w:rFonts w:asciiTheme="minorEastAsia" w:hAnsiTheme="minorEastAsia" w:hint="eastAsia"/>
                <w:bCs/>
                <w:color w:val="000000" w:themeColor="text1"/>
                <w:sz w:val="16"/>
                <w:szCs w:val="18"/>
              </w:rPr>
              <w:t>주식회사</w:t>
            </w:r>
          </w:p>
        </w:tc>
        <w:tc>
          <w:tcPr>
            <w:tcW w:w="5184" w:type="dxa"/>
            <w:gridSpan w:val="2"/>
            <w:tcBorders>
              <w:top w:val="single" w:sz="4" w:space="0" w:color="000000"/>
              <w:left w:val="single" w:sz="4" w:space="0" w:color="000000"/>
              <w:bottom w:val="single" w:sz="4" w:space="0" w:color="000000"/>
              <w:right w:val="single" w:sz="4" w:space="0" w:color="000000"/>
            </w:tcBorders>
            <w:shd w:val="clear" w:color="auto" w:fill="auto"/>
            <w:tcMar>
              <w:top w:w="11" w:type="dxa"/>
              <w:left w:w="159" w:type="dxa"/>
              <w:bottom w:w="0" w:type="dxa"/>
              <w:right w:w="11" w:type="dxa"/>
            </w:tcMar>
            <w:vAlign w:val="center"/>
            <w:hideMark/>
          </w:tcPr>
          <w:p w:rsidR="007107F8" w:rsidRPr="00C74A51" w:rsidRDefault="007107F8" w:rsidP="004A628C">
            <w:pPr>
              <w:jc w:val="left"/>
              <w:rPr>
                <w:rFonts w:asciiTheme="minorEastAsia" w:hAnsiTheme="minorEastAsia"/>
                <w:bCs/>
                <w:color w:val="000000" w:themeColor="text1"/>
                <w:sz w:val="18"/>
                <w:szCs w:val="18"/>
              </w:rPr>
            </w:pPr>
            <w:r w:rsidRPr="00C74A51">
              <w:rPr>
                <w:rFonts w:asciiTheme="minorEastAsia" w:hAnsiTheme="minorEastAsia" w:hint="eastAsia"/>
                <w:bCs/>
                <w:color w:val="000000" w:themeColor="text1"/>
                <w:sz w:val="18"/>
                <w:szCs w:val="18"/>
              </w:rPr>
              <w:t>주주명부</w:t>
            </w:r>
          </w:p>
        </w:tc>
      </w:tr>
      <w:tr w:rsidR="007107F8" w:rsidRPr="00C74A51" w:rsidTr="004A628C">
        <w:trPr>
          <w:trHeight w:val="811"/>
          <w:jc w:val="center"/>
        </w:trPr>
        <w:tc>
          <w:tcPr>
            <w:tcW w:w="1620" w:type="dxa"/>
            <w:vMerge/>
            <w:tcBorders>
              <w:top w:val="single" w:sz="4" w:space="0" w:color="000000"/>
              <w:left w:val="single" w:sz="4" w:space="0" w:color="000000"/>
              <w:right w:val="single" w:sz="4" w:space="0" w:color="000000"/>
            </w:tcBorders>
            <w:shd w:val="clear" w:color="auto" w:fill="C6D9F1" w:themeFill="text2" w:themeFillTint="33"/>
            <w:vAlign w:val="center"/>
            <w:hideMark/>
          </w:tcPr>
          <w:p w:rsidR="007107F8" w:rsidRPr="009C04FE" w:rsidRDefault="007107F8" w:rsidP="004A628C">
            <w:pPr>
              <w:jc w:val="center"/>
              <w:rPr>
                <w:rFonts w:asciiTheme="minorEastAsia" w:hAnsiTheme="minorEastAsia"/>
                <w:bCs/>
                <w:color w:val="000000" w:themeColor="text1"/>
                <w:sz w:val="16"/>
                <w:szCs w:val="18"/>
              </w:rPr>
            </w:pPr>
          </w:p>
        </w:tc>
        <w:tc>
          <w:tcPr>
            <w:tcW w:w="2053" w:type="dxa"/>
            <w:vMerge/>
            <w:tcBorders>
              <w:left w:val="single" w:sz="4" w:space="0" w:color="000000"/>
              <w:bottom w:val="single" w:sz="4" w:space="0" w:color="000000"/>
              <w:right w:val="single" w:sz="4" w:space="0" w:color="000000"/>
            </w:tcBorders>
            <w:shd w:val="clear" w:color="auto" w:fill="DBE5F1" w:themeFill="accent1" w:themeFillTint="33"/>
            <w:vAlign w:val="center"/>
            <w:hideMark/>
          </w:tcPr>
          <w:p w:rsidR="007107F8" w:rsidRPr="009C04FE" w:rsidRDefault="007107F8" w:rsidP="004A628C">
            <w:pPr>
              <w:jc w:val="center"/>
              <w:rPr>
                <w:rFonts w:asciiTheme="minorEastAsia" w:hAnsiTheme="minorEastAsia"/>
                <w:bCs/>
                <w:color w:val="000000" w:themeColor="text1"/>
                <w:sz w:val="16"/>
                <w:szCs w:val="18"/>
              </w:rPr>
            </w:pPr>
          </w:p>
        </w:tc>
        <w:tc>
          <w:tcPr>
            <w:tcW w:w="2197" w:type="dxa"/>
            <w:gridSpan w:val="2"/>
            <w:tcBorders>
              <w:top w:val="single" w:sz="4" w:space="0" w:color="000000"/>
              <w:left w:val="single" w:sz="4" w:space="0" w:color="000000"/>
              <w:bottom w:val="single" w:sz="4" w:space="0" w:color="000000"/>
              <w:right w:val="single" w:sz="4" w:space="0" w:color="000000"/>
            </w:tcBorders>
            <w:shd w:val="clear" w:color="auto" w:fill="F2F2F2"/>
            <w:tcMar>
              <w:top w:w="11" w:type="dxa"/>
              <w:left w:w="11" w:type="dxa"/>
              <w:bottom w:w="0" w:type="dxa"/>
              <w:right w:w="11" w:type="dxa"/>
            </w:tcMar>
            <w:vAlign w:val="center"/>
            <w:hideMark/>
          </w:tcPr>
          <w:p w:rsidR="007107F8" w:rsidRPr="009C04FE" w:rsidRDefault="007107F8" w:rsidP="004A628C">
            <w:pPr>
              <w:jc w:val="center"/>
              <w:rPr>
                <w:rFonts w:asciiTheme="minorEastAsia" w:hAnsiTheme="minorEastAsia"/>
                <w:bCs/>
                <w:color w:val="000000" w:themeColor="text1"/>
                <w:sz w:val="16"/>
                <w:szCs w:val="18"/>
              </w:rPr>
            </w:pPr>
            <w:r w:rsidRPr="009C04FE">
              <w:rPr>
                <w:rFonts w:asciiTheme="minorEastAsia" w:hAnsiTheme="minorEastAsia" w:hint="eastAsia"/>
                <w:bCs/>
                <w:color w:val="000000" w:themeColor="text1"/>
                <w:sz w:val="16"/>
                <w:szCs w:val="18"/>
              </w:rPr>
              <w:t>합명 / 합자 / 유한회사</w:t>
            </w:r>
          </w:p>
        </w:tc>
        <w:tc>
          <w:tcPr>
            <w:tcW w:w="5184" w:type="dxa"/>
            <w:gridSpan w:val="2"/>
            <w:tcBorders>
              <w:top w:val="single" w:sz="4" w:space="0" w:color="000000"/>
              <w:left w:val="single" w:sz="4" w:space="0" w:color="000000"/>
              <w:bottom w:val="single" w:sz="4" w:space="0" w:color="000000"/>
              <w:right w:val="single" w:sz="4" w:space="0" w:color="000000"/>
            </w:tcBorders>
            <w:shd w:val="clear" w:color="auto" w:fill="auto"/>
            <w:tcMar>
              <w:top w:w="11" w:type="dxa"/>
              <w:left w:w="159" w:type="dxa"/>
              <w:bottom w:w="0" w:type="dxa"/>
              <w:right w:w="11" w:type="dxa"/>
            </w:tcMar>
            <w:vAlign w:val="center"/>
            <w:hideMark/>
          </w:tcPr>
          <w:p w:rsidR="007107F8" w:rsidRPr="00C74A51" w:rsidRDefault="007107F8" w:rsidP="004A628C">
            <w:pPr>
              <w:jc w:val="left"/>
              <w:rPr>
                <w:rFonts w:asciiTheme="minorEastAsia" w:hAnsiTheme="minorEastAsia"/>
                <w:bCs/>
                <w:color w:val="000000" w:themeColor="text1"/>
                <w:sz w:val="18"/>
                <w:szCs w:val="18"/>
              </w:rPr>
            </w:pPr>
            <w:r w:rsidRPr="00C74A51">
              <w:rPr>
                <w:rFonts w:asciiTheme="minorEastAsia" w:hAnsiTheme="minorEastAsia" w:hint="eastAsia"/>
                <w:bCs/>
                <w:color w:val="000000" w:themeColor="text1"/>
                <w:sz w:val="18"/>
                <w:szCs w:val="18"/>
              </w:rPr>
              <w:t>지분율표 또는 사원명부</w:t>
            </w:r>
          </w:p>
        </w:tc>
      </w:tr>
      <w:tr w:rsidR="007107F8" w:rsidRPr="00C74A51" w:rsidTr="004A628C">
        <w:trPr>
          <w:trHeight w:val="811"/>
          <w:jc w:val="center"/>
        </w:trPr>
        <w:tc>
          <w:tcPr>
            <w:tcW w:w="1620" w:type="dxa"/>
            <w:vMerge/>
            <w:tcBorders>
              <w:top w:val="single" w:sz="4" w:space="0" w:color="000000"/>
              <w:left w:val="single" w:sz="4" w:space="0" w:color="000000"/>
              <w:right w:val="single" w:sz="4" w:space="0" w:color="000000"/>
            </w:tcBorders>
            <w:shd w:val="clear" w:color="auto" w:fill="C6D9F1" w:themeFill="text2" w:themeFillTint="33"/>
            <w:vAlign w:val="center"/>
            <w:hideMark/>
          </w:tcPr>
          <w:p w:rsidR="007107F8" w:rsidRPr="009C04FE" w:rsidRDefault="007107F8" w:rsidP="004A628C">
            <w:pPr>
              <w:jc w:val="center"/>
              <w:rPr>
                <w:rFonts w:asciiTheme="minorEastAsia" w:hAnsiTheme="minorEastAsia"/>
                <w:bCs/>
                <w:color w:val="000000" w:themeColor="text1"/>
                <w:sz w:val="16"/>
                <w:szCs w:val="18"/>
              </w:rPr>
            </w:pPr>
          </w:p>
        </w:tc>
        <w:tc>
          <w:tcPr>
            <w:tcW w:w="2053" w:type="dxa"/>
            <w:vMerge/>
            <w:tcBorders>
              <w:left w:val="single" w:sz="4" w:space="0" w:color="000000"/>
              <w:bottom w:val="single" w:sz="4" w:space="0" w:color="000000"/>
              <w:right w:val="single" w:sz="4" w:space="0" w:color="000000"/>
            </w:tcBorders>
            <w:shd w:val="clear" w:color="auto" w:fill="DBE5F1" w:themeFill="accent1" w:themeFillTint="33"/>
            <w:vAlign w:val="center"/>
            <w:hideMark/>
          </w:tcPr>
          <w:p w:rsidR="007107F8" w:rsidRPr="009C04FE" w:rsidRDefault="007107F8" w:rsidP="004A628C">
            <w:pPr>
              <w:jc w:val="center"/>
              <w:rPr>
                <w:rFonts w:asciiTheme="minorEastAsia" w:hAnsiTheme="minorEastAsia"/>
                <w:bCs/>
                <w:color w:val="000000" w:themeColor="text1"/>
                <w:sz w:val="16"/>
                <w:szCs w:val="18"/>
              </w:rPr>
            </w:pPr>
          </w:p>
        </w:tc>
        <w:tc>
          <w:tcPr>
            <w:tcW w:w="2197" w:type="dxa"/>
            <w:gridSpan w:val="2"/>
            <w:tcBorders>
              <w:top w:val="single" w:sz="4" w:space="0" w:color="000000"/>
              <w:left w:val="single" w:sz="4" w:space="0" w:color="000000"/>
              <w:bottom w:val="single" w:sz="4" w:space="0" w:color="000000"/>
              <w:right w:val="single" w:sz="4" w:space="0" w:color="000000"/>
            </w:tcBorders>
            <w:shd w:val="clear" w:color="auto" w:fill="F2F2F2"/>
            <w:tcMar>
              <w:top w:w="11" w:type="dxa"/>
              <w:left w:w="11" w:type="dxa"/>
              <w:bottom w:w="0" w:type="dxa"/>
              <w:right w:w="11" w:type="dxa"/>
            </w:tcMar>
            <w:vAlign w:val="center"/>
            <w:hideMark/>
          </w:tcPr>
          <w:p w:rsidR="007107F8" w:rsidRPr="009C04FE" w:rsidRDefault="007107F8" w:rsidP="004A628C">
            <w:pPr>
              <w:jc w:val="center"/>
              <w:rPr>
                <w:rFonts w:asciiTheme="minorEastAsia" w:hAnsiTheme="minorEastAsia"/>
                <w:bCs/>
                <w:color w:val="000000" w:themeColor="text1"/>
                <w:sz w:val="16"/>
                <w:szCs w:val="18"/>
              </w:rPr>
            </w:pPr>
            <w:r w:rsidRPr="009C04FE">
              <w:rPr>
                <w:rFonts w:asciiTheme="minorEastAsia" w:hAnsiTheme="minorEastAsia" w:hint="eastAsia"/>
                <w:bCs/>
                <w:color w:val="000000" w:themeColor="text1"/>
                <w:sz w:val="16"/>
                <w:szCs w:val="18"/>
              </w:rPr>
              <w:t>비영리단체/법인 및 종교단체</w:t>
            </w:r>
          </w:p>
        </w:tc>
        <w:tc>
          <w:tcPr>
            <w:tcW w:w="5184" w:type="dxa"/>
            <w:gridSpan w:val="2"/>
            <w:tcBorders>
              <w:top w:val="single" w:sz="4" w:space="0" w:color="000000"/>
              <w:left w:val="single" w:sz="4" w:space="0" w:color="000000"/>
              <w:bottom w:val="single" w:sz="4" w:space="0" w:color="000000"/>
              <w:right w:val="single" w:sz="4" w:space="0" w:color="000000"/>
            </w:tcBorders>
            <w:shd w:val="clear" w:color="auto" w:fill="auto"/>
            <w:tcMar>
              <w:top w:w="11" w:type="dxa"/>
              <w:left w:w="159" w:type="dxa"/>
              <w:bottom w:w="0" w:type="dxa"/>
              <w:right w:w="11" w:type="dxa"/>
            </w:tcMar>
            <w:vAlign w:val="center"/>
            <w:hideMark/>
          </w:tcPr>
          <w:p w:rsidR="007107F8" w:rsidRPr="00C74A51" w:rsidRDefault="007107F8" w:rsidP="004A628C">
            <w:pPr>
              <w:jc w:val="left"/>
              <w:rPr>
                <w:rFonts w:asciiTheme="minorEastAsia" w:hAnsiTheme="minorEastAsia"/>
                <w:bCs/>
                <w:color w:val="000000" w:themeColor="text1"/>
                <w:sz w:val="18"/>
                <w:szCs w:val="18"/>
              </w:rPr>
            </w:pPr>
            <w:r w:rsidRPr="00C74A51">
              <w:rPr>
                <w:rFonts w:asciiTheme="minorEastAsia" w:hAnsiTheme="minorEastAsia" w:hint="eastAsia"/>
                <w:bCs/>
                <w:color w:val="000000" w:themeColor="text1"/>
                <w:sz w:val="18"/>
                <w:szCs w:val="18"/>
              </w:rPr>
              <w:t xml:space="preserve">법인등기부등본, 정관, 회칙 </w:t>
            </w:r>
            <w:r w:rsidRPr="00C74A51">
              <w:rPr>
                <w:rFonts w:asciiTheme="minorEastAsia" w:eastAsia="바탕" w:hAnsi="바탕" w:cs="바탕" w:hint="eastAsia"/>
                <w:bCs/>
                <w:color w:val="000000" w:themeColor="text1"/>
                <w:sz w:val="18"/>
                <w:szCs w:val="18"/>
              </w:rPr>
              <w:t>(</w:t>
            </w:r>
            <w:r w:rsidRPr="00C74A51">
              <w:rPr>
                <w:rFonts w:asciiTheme="minorEastAsia" w:hAnsiTheme="minorEastAsia" w:hint="eastAsia"/>
                <w:bCs/>
                <w:color w:val="000000" w:themeColor="text1"/>
                <w:sz w:val="18"/>
                <w:szCs w:val="18"/>
              </w:rPr>
              <w:t>택1)</w:t>
            </w:r>
          </w:p>
        </w:tc>
      </w:tr>
      <w:tr w:rsidR="007107F8" w:rsidRPr="00C74A51" w:rsidTr="004A628C">
        <w:trPr>
          <w:trHeight w:val="343"/>
          <w:jc w:val="center"/>
        </w:trPr>
        <w:tc>
          <w:tcPr>
            <w:tcW w:w="3673" w:type="dxa"/>
            <w:gridSpan w:val="2"/>
            <w:tcBorders>
              <w:top w:val="single" w:sz="4" w:space="0" w:color="000000"/>
              <w:left w:val="nil"/>
              <w:bottom w:val="single" w:sz="4" w:space="0" w:color="000000"/>
              <w:right w:val="nil"/>
            </w:tcBorders>
            <w:shd w:val="clear" w:color="auto" w:fill="auto"/>
            <w:tcMar>
              <w:top w:w="11" w:type="dxa"/>
              <w:left w:w="11" w:type="dxa"/>
              <w:bottom w:w="0" w:type="dxa"/>
              <w:right w:w="11" w:type="dxa"/>
            </w:tcMar>
            <w:vAlign w:val="center"/>
            <w:hideMark/>
          </w:tcPr>
          <w:p w:rsidR="007107F8" w:rsidRPr="009C04FE" w:rsidRDefault="007107F8" w:rsidP="004A628C">
            <w:pPr>
              <w:jc w:val="left"/>
              <w:rPr>
                <w:rFonts w:asciiTheme="minorEastAsia" w:hAnsiTheme="minorEastAsia"/>
                <w:bCs/>
                <w:color w:val="000000" w:themeColor="text1"/>
                <w:sz w:val="16"/>
                <w:szCs w:val="18"/>
              </w:rPr>
            </w:pPr>
            <w:r w:rsidRPr="009C04FE">
              <w:rPr>
                <w:rFonts w:asciiTheme="minorEastAsia" w:hAnsiTheme="minorEastAsia" w:hint="eastAsia"/>
                <w:b/>
                <w:bCs/>
                <w:color w:val="000000" w:themeColor="text1"/>
                <w:sz w:val="16"/>
                <w:szCs w:val="18"/>
              </w:rPr>
              <w:t>가맹점 정보 확인서류</w:t>
            </w:r>
          </w:p>
        </w:tc>
        <w:tc>
          <w:tcPr>
            <w:tcW w:w="2197" w:type="dxa"/>
            <w:gridSpan w:val="2"/>
            <w:tcBorders>
              <w:top w:val="single" w:sz="4" w:space="0" w:color="000000"/>
              <w:left w:val="nil"/>
              <w:bottom w:val="single" w:sz="4" w:space="0" w:color="000000"/>
              <w:right w:val="nil"/>
            </w:tcBorders>
            <w:shd w:val="clear" w:color="auto" w:fill="auto"/>
            <w:tcMar>
              <w:top w:w="11" w:type="dxa"/>
              <w:left w:w="159" w:type="dxa"/>
              <w:bottom w:w="0" w:type="dxa"/>
              <w:right w:w="11" w:type="dxa"/>
            </w:tcMar>
            <w:vAlign w:val="center"/>
            <w:hideMark/>
          </w:tcPr>
          <w:p w:rsidR="007107F8" w:rsidRPr="009C04FE" w:rsidRDefault="007107F8" w:rsidP="004A628C">
            <w:pPr>
              <w:jc w:val="center"/>
              <w:rPr>
                <w:rFonts w:asciiTheme="minorEastAsia" w:hAnsiTheme="minorEastAsia"/>
                <w:bCs/>
                <w:color w:val="000000" w:themeColor="text1"/>
                <w:sz w:val="16"/>
                <w:szCs w:val="18"/>
              </w:rPr>
            </w:pPr>
          </w:p>
        </w:tc>
        <w:tc>
          <w:tcPr>
            <w:tcW w:w="5184" w:type="dxa"/>
            <w:gridSpan w:val="2"/>
            <w:tcBorders>
              <w:top w:val="single" w:sz="4" w:space="0" w:color="000000"/>
              <w:left w:val="nil"/>
              <w:bottom w:val="single" w:sz="4" w:space="0" w:color="000000"/>
              <w:right w:val="nil"/>
            </w:tcBorders>
            <w:shd w:val="clear" w:color="auto" w:fill="auto"/>
            <w:tcMar>
              <w:top w:w="11" w:type="dxa"/>
              <w:left w:w="11" w:type="dxa"/>
              <w:bottom w:w="0" w:type="dxa"/>
              <w:right w:w="11" w:type="dxa"/>
            </w:tcMar>
            <w:vAlign w:val="center"/>
            <w:hideMark/>
          </w:tcPr>
          <w:p w:rsidR="007107F8" w:rsidRPr="00C74A51" w:rsidRDefault="007107F8" w:rsidP="004A628C">
            <w:pPr>
              <w:jc w:val="center"/>
              <w:rPr>
                <w:rFonts w:asciiTheme="minorEastAsia" w:hAnsiTheme="minorEastAsia"/>
                <w:bCs/>
                <w:color w:val="000000" w:themeColor="text1"/>
                <w:sz w:val="18"/>
                <w:szCs w:val="18"/>
              </w:rPr>
            </w:pPr>
          </w:p>
        </w:tc>
      </w:tr>
      <w:tr w:rsidR="007107F8" w:rsidRPr="00C74A51" w:rsidTr="004A628C">
        <w:trPr>
          <w:trHeight w:val="811"/>
          <w:jc w:val="center"/>
        </w:trPr>
        <w:tc>
          <w:tcPr>
            <w:tcW w:w="1620" w:type="dxa"/>
            <w:tcBorders>
              <w:top w:val="single" w:sz="4" w:space="0" w:color="000000"/>
              <w:left w:val="single" w:sz="4" w:space="0" w:color="000000"/>
              <w:bottom w:val="single" w:sz="4" w:space="0" w:color="000000"/>
              <w:right w:val="single" w:sz="4" w:space="0" w:color="000000"/>
            </w:tcBorders>
            <w:shd w:val="clear" w:color="auto" w:fill="C6D9F1" w:themeFill="text2" w:themeFillTint="33"/>
            <w:tcMar>
              <w:top w:w="11" w:type="dxa"/>
              <w:left w:w="11" w:type="dxa"/>
              <w:bottom w:w="0" w:type="dxa"/>
              <w:right w:w="11" w:type="dxa"/>
            </w:tcMar>
            <w:vAlign w:val="center"/>
            <w:hideMark/>
          </w:tcPr>
          <w:p w:rsidR="007107F8" w:rsidRPr="009C04FE" w:rsidRDefault="007107F8" w:rsidP="004A628C">
            <w:pPr>
              <w:jc w:val="center"/>
              <w:rPr>
                <w:rFonts w:asciiTheme="minorEastAsia" w:hAnsiTheme="minorEastAsia"/>
                <w:bCs/>
                <w:color w:val="000000" w:themeColor="text1"/>
                <w:sz w:val="16"/>
                <w:szCs w:val="18"/>
              </w:rPr>
            </w:pPr>
            <w:r w:rsidRPr="009C04FE">
              <w:rPr>
                <w:rFonts w:asciiTheme="minorEastAsia" w:hAnsiTheme="minorEastAsia" w:hint="eastAsia"/>
                <w:bCs/>
                <w:color w:val="000000" w:themeColor="text1"/>
                <w:sz w:val="16"/>
                <w:szCs w:val="18"/>
              </w:rPr>
              <w:t>개인 사업자</w:t>
            </w:r>
          </w:p>
        </w:tc>
        <w:tc>
          <w:tcPr>
            <w:tcW w:w="205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tcMar>
              <w:top w:w="11" w:type="dxa"/>
              <w:left w:w="11" w:type="dxa"/>
              <w:bottom w:w="0" w:type="dxa"/>
              <w:right w:w="11" w:type="dxa"/>
            </w:tcMar>
            <w:vAlign w:val="center"/>
            <w:hideMark/>
          </w:tcPr>
          <w:p w:rsidR="007107F8" w:rsidRPr="009C04FE" w:rsidRDefault="007107F8" w:rsidP="004A628C">
            <w:pPr>
              <w:jc w:val="center"/>
              <w:rPr>
                <w:rFonts w:asciiTheme="minorEastAsia" w:hAnsiTheme="minorEastAsia"/>
                <w:bCs/>
                <w:color w:val="000000" w:themeColor="text1"/>
                <w:sz w:val="16"/>
                <w:szCs w:val="18"/>
              </w:rPr>
            </w:pPr>
            <w:r w:rsidRPr="009C04FE">
              <w:rPr>
                <w:rFonts w:asciiTheme="minorEastAsia" w:hAnsiTheme="minorEastAsia" w:hint="eastAsia"/>
                <w:bCs/>
                <w:color w:val="000000" w:themeColor="text1"/>
                <w:sz w:val="16"/>
                <w:szCs w:val="18"/>
              </w:rPr>
              <w:t>본인확인 서류 택 1</w:t>
            </w:r>
          </w:p>
        </w:tc>
        <w:tc>
          <w:tcPr>
            <w:tcW w:w="7381" w:type="dxa"/>
            <w:gridSpan w:val="4"/>
            <w:tcBorders>
              <w:top w:val="single" w:sz="4" w:space="0" w:color="000000"/>
              <w:left w:val="single" w:sz="4" w:space="0" w:color="000000"/>
              <w:bottom w:val="single" w:sz="4" w:space="0" w:color="000000"/>
              <w:right w:val="single" w:sz="4" w:space="0" w:color="000000"/>
            </w:tcBorders>
            <w:shd w:val="clear" w:color="auto" w:fill="auto"/>
            <w:tcMar>
              <w:top w:w="11" w:type="dxa"/>
              <w:left w:w="159" w:type="dxa"/>
              <w:bottom w:w="0" w:type="dxa"/>
              <w:right w:w="11" w:type="dxa"/>
            </w:tcMar>
            <w:vAlign w:val="center"/>
            <w:hideMark/>
          </w:tcPr>
          <w:p w:rsidR="007107F8" w:rsidRPr="009C04FE" w:rsidRDefault="007107F8" w:rsidP="004A628C">
            <w:pPr>
              <w:jc w:val="left"/>
              <w:rPr>
                <w:rFonts w:asciiTheme="minorEastAsia" w:hAnsiTheme="minorEastAsia"/>
                <w:bCs/>
                <w:color w:val="000000" w:themeColor="text1"/>
                <w:sz w:val="16"/>
                <w:szCs w:val="18"/>
              </w:rPr>
            </w:pPr>
            <w:r w:rsidRPr="009C04FE">
              <w:rPr>
                <w:rFonts w:asciiTheme="minorEastAsia" w:hAnsiTheme="minorEastAsia" w:hint="eastAsia"/>
                <w:bCs/>
                <w:color w:val="000000" w:themeColor="text1"/>
                <w:sz w:val="16"/>
                <w:szCs w:val="18"/>
              </w:rPr>
              <w:t>주민등록증 발급일자, 운전면허증번호, 재외국인용 주민등록증 사본, 외국인등록증 또는 여권사본</w:t>
            </w:r>
          </w:p>
          <w:p w:rsidR="007107F8" w:rsidRPr="009C04FE" w:rsidRDefault="007107F8" w:rsidP="004A628C">
            <w:pPr>
              <w:jc w:val="left"/>
              <w:rPr>
                <w:rFonts w:asciiTheme="minorEastAsia" w:hAnsiTheme="minorEastAsia"/>
                <w:bCs/>
                <w:color w:val="000000" w:themeColor="text1"/>
                <w:sz w:val="16"/>
                <w:szCs w:val="18"/>
              </w:rPr>
            </w:pPr>
            <w:r w:rsidRPr="009C04FE">
              <w:rPr>
                <w:rFonts w:asciiTheme="minorEastAsia" w:hAnsiTheme="minorEastAsia" w:hint="eastAsia"/>
                <w:bCs/>
                <w:color w:val="000000" w:themeColor="text1"/>
                <w:sz w:val="16"/>
                <w:szCs w:val="18"/>
              </w:rPr>
              <w:t>외국국적동포 국내거소자 신고증</w:t>
            </w:r>
          </w:p>
        </w:tc>
      </w:tr>
      <w:tr w:rsidR="007107F8" w:rsidRPr="00C74A51" w:rsidTr="004A628C">
        <w:trPr>
          <w:trHeight w:val="811"/>
          <w:jc w:val="center"/>
        </w:trPr>
        <w:tc>
          <w:tcPr>
            <w:tcW w:w="1620" w:type="dxa"/>
            <w:tcBorders>
              <w:top w:val="single" w:sz="4" w:space="0" w:color="000000"/>
              <w:left w:val="single" w:sz="4" w:space="0" w:color="000000"/>
              <w:bottom w:val="single" w:sz="4" w:space="0" w:color="000000"/>
              <w:right w:val="single" w:sz="4" w:space="0" w:color="000000"/>
            </w:tcBorders>
            <w:shd w:val="clear" w:color="auto" w:fill="C6D9F1" w:themeFill="text2" w:themeFillTint="33"/>
            <w:tcMar>
              <w:top w:w="11" w:type="dxa"/>
              <w:left w:w="11" w:type="dxa"/>
              <w:bottom w:w="0" w:type="dxa"/>
              <w:right w:w="11" w:type="dxa"/>
            </w:tcMar>
            <w:vAlign w:val="center"/>
            <w:hideMark/>
          </w:tcPr>
          <w:p w:rsidR="007107F8" w:rsidRPr="009C04FE" w:rsidRDefault="007107F8" w:rsidP="004A628C">
            <w:pPr>
              <w:jc w:val="center"/>
              <w:rPr>
                <w:rFonts w:asciiTheme="minorEastAsia" w:hAnsiTheme="minorEastAsia"/>
                <w:bCs/>
                <w:color w:val="000000" w:themeColor="text1"/>
                <w:sz w:val="16"/>
                <w:szCs w:val="18"/>
              </w:rPr>
            </w:pPr>
            <w:r w:rsidRPr="009C04FE">
              <w:rPr>
                <w:rFonts w:asciiTheme="minorEastAsia" w:hAnsiTheme="minorEastAsia" w:hint="eastAsia"/>
                <w:bCs/>
                <w:color w:val="000000" w:themeColor="text1"/>
                <w:sz w:val="16"/>
                <w:szCs w:val="18"/>
              </w:rPr>
              <w:t>비영리 법인</w:t>
            </w:r>
            <w:r w:rsidRPr="009C04FE">
              <w:rPr>
                <w:rFonts w:asciiTheme="minorEastAsia" w:hAnsiTheme="minorEastAsia" w:hint="eastAsia"/>
                <w:bCs/>
                <w:color w:val="000000" w:themeColor="text1"/>
                <w:sz w:val="16"/>
                <w:szCs w:val="18"/>
              </w:rPr>
              <w:br/>
              <w:t>•</w:t>
            </w:r>
            <w:r w:rsidRPr="009C04FE">
              <w:rPr>
                <w:rFonts w:asciiTheme="minorEastAsia" w:hAnsiTheme="minorEastAsia" w:hint="eastAsia"/>
                <w:bCs/>
                <w:color w:val="000000" w:themeColor="text1"/>
                <w:sz w:val="16"/>
                <w:szCs w:val="18"/>
              </w:rPr>
              <w:br/>
              <w:t>임의단체</w:t>
            </w:r>
          </w:p>
        </w:tc>
        <w:tc>
          <w:tcPr>
            <w:tcW w:w="205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tcMar>
              <w:top w:w="11" w:type="dxa"/>
              <w:left w:w="11" w:type="dxa"/>
              <w:bottom w:w="0" w:type="dxa"/>
              <w:right w:w="11" w:type="dxa"/>
            </w:tcMar>
            <w:vAlign w:val="center"/>
            <w:hideMark/>
          </w:tcPr>
          <w:p w:rsidR="007107F8" w:rsidRDefault="007107F8" w:rsidP="004A628C">
            <w:pPr>
              <w:jc w:val="center"/>
              <w:rPr>
                <w:rFonts w:asciiTheme="minorEastAsia" w:hAnsiTheme="minorEastAsia"/>
                <w:bCs/>
                <w:color w:val="000000" w:themeColor="text1"/>
                <w:sz w:val="16"/>
                <w:szCs w:val="18"/>
              </w:rPr>
            </w:pPr>
            <w:r w:rsidRPr="009C04FE">
              <w:rPr>
                <w:rFonts w:asciiTheme="minorEastAsia" w:hAnsiTheme="minorEastAsia" w:hint="eastAsia"/>
                <w:bCs/>
                <w:color w:val="000000" w:themeColor="text1"/>
                <w:sz w:val="16"/>
                <w:szCs w:val="18"/>
              </w:rPr>
              <w:t xml:space="preserve">법인 및 단체확인 서류 </w:t>
            </w:r>
          </w:p>
          <w:p w:rsidR="007107F8" w:rsidRPr="009C04FE" w:rsidRDefault="007107F8" w:rsidP="004A628C">
            <w:pPr>
              <w:jc w:val="center"/>
              <w:rPr>
                <w:rFonts w:asciiTheme="minorEastAsia" w:hAnsiTheme="minorEastAsia"/>
                <w:bCs/>
                <w:color w:val="000000" w:themeColor="text1"/>
                <w:sz w:val="16"/>
                <w:szCs w:val="18"/>
              </w:rPr>
            </w:pPr>
            <w:r w:rsidRPr="009C04FE">
              <w:rPr>
                <w:rFonts w:asciiTheme="minorEastAsia" w:hAnsiTheme="minorEastAsia" w:hint="eastAsia"/>
                <w:bCs/>
                <w:color w:val="000000" w:themeColor="text1"/>
                <w:sz w:val="16"/>
                <w:szCs w:val="18"/>
              </w:rPr>
              <w:t>택 1</w:t>
            </w:r>
          </w:p>
        </w:tc>
        <w:tc>
          <w:tcPr>
            <w:tcW w:w="7381" w:type="dxa"/>
            <w:gridSpan w:val="4"/>
            <w:tcBorders>
              <w:top w:val="single" w:sz="4" w:space="0" w:color="000000"/>
              <w:left w:val="single" w:sz="4" w:space="0" w:color="000000"/>
              <w:bottom w:val="single" w:sz="4" w:space="0" w:color="000000"/>
              <w:right w:val="single" w:sz="4" w:space="0" w:color="000000"/>
            </w:tcBorders>
            <w:shd w:val="clear" w:color="auto" w:fill="auto"/>
            <w:tcMar>
              <w:top w:w="11" w:type="dxa"/>
              <w:left w:w="159" w:type="dxa"/>
              <w:bottom w:w="0" w:type="dxa"/>
              <w:right w:w="11" w:type="dxa"/>
            </w:tcMar>
            <w:vAlign w:val="center"/>
            <w:hideMark/>
          </w:tcPr>
          <w:p w:rsidR="007107F8" w:rsidRPr="009C04FE" w:rsidRDefault="007107F8" w:rsidP="005F7FC4">
            <w:pPr>
              <w:jc w:val="left"/>
              <w:rPr>
                <w:rFonts w:asciiTheme="minorEastAsia" w:hAnsiTheme="minorEastAsia"/>
                <w:bCs/>
                <w:color w:val="000000" w:themeColor="text1"/>
                <w:sz w:val="16"/>
                <w:szCs w:val="18"/>
              </w:rPr>
            </w:pPr>
            <w:r w:rsidRPr="009C04FE">
              <w:rPr>
                <w:rFonts w:asciiTheme="minorEastAsia" w:hAnsiTheme="minorEastAsia" w:hint="eastAsia"/>
                <w:bCs/>
                <w:color w:val="000000" w:themeColor="text1"/>
                <w:sz w:val="16"/>
                <w:szCs w:val="18"/>
              </w:rPr>
              <w:t>정관,</w:t>
            </w:r>
            <w:r w:rsidR="005F7FC4">
              <w:rPr>
                <w:rFonts w:asciiTheme="minorEastAsia" w:hAnsiTheme="minorEastAsia" w:hint="eastAsia"/>
                <w:bCs/>
                <w:color w:val="000000" w:themeColor="text1"/>
                <w:sz w:val="16"/>
                <w:szCs w:val="18"/>
              </w:rPr>
              <w:t xml:space="preserve"> </w:t>
            </w:r>
            <w:r w:rsidRPr="009C04FE">
              <w:rPr>
                <w:rFonts w:asciiTheme="minorEastAsia" w:hAnsiTheme="minorEastAsia" w:hint="eastAsia"/>
                <w:bCs/>
                <w:color w:val="000000" w:themeColor="text1"/>
                <w:sz w:val="16"/>
                <w:szCs w:val="18"/>
              </w:rPr>
              <w:t>규약,</w:t>
            </w:r>
            <w:r w:rsidR="005F7FC4">
              <w:rPr>
                <w:rFonts w:asciiTheme="minorEastAsia" w:hAnsiTheme="minorEastAsia" w:hint="eastAsia"/>
                <w:bCs/>
                <w:color w:val="000000" w:themeColor="text1"/>
                <w:sz w:val="16"/>
                <w:szCs w:val="18"/>
              </w:rPr>
              <w:t xml:space="preserve"> </w:t>
            </w:r>
            <w:r w:rsidRPr="009C04FE">
              <w:rPr>
                <w:rFonts w:asciiTheme="minorEastAsia" w:hAnsiTheme="minorEastAsia" w:hint="eastAsia"/>
                <w:bCs/>
                <w:color w:val="000000" w:themeColor="text1"/>
                <w:sz w:val="16"/>
                <w:szCs w:val="18"/>
              </w:rPr>
              <w:t>회칙,</w:t>
            </w:r>
            <w:r w:rsidR="005F7FC4">
              <w:rPr>
                <w:rFonts w:asciiTheme="minorEastAsia" w:hAnsiTheme="minorEastAsia" w:hint="eastAsia"/>
                <w:bCs/>
                <w:color w:val="000000" w:themeColor="text1"/>
                <w:sz w:val="16"/>
                <w:szCs w:val="18"/>
              </w:rPr>
              <w:t xml:space="preserve"> </w:t>
            </w:r>
            <w:r w:rsidRPr="009C04FE">
              <w:rPr>
                <w:rFonts w:asciiTheme="minorEastAsia" w:hAnsiTheme="minorEastAsia" w:hint="eastAsia"/>
                <w:bCs/>
                <w:color w:val="000000" w:themeColor="text1"/>
                <w:sz w:val="16"/>
                <w:szCs w:val="18"/>
              </w:rPr>
              <w:t>비영리법인설립허가증,</w:t>
            </w:r>
            <w:r w:rsidR="005F7FC4">
              <w:rPr>
                <w:rFonts w:asciiTheme="minorEastAsia" w:hAnsiTheme="minorEastAsia" w:hint="eastAsia"/>
                <w:bCs/>
                <w:color w:val="000000" w:themeColor="text1"/>
                <w:sz w:val="16"/>
                <w:szCs w:val="18"/>
              </w:rPr>
              <w:t xml:space="preserve"> </w:t>
            </w:r>
            <w:r w:rsidRPr="009C04FE">
              <w:rPr>
                <w:rFonts w:asciiTheme="minorEastAsia" w:hAnsiTheme="minorEastAsia" w:hint="eastAsia"/>
                <w:bCs/>
                <w:color w:val="000000" w:themeColor="text1"/>
                <w:sz w:val="16"/>
                <w:szCs w:val="18"/>
              </w:rPr>
              <w:t>인허가신청서,</w:t>
            </w:r>
            <w:r w:rsidR="005F7FC4">
              <w:rPr>
                <w:rFonts w:asciiTheme="minorEastAsia" w:hAnsiTheme="minorEastAsia" w:hint="eastAsia"/>
                <w:bCs/>
                <w:color w:val="000000" w:themeColor="text1"/>
                <w:sz w:val="16"/>
                <w:szCs w:val="18"/>
              </w:rPr>
              <w:t xml:space="preserve"> </w:t>
            </w:r>
            <w:r w:rsidRPr="009C04FE">
              <w:rPr>
                <w:rFonts w:asciiTheme="minorEastAsia" w:hAnsiTheme="minorEastAsia" w:hint="eastAsia"/>
                <w:bCs/>
                <w:color w:val="000000" w:themeColor="text1"/>
                <w:sz w:val="16"/>
                <w:szCs w:val="18"/>
              </w:rPr>
              <w:t>법인등기부등본, 기타서류</w:t>
            </w:r>
          </w:p>
        </w:tc>
      </w:tr>
    </w:tbl>
    <w:p w:rsidR="007107F8" w:rsidRDefault="007107F8" w:rsidP="007107F8">
      <w:pPr>
        <w:widowControl/>
        <w:wordWrap/>
        <w:autoSpaceDE/>
        <w:autoSpaceDN/>
        <w:jc w:val="left"/>
        <w:rPr>
          <w:rFonts w:asciiTheme="minorEastAsia" w:hAnsiTheme="minorEastAsia" w:cs="맑은 고딕"/>
          <w:color w:val="000000"/>
          <w:kern w:val="0"/>
          <w:sz w:val="16"/>
          <w:szCs w:val="16"/>
        </w:rPr>
      </w:pPr>
    </w:p>
    <w:p w:rsidR="00CB20D5" w:rsidRPr="005F7FC4" w:rsidRDefault="00CB20D5" w:rsidP="00CB20D5">
      <w:pPr>
        <w:rPr>
          <w:sz w:val="18"/>
          <w:szCs w:val="18"/>
        </w:rPr>
      </w:pPr>
    </w:p>
    <w:sectPr w:rsidR="00CB20D5" w:rsidRPr="005F7FC4" w:rsidSect="004D2413">
      <w:headerReference w:type="default" r:id="rId108"/>
      <w:type w:val="nextColumn"/>
      <w:pgSz w:w="11906" w:h="16838"/>
      <w:pgMar w:top="578" w:right="720" w:bottom="284" w:left="720" w:header="170" w:footer="170" w:gutter="0"/>
      <w:cols w:space="720"/>
      <w:formProt w:val="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A628C" w:rsidRDefault="004A628C" w:rsidP="00D35B34">
      <w:pPr>
        <w:ind w:firstLine="100"/>
      </w:pPr>
      <w:r>
        <w:separator/>
      </w:r>
    </w:p>
  </w:endnote>
  <w:endnote w:type="continuationSeparator" w:id="0">
    <w:p w:rsidR="004A628C" w:rsidRDefault="004A628C" w:rsidP="00D35B34">
      <w:pPr>
        <w:ind w:firstLine="10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바탕">
    <w:altName w:val="Batang"/>
    <w:panose1 w:val="02030600000101010101"/>
    <w:charset w:val="81"/>
    <w:family w:val="roman"/>
    <w:pitch w:val="variable"/>
    <w:sig w:usb0="B00002AF" w:usb1="69D77CFB" w:usb2="00000030" w:usb3="00000000" w:csb0="0008009F" w:csb1="00000000"/>
  </w:font>
  <w:font w:name="바탕체">
    <w:panose1 w:val="02030609000101010101"/>
    <w:charset w:val="81"/>
    <w:family w:val="roman"/>
    <w:pitch w:val="fixed"/>
    <w:sig w:usb0="B00002AF" w:usb1="69D77CFB" w:usb2="00000030" w:usb3="00000000" w:csb0="0008009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628C" w:rsidRDefault="004A628C" w:rsidP="004A628C">
    <w:pPr>
      <w:pStyle w:val="a4"/>
      <w:ind w:firstLine="10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b/>
      </w:rPr>
      <w:id w:val="-1233384421"/>
      <w:docPartObj>
        <w:docPartGallery w:val="Page Numbers (Top of Page)"/>
        <w:docPartUnique/>
      </w:docPartObj>
    </w:sdtPr>
    <w:sdtContent>
      <w:p w:rsidR="004A628C" w:rsidRPr="00F534FC" w:rsidRDefault="00740246" w:rsidP="00740246">
        <w:pPr>
          <w:jc w:val="left"/>
          <w:rPr>
            <w:b/>
          </w:rPr>
        </w:pPr>
        <w:r w:rsidRPr="00740246">
          <w:rPr>
            <w:rFonts w:hint="eastAsia"/>
            <w:b/>
            <w:color w:val="BFBFBF" w:themeColor="background1" w:themeShade="BF"/>
            <w:sz w:val="16"/>
            <w:szCs w:val="16"/>
          </w:rPr>
          <w:t>2022년 3월 배포</w:t>
        </w:r>
        <w:r>
          <w:rPr>
            <w:rFonts w:hint="eastAsia"/>
            <w:b/>
            <w:color w:val="BFBFBF" w:themeColor="background1" w:themeShade="BF"/>
            <w:sz w:val="16"/>
            <w:szCs w:val="16"/>
          </w:rPr>
          <w:t xml:space="preserve">                                                                                                     </w:t>
        </w:r>
        <w:r>
          <w:rPr>
            <w:rFonts w:hint="eastAsia"/>
            <w:b/>
          </w:rPr>
          <w:t xml:space="preserve"> </w:t>
        </w:r>
        <w:r w:rsidR="004A628C" w:rsidRPr="00F534FC">
          <w:rPr>
            <w:b/>
            <w:sz w:val="16"/>
            <w:szCs w:val="16"/>
            <w:lang w:val="ko-KR"/>
          </w:rPr>
          <w:t xml:space="preserve">페이지 </w:t>
        </w:r>
        <w:r w:rsidR="00B3764C" w:rsidRPr="00F534FC">
          <w:rPr>
            <w:b/>
            <w:sz w:val="16"/>
            <w:szCs w:val="16"/>
          </w:rPr>
          <w:fldChar w:fldCharType="begin"/>
        </w:r>
        <w:r w:rsidR="004A628C" w:rsidRPr="00F534FC">
          <w:rPr>
            <w:b/>
            <w:sz w:val="16"/>
            <w:szCs w:val="16"/>
          </w:rPr>
          <w:instrText xml:space="preserve"> PAGE </w:instrText>
        </w:r>
        <w:r w:rsidR="00B3764C" w:rsidRPr="00F534FC">
          <w:rPr>
            <w:b/>
            <w:sz w:val="16"/>
            <w:szCs w:val="16"/>
          </w:rPr>
          <w:fldChar w:fldCharType="separate"/>
        </w:r>
        <w:r w:rsidR="002A4C29">
          <w:rPr>
            <w:b/>
            <w:noProof/>
            <w:sz w:val="16"/>
            <w:szCs w:val="16"/>
          </w:rPr>
          <w:t>1</w:t>
        </w:r>
        <w:r w:rsidR="00B3764C" w:rsidRPr="00F534FC">
          <w:rPr>
            <w:b/>
            <w:sz w:val="16"/>
            <w:szCs w:val="16"/>
          </w:rPr>
          <w:fldChar w:fldCharType="end"/>
        </w:r>
        <w:r w:rsidR="004A628C" w:rsidRPr="00F534FC">
          <w:rPr>
            <w:b/>
            <w:sz w:val="16"/>
            <w:szCs w:val="16"/>
            <w:lang w:val="ko-KR"/>
          </w:rPr>
          <w:t xml:space="preserve"> / </w:t>
        </w:r>
        <w:r w:rsidR="00B3764C" w:rsidRPr="00F534FC">
          <w:rPr>
            <w:b/>
            <w:sz w:val="16"/>
            <w:szCs w:val="16"/>
          </w:rPr>
          <w:fldChar w:fldCharType="begin"/>
        </w:r>
        <w:r w:rsidR="004A628C" w:rsidRPr="00F534FC">
          <w:rPr>
            <w:b/>
            <w:sz w:val="16"/>
            <w:szCs w:val="16"/>
          </w:rPr>
          <w:instrText xml:space="preserve"> NUMPAGES  </w:instrText>
        </w:r>
        <w:r w:rsidR="00B3764C" w:rsidRPr="00F534FC">
          <w:rPr>
            <w:b/>
            <w:sz w:val="16"/>
            <w:szCs w:val="16"/>
          </w:rPr>
          <w:fldChar w:fldCharType="separate"/>
        </w:r>
        <w:r w:rsidR="002A4C29">
          <w:rPr>
            <w:b/>
            <w:noProof/>
            <w:sz w:val="16"/>
            <w:szCs w:val="16"/>
          </w:rPr>
          <w:t>2</w:t>
        </w:r>
        <w:r w:rsidR="00B3764C" w:rsidRPr="00F534FC">
          <w:rPr>
            <w:b/>
            <w:sz w:val="16"/>
            <w:szCs w:val="16"/>
          </w:rPr>
          <w:fldChar w:fldCharType="end"/>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628C" w:rsidRDefault="004A628C" w:rsidP="004A628C">
    <w:pPr>
      <w:pStyle w:val="a4"/>
      <w:ind w:firstLine="10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628C" w:rsidRPr="00740246" w:rsidRDefault="00740246" w:rsidP="00740246">
    <w:pPr>
      <w:jc w:val="left"/>
      <w:rPr>
        <w:b/>
        <w:sz w:val="16"/>
        <w:szCs w:val="16"/>
      </w:rPr>
    </w:pPr>
    <w:r w:rsidRPr="00740246">
      <w:rPr>
        <w:rFonts w:hint="eastAsia"/>
        <w:b/>
        <w:color w:val="BFBFBF" w:themeColor="background1" w:themeShade="BF"/>
        <w:sz w:val="16"/>
        <w:szCs w:val="16"/>
      </w:rPr>
      <w:t>2022년 3월 배포</w:t>
    </w:r>
    <w:r>
      <w:rPr>
        <w:rFonts w:hint="eastAsia"/>
        <w:b/>
        <w:color w:val="BFBFBF" w:themeColor="background1" w:themeShade="BF"/>
        <w:sz w:val="16"/>
        <w:szCs w:val="16"/>
      </w:rPr>
      <w:t xml:space="preserve"> </w:t>
    </w:r>
    <w:sdt>
      <w:sdtPr>
        <w:rPr>
          <w:b/>
          <w:sz w:val="16"/>
          <w:szCs w:val="16"/>
        </w:rPr>
        <w:id w:val="-1331746826"/>
        <w:docPartObj>
          <w:docPartGallery w:val="Page Numbers (Top of Page)"/>
          <w:docPartUnique/>
        </w:docPartObj>
      </w:sdtPr>
      <w:sdtContent>
        <w:r w:rsidR="0021606C">
          <w:rPr>
            <w:rFonts w:hint="eastAsia"/>
            <w:b/>
            <w:sz w:val="16"/>
            <w:szCs w:val="16"/>
          </w:rPr>
          <w:t xml:space="preserve">                   </w:t>
        </w:r>
        <w:r>
          <w:rPr>
            <w:rFonts w:hint="eastAsia"/>
            <w:b/>
            <w:sz w:val="16"/>
            <w:szCs w:val="16"/>
          </w:rPr>
          <w:t xml:space="preserve">                  </w:t>
        </w:r>
        <w:r w:rsidR="0021606C">
          <w:rPr>
            <w:rFonts w:hint="eastAsia"/>
            <w:b/>
            <w:sz w:val="16"/>
            <w:szCs w:val="16"/>
          </w:rPr>
          <w:t xml:space="preserve">                        </w:t>
        </w:r>
        <w:r>
          <w:rPr>
            <w:rFonts w:hint="eastAsia"/>
            <w:b/>
            <w:sz w:val="16"/>
            <w:szCs w:val="16"/>
          </w:rPr>
          <w:t xml:space="preserve"> </w:t>
        </w:r>
        <w:r w:rsidR="003A23FE">
          <w:rPr>
            <w:rFonts w:hint="eastAsia"/>
            <w:b/>
            <w:sz w:val="16"/>
            <w:szCs w:val="16"/>
          </w:rPr>
          <w:t xml:space="preserve">                                     </w:t>
        </w:r>
        <w:r w:rsidR="004A628C" w:rsidRPr="00740246">
          <w:rPr>
            <w:b/>
            <w:sz w:val="16"/>
            <w:szCs w:val="16"/>
            <w:lang w:val="ko-KR"/>
          </w:rPr>
          <w:t xml:space="preserve">페이지 </w:t>
        </w:r>
        <w:r w:rsidR="00B3764C" w:rsidRPr="00740246">
          <w:rPr>
            <w:b/>
            <w:sz w:val="16"/>
            <w:szCs w:val="16"/>
          </w:rPr>
          <w:fldChar w:fldCharType="begin"/>
        </w:r>
        <w:r w:rsidR="004A628C" w:rsidRPr="00740246">
          <w:rPr>
            <w:b/>
            <w:sz w:val="16"/>
            <w:szCs w:val="16"/>
          </w:rPr>
          <w:instrText xml:space="preserve"> PAGE </w:instrText>
        </w:r>
        <w:r w:rsidR="00B3764C" w:rsidRPr="00740246">
          <w:rPr>
            <w:b/>
            <w:sz w:val="16"/>
            <w:szCs w:val="16"/>
          </w:rPr>
          <w:fldChar w:fldCharType="separate"/>
        </w:r>
        <w:r w:rsidR="002A4C29">
          <w:rPr>
            <w:b/>
            <w:noProof/>
            <w:sz w:val="16"/>
            <w:szCs w:val="16"/>
          </w:rPr>
          <w:t>8</w:t>
        </w:r>
        <w:r w:rsidR="00B3764C" w:rsidRPr="00740246">
          <w:rPr>
            <w:b/>
            <w:sz w:val="16"/>
            <w:szCs w:val="16"/>
          </w:rPr>
          <w:fldChar w:fldCharType="end"/>
        </w:r>
        <w:r w:rsidR="004A628C" w:rsidRPr="00740246">
          <w:rPr>
            <w:b/>
            <w:sz w:val="16"/>
            <w:szCs w:val="16"/>
            <w:lang w:val="ko-KR"/>
          </w:rPr>
          <w:t xml:space="preserve"> / </w:t>
        </w:r>
        <w:r w:rsidR="00B3764C" w:rsidRPr="00740246">
          <w:rPr>
            <w:b/>
            <w:sz w:val="16"/>
            <w:szCs w:val="16"/>
          </w:rPr>
          <w:fldChar w:fldCharType="begin"/>
        </w:r>
        <w:r w:rsidR="004A628C" w:rsidRPr="00740246">
          <w:rPr>
            <w:b/>
            <w:sz w:val="16"/>
            <w:szCs w:val="16"/>
          </w:rPr>
          <w:instrText xml:space="preserve"> NUMPAGES  </w:instrText>
        </w:r>
        <w:r w:rsidR="00B3764C" w:rsidRPr="00740246">
          <w:rPr>
            <w:b/>
            <w:sz w:val="16"/>
            <w:szCs w:val="16"/>
          </w:rPr>
          <w:fldChar w:fldCharType="separate"/>
        </w:r>
        <w:r w:rsidR="002A4C29">
          <w:rPr>
            <w:b/>
            <w:noProof/>
            <w:sz w:val="16"/>
            <w:szCs w:val="16"/>
          </w:rPr>
          <w:t>12</w:t>
        </w:r>
        <w:r w:rsidR="00B3764C" w:rsidRPr="00740246">
          <w:rPr>
            <w:b/>
            <w:sz w:val="16"/>
            <w:szCs w:val="16"/>
          </w:rPr>
          <w:fldChar w:fldCharType="end"/>
        </w:r>
      </w:sdtContent>
    </w:sdt>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A628C" w:rsidRDefault="004A628C" w:rsidP="00D35B34">
      <w:pPr>
        <w:ind w:firstLine="100"/>
      </w:pPr>
      <w:r>
        <w:separator/>
      </w:r>
    </w:p>
  </w:footnote>
  <w:footnote w:type="continuationSeparator" w:id="0">
    <w:p w:rsidR="004A628C" w:rsidRDefault="004A628C" w:rsidP="00D35B34">
      <w:pPr>
        <w:ind w:firstLine="10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628C" w:rsidRDefault="004A628C" w:rsidP="004A628C">
    <w:pPr>
      <w:pStyle w:val="a3"/>
      <w:ind w:firstLine="10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628C" w:rsidRPr="005163CE" w:rsidRDefault="00B3764C" w:rsidP="00740246">
    <w:pPr>
      <w:pStyle w:val="a3"/>
      <w:tabs>
        <w:tab w:val="left" w:pos="8789"/>
      </w:tabs>
      <w:jc w:val="center"/>
      <w:rPr>
        <w:rFonts w:asciiTheme="majorHAnsi" w:eastAsiaTheme="majorHAnsi" w:hAnsiTheme="majorHAnsi" w:cstheme="majorBidi"/>
        <w:b/>
        <w:color w:val="000000" w:themeColor="text1"/>
        <w:sz w:val="16"/>
        <w:szCs w:val="16"/>
      </w:rPr>
    </w:pPr>
    <w:r w:rsidRPr="00B3764C">
      <w:rPr>
        <w:rFonts w:asciiTheme="majorHAnsi" w:eastAsiaTheme="majorHAnsi" w:hAnsiTheme="majorHAnsi" w:cstheme="majorBidi"/>
        <w:b/>
        <w:noProof/>
        <w:color w:val="000000" w:themeColor="text1"/>
        <w:sz w:val="28"/>
        <w:szCs w:val="28"/>
      </w:rPr>
      <w:pict>
        <v:shapetype id="_x0000_t32" coordsize="21600,21600" o:spt="32" o:oned="t" path="m,l21600,21600e" filled="f">
          <v:path arrowok="t" fillok="f" o:connecttype="none"/>
          <o:lock v:ext="edit" shapetype="t"/>
        </v:shapetype>
        <v:shape id="AutoShape 12" o:spid="_x0000_s1026" type="#_x0000_t32" style="position:absolute;left:0;text-align:left;margin-left:-21.2pt;margin-top:28.25pt;width:568.5pt;height:0;z-index:2516838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" strokecolor="#0f243e [1615]">
          <v:stroke dashstyle="1 1"/>
        </v:shape>
      </w:pict>
    </w:r>
    <w:r w:rsidR="004A628C" w:rsidRPr="00247D6D">
      <w:rPr>
        <w:rFonts w:asciiTheme="majorHAnsi" w:eastAsiaTheme="majorHAnsi" w:hAnsiTheme="majorHAnsi" w:cstheme="majorBidi" w:hint="eastAsia"/>
        <w:b/>
        <w:noProof/>
        <w:color w:val="000000" w:themeColor="text1"/>
        <w:sz w:val="28"/>
        <w:szCs w:val="28"/>
      </w:rPr>
      <w:drawing>
        <wp:anchor distT="0" distB="0" distL="114300" distR="114300" simplePos="0" relativeHeight="251682816" behindDoc="0" locked="0" layoutInCell="1" allowOverlap="1">
          <wp:simplePos x="0" y="0"/>
          <wp:positionH relativeFrom="column">
            <wp:posOffset>6014085</wp:posOffset>
          </wp:positionH>
          <wp:positionV relativeFrom="paragraph">
            <wp:posOffset>24765</wp:posOffset>
          </wp:positionV>
          <wp:extent cx="617855" cy="285750"/>
          <wp:effectExtent l="19050" t="0" r="0" b="0"/>
          <wp:wrapThrough wrapText="bothSides">
            <wp:wrapPolygon edited="0">
              <wp:start x="9324" y="1440"/>
              <wp:lineTo x="-666" y="8640"/>
              <wp:lineTo x="-666" y="18720"/>
              <wp:lineTo x="10656" y="20160"/>
              <wp:lineTo x="21311" y="20160"/>
              <wp:lineTo x="21311" y="17280"/>
              <wp:lineTo x="13320" y="1440"/>
              <wp:lineTo x="9324" y="1440"/>
            </wp:wrapPolygon>
          </wp:wrapThrough>
          <wp:docPr id="17" name="그림 1" descr="CI_갤럭시아머니트리_기본로고.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_갤럭시아머니트리_기본로고.png"/>
                  <pic:cNvPicPr/>
                </pic:nvPicPr>
                <pic:blipFill>
                  <a:blip r:embed="rId1"/>
                  <a:stretch>
                    <a:fillRect/>
                  </a:stretch>
                </pic:blipFill>
                <pic:spPr>
                  <a:xfrm>
                    <a:off x="0" y="0"/>
                    <a:ext cx="617855" cy="285750"/>
                  </a:xfrm>
                  <a:prstGeom prst="rect">
                    <a:avLst/>
                  </a:prstGeom>
                </pic:spPr>
              </pic:pic>
            </a:graphicData>
          </a:graphic>
        </wp:anchor>
      </w:drawing>
    </w:r>
    <w:r w:rsidR="004A628C" w:rsidRPr="00247D6D">
      <w:rPr>
        <w:rFonts w:asciiTheme="majorHAnsi" w:eastAsiaTheme="majorHAnsi" w:hAnsiTheme="majorHAnsi" w:cstheme="majorBidi" w:hint="eastAsia"/>
        <w:b/>
        <w:color w:val="365F91" w:themeColor="accent1" w:themeShade="BF"/>
        <w:sz w:val="28"/>
        <w:szCs w:val="28"/>
      </w:rPr>
      <w:t>빌게이트</w:t>
    </w:r>
    <w:r w:rsidR="004A628C">
      <w:rPr>
        <w:rFonts w:asciiTheme="majorHAnsi" w:eastAsiaTheme="majorHAnsi" w:hAnsiTheme="majorHAnsi" w:cstheme="majorBidi" w:hint="eastAsia"/>
        <w:b/>
        <w:color w:val="365F91" w:themeColor="accent1" w:themeShade="BF"/>
        <w:sz w:val="28"/>
        <w:szCs w:val="28"/>
      </w:rPr>
      <w:t xml:space="preserve"> </w:t>
    </w:r>
    <w:r w:rsidR="004A628C">
      <w:rPr>
        <w:rFonts w:asciiTheme="majorHAnsi" w:eastAsiaTheme="majorHAnsi" w:hAnsiTheme="majorHAnsi" w:cstheme="majorBidi" w:hint="eastAsia"/>
        <w:b/>
        <w:color w:val="000000" w:themeColor="text1"/>
        <w:sz w:val="28"/>
        <w:szCs w:val="28"/>
      </w:rPr>
      <w:t>서비스 표준계약서</w:t>
    </w:r>
    <w:r w:rsidR="00740246">
      <w:rPr>
        <w:rFonts w:asciiTheme="majorHAnsi" w:eastAsiaTheme="majorHAnsi" w:hAnsiTheme="majorHAnsi" w:cstheme="majorBidi" w:hint="eastAsia"/>
        <w:b/>
        <w:color w:val="000000" w:themeColor="text1"/>
        <w:sz w:val="28"/>
        <w:szCs w:val="28"/>
      </w:rPr>
      <w:t xml:space="preserve">                    </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628C" w:rsidRDefault="004A628C" w:rsidP="004A628C">
    <w:pPr>
      <w:pStyle w:val="a3"/>
      <w:ind w:firstLine="100"/>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628C" w:rsidRPr="00E12B30" w:rsidRDefault="00B3764C" w:rsidP="008560AE">
    <w:pPr>
      <w:pStyle w:val="a3"/>
      <w:jc w:val="center"/>
      <w:rPr>
        <w:rFonts w:asciiTheme="majorHAnsi" w:eastAsiaTheme="majorHAnsi" w:hAnsiTheme="majorHAnsi" w:cstheme="majorBidi"/>
        <w:b/>
        <w:color w:val="000000" w:themeColor="text1"/>
        <w:sz w:val="16"/>
        <w:szCs w:val="16"/>
      </w:rPr>
    </w:pPr>
    <w:r w:rsidRPr="00B3764C">
      <w:rPr>
        <w:rFonts w:asciiTheme="majorHAnsi" w:eastAsiaTheme="majorHAnsi" w:hAnsiTheme="majorHAnsi" w:cstheme="majorBidi"/>
        <w:b/>
        <w:noProof/>
        <w:color w:val="000000" w:themeColor="text1"/>
        <w:sz w:val="28"/>
        <w:szCs w:val="28"/>
      </w:rPr>
      <w:pict>
        <v:shapetype id="_x0000_t32" coordsize="21600,21600" o:spt="32" o:oned="t" path="m,l21600,21600e" filled="f">
          <v:path arrowok="t" fillok="f" o:connecttype="none"/>
          <o:lock v:ext="edit" shapetype="t"/>
        </v:shapetype>
        <v:shape id="_x0000_s1031" type="#_x0000_t32" style="position:absolute;left:0;text-align:left;margin-left:-21.2pt;margin-top:28.25pt;width:568.5pt;height:0;z-index:25168179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" strokecolor="#0f243e [1615]">
          <v:stroke dashstyle="1 1"/>
        </v:shape>
      </w:pict>
    </w:r>
    <w:r w:rsidR="004A628C" w:rsidRPr="00247D6D">
      <w:rPr>
        <w:rFonts w:asciiTheme="majorHAnsi" w:eastAsiaTheme="majorHAnsi" w:hAnsiTheme="majorHAnsi" w:cstheme="majorBidi" w:hint="eastAsia"/>
        <w:b/>
        <w:noProof/>
        <w:color w:val="000000" w:themeColor="text1"/>
        <w:sz w:val="28"/>
        <w:szCs w:val="28"/>
      </w:rPr>
      <w:drawing>
        <wp:anchor distT="0" distB="0" distL="114300" distR="114300" simplePos="0" relativeHeight="251680768" behindDoc="0" locked="0" layoutInCell="1" allowOverlap="1">
          <wp:simplePos x="0" y="0"/>
          <wp:positionH relativeFrom="column">
            <wp:posOffset>6014085</wp:posOffset>
          </wp:positionH>
          <wp:positionV relativeFrom="paragraph">
            <wp:posOffset>24765</wp:posOffset>
          </wp:positionV>
          <wp:extent cx="617855" cy="285750"/>
          <wp:effectExtent l="19050" t="0" r="0" b="0"/>
          <wp:wrapThrough wrapText="bothSides">
            <wp:wrapPolygon edited="0">
              <wp:start x="9324" y="1440"/>
              <wp:lineTo x="-666" y="8640"/>
              <wp:lineTo x="-666" y="18720"/>
              <wp:lineTo x="10656" y="20160"/>
              <wp:lineTo x="21311" y="20160"/>
              <wp:lineTo x="21311" y="17280"/>
              <wp:lineTo x="13320" y="1440"/>
              <wp:lineTo x="9324" y="1440"/>
            </wp:wrapPolygon>
          </wp:wrapThrough>
          <wp:docPr id="18" name="그림 1" descr="CI_갤럭시아머니트리_기본로고.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_갤럭시아머니트리_기본로고.png"/>
                  <pic:cNvPicPr/>
                </pic:nvPicPr>
                <pic:blipFill>
                  <a:blip r:embed="rId1"/>
                  <a:stretch>
                    <a:fillRect/>
                  </a:stretch>
                </pic:blipFill>
                <pic:spPr>
                  <a:xfrm>
                    <a:off x="0" y="0"/>
                    <a:ext cx="617855" cy="285750"/>
                  </a:xfrm>
                  <a:prstGeom prst="rect">
                    <a:avLst/>
                  </a:prstGeom>
                </pic:spPr>
              </pic:pic>
            </a:graphicData>
          </a:graphic>
        </wp:anchor>
      </w:drawing>
    </w:r>
    <w:r w:rsidR="004A628C" w:rsidRPr="00247D6D">
      <w:rPr>
        <w:rFonts w:asciiTheme="majorHAnsi" w:eastAsiaTheme="majorHAnsi" w:hAnsiTheme="majorHAnsi" w:cstheme="majorBidi" w:hint="eastAsia"/>
        <w:b/>
        <w:color w:val="365F91" w:themeColor="accent1" w:themeShade="BF"/>
        <w:sz w:val="28"/>
        <w:szCs w:val="28"/>
      </w:rPr>
      <w:t>빌게이트</w:t>
    </w:r>
    <w:r w:rsidR="004A628C">
      <w:rPr>
        <w:rFonts w:asciiTheme="majorHAnsi" w:eastAsiaTheme="majorHAnsi" w:hAnsiTheme="majorHAnsi" w:cstheme="majorBidi" w:hint="eastAsia"/>
        <w:b/>
        <w:color w:val="365F91" w:themeColor="accent1" w:themeShade="BF"/>
        <w:sz w:val="28"/>
        <w:szCs w:val="28"/>
      </w:rPr>
      <w:t xml:space="preserve"> </w:t>
    </w:r>
    <w:r w:rsidR="004A628C">
      <w:rPr>
        <w:rFonts w:asciiTheme="majorHAnsi" w:eastAsiaTheme="majorHAnsi" w:hAnsiTheme="majorHAnsi" w:cstheme="majorBidi" w:hint="eastAsia"/>
        <w:b/>
        <w:color w:val="000000" w:themeColor="text1"/>
        <w:sz w:val="28"/>
        <w:szCs w:val="28"/>
      </w:rPr>
      <w:t>서비스 표준계약서</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628C" w:rsidRPr="00E12B30" w:rsidRDefault="00B3764C" w:rsidP="008560AE">
    <w:pPr>
      <w:pStyle w:val="a3"/>
      <w:jc w:val="center"/>
      <w:rPr>
        <w:rFonts w:asciiTheme="majorHAnsi" w:eastAsiaTheme="majorHAnsi" w:hAnsiTheme="majorHAnsi" w:cstheme="majorBidi"/>
        <w:b/>
        <w:color w:val="000000" w:themeColor="text1"/>
        <w:sz w:val="16"/>
        <w:szCs w:val="16"/>
      </w:rPr>
    </w:pPr>
    <w:r w:rsidRPr="00B3764C">
      <w:rPr>
        <w:rFonts w:asciiTheme="majorHAnsi" w:eastAsiaTheme="majorHAnsi" w:hAnsiTheme="majorHAnsi" w:cstheme="majorBidi"/>
        <w:b/>
        <w:noProof/>
        <w:color w:val="000000" w:themeColor="text1"/>
        <w:sz w:val="28"/>
        <w:szCs w:val="28"/>
      </w:rPr>
      <w:pict>
        <v:shapetype id="_x0000_t32" coordsize="21600,21600" o:spt="32" o:oned="t" path="m,l21600,21600e" filled="f">
          <v:path arrowok="t" fillok="f" o:connecttype="none"/>
          <o:lock v:ext="edit" shapetype="t"/>
        </v:shapetype>
        <v:shape id="AutoShape 7" o:spid="_x0000_s1030" type="#_x0000_t32" style="position:absolute;left:0;text-align:left;margin-left:-21.2pt;margin-top:28.25pt;width:568.5pt;height:0;z-index:25166643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" strokecolor="#0f243e [1615]">
          <v:stroke dashstyle="1 1"/>
        </v:shape>
      </w:pict>
    </w:r>
    <w:r w:rsidR="004A628C" w:rsidRPr="00247D6D">
      <w:rPr>
        <w:rFonts w:asciiTheme="majorHAnsi" w:eastAsiaTheme="majorHAnsi" w:hAnsiTheme="majorHAnsi" w:cstheme="majorBidi" w:hint="eastAsia"/>
        <w:b/>
        <w:noProof/>
        <w:color w:val="000000" w:themeColor="text1"/>
        <w:sz w:val="28"/>
        <w:szCs w:val="28"/>
      </w:rPr>
      <w:drawing>
        <wp:anchor distT="0" distB="0" distL="114300" distR="114300" simplePos="0" relativeHeight="251664384" behindDoc="0" locked="0" layoutInCell="1" allowOverlap="1">
          <wp:simplePos x="0" y="0"/>
          <wp:positionH relativeFrom="column">
            <wp:posOffset>6014085</wp:posOffset>
          </wp:positionH>
          <wp:positionV relativeFrom="paragraph">
            <wp:posOffset>24765</wp:posOffset>
          </wp:positionV>
          <wp:extent cx="617855" cy="285750"/>
          <wp:effectExtent l="19050" t="0" r="0" b="0"/>
          <wp:wrapThrough wrapText="bothSides">
            <wp:wrapPolygon edited="0">
              <wp:start x="9324" y="1440"/>
              <wp:lineTo x="-666" y="8640"/>
              <wp:lineTo x="-666" y="18720"/>
              <wp:lineTo x="10656" y="20160"/>
              <wp:lineTo x="21311" y="20160"/>
              <wp:lineTo x="21311" y="17280"/>
              <wp:lineTo x="13320" y="1440"/>
              <wp:lineTo x="9324" y="1440"/>
            </wp:wrapPolygon>
          </wp:wrapThrough>
          <wp:docPr id="6" name="그림 1" descr="CI_갤럭시아머니트리_기본로고.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_갤럭시아머니트리_기본로고.png"/>
                  <pic:cNvPicPr/>
                </pic:nvPicPr>
                <pic:blipFill>
                  <a:blip r:embed="rId1"/>
                  <a:stretch>
                    <a:fillRect/>
                  </a:stretch>
                </pic:blipFill>
                <pic:spPr>
                  <a:xfrm>
                    <a:off x="0" y="0"/>
                    <a:ext cx="617855" cy="285750"/>
                  </a:xfrm>
                  <a:prstGeom prst="rect">
                    <a:avLst/>
                  </a:prstGeom>
                </pic:spPr>
              </pic:pic>
            </a:graphicData>
          </a:graphic>
        </wp:anchor>
      </w:drawing>
    </w:r>
    <w:r w:rsidR="004A628C" w:rsidRPr="00247D6D">
      <w:rPr>
        <w:rFonts w:asciiTheme="majorHAnsi" w:eastAsiaTheme="majorHAnsi" w:hAnsiTheme="majorHAnsi" w:cstheme="majorBidi" w:hint="eastAsia"/>
        <w:b/>
        <w:color w:val="365F91" w:themeColor="accent1" w:themeShade="BF"/>
        <w:sz w:val="28"/>
        <w:szCs w:val="28"/>
      </w:rPr>
      <w:t>빌게이트</w:t>
    </w:r>
    <w:r w:rsidR="004A628C">
      <w:rPr>
        <w:rFonts w:asciiTheme="majorHAnsi" w:eastAsiaTheme="majorHAnsi" w:hAnsiTheme="majorHAnsi" w:cstheme="majorBidi" w:hint="eastAsia"/>
        <w:b/>
        <w:color w:val="365F91" w:themeColor="accent1" w:themeShade="BF"/>
        <w:sz w:val="28"/>
        <w:szCs w:val="28"/>
      </w:rPr>
      <w:t xml:space="preserve"> </w:t>
    </w:r>
    <w:r w:rsidR="004A628C" w:rsidRPr="00C916C2">
      <w:rPr>
        <w:rFonts w:asciiTheme="majorHAnsi" w:eastAsiaTheme="majorHAnsi" w:hAnsiTheme="majorHAnsi" w:cstheme="majorBidi" w:hint="eastAsia"/>
        <w:b/>
        <w:color w:val="000000" w:themeColor="text1"/>
        <w:sz w:val="28"/>
        <w:szCs w:val="28"/>
      </w:rPr>
      <w:t>개인정보</w:t>
    </w:r>
    <w:r w:rsidR="004A628C" w:rsidRPr="00C916C2">
      <w:rPr>
        <w:rFonts w:asciiTheme="majorHAnsi" w:eastAsiaTheme="majorHAnsi" w:hAnsiTheme="majorHAnsi" w:cstheme="majorBidi"/>
        <w:b/>
        <w:color w:val="000000" w:themeColor="text1"/>
        <w:sz w:val="28"/>
        <w:szCs w:val="28"/>
      </w:rPr>
      <w:t xml:space="preserve"> 수집 및 처리 관련 동의</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628C" w:rsidRPr="00E12B30" w:rsidRDefault="00B3764C" w:rsidP="008560AE">
    <w:pPr>
      <w:pStyle w:val="a3"/>
      <w:jc w:val="center"/>
      <w:rPr>
        <w:rFonts w:asciiTheme="majorHAnsi" w:eastAsiaTheme="majorHAnsi" w:hAnsiTheme="majorHAnsi" w:cstheme="majorBidi"/>
        <w:b/>
        <w:color w:val="000000" w:themeColor="text1"/>
        <w:sz w:val="16"/>
        <w:szCs w:val="16"/>
      </w:rPr>
    </w:pPr>
    <w:r w:rsidRPr="00B3764C">
      <w:rPr>
        <w:rFonts w:asciiTheme="majorHAnsi" w:eastAsiaTheme="majorHAnsi" w:hAnsiTheme="majorHAnsi" w:cstheme="majorBidi"/>
        <w:b/>
        <w:noProof/>
        <w:color w:val="000000" w:themeColor="text1"/>
        <w:sz w:val="28"/>
        <w:szCs w:val="28"/>
      </w:rPr>
      <w:pict>
        <v:shapetype id="_x0000_t32" coordsize="21600,21600" o:spt="32" o:oned="t" path="m,l21600,21600e" filled="f">
          <v:path arrowok="t" fillok="f" o:connecttype="none"/>
          <o:lock v:ext="edit" shapetype="t"/>
        </v:shapetype>
        <v:shape id="_x0000_s1029" type="#_x0000_t32" style="position:absolute;left:0;text-align:left;margin-left:-21.2pt;margin-top:28.25pt;width:568.5pt;height:0;z-index:25169305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" strokecolor="#0f243e [1615]">
          <v:stroke dashstyle="1 1"/>
        </v:shape>
      </w:pict>
    </w:r>
    <w:r w:rsidR="004A628C" w:rsidRPr="00247D6D">
      <w:rPr>
        <w:rFonts w:asciiTheme="majorHAnsi" w:eastAsiaTheme="majorHAnsi" w:hAnsiTheme="majorHAnsi" w:cstheme="majorBidi" w:hint="eastAsia"/>
        <w:b/>
        <w:noProof/>
        <w:color w:val="000000" w:themeColor="text1"/>
        <w:sz w:val="28"/>
        <w:szCs w:val="28"/>
      </w:rPr>
      <w:drawing>
        <wp:anchor distT="0" distB="0" distL="114300" distR="114300" simplePos="0" relativeHeight="251692032" behindDoc="0" locked="0" layoutInCell="1" allowOverlap="1">
          <wp:simplePos x="0" y="0"/>
          <wp:positionH relativeFrom="column">
            <wp:posOffset>6014085</wp:posOffset>
          </wp:positionH>
          <wp:positionV relativeFrom="paragraph">
            <wp:posOffset>24765</wp:posOffset>
          </wp:positionV>
          <wp:extent cx="617855" cy="285750"/>
          <wp:effectExtent l="19050" t="0" r="0" b="0"/>
          <wp:wrapThrough wrapText="bothSides">
            <wp:wrapPolygon edited="0">
              <wp:start x="9324" y="1440"/>
              <wp:lineTo x="-666" y="8640"/>
              <wp:lineTo x="-666" y="18720"/>
              <wp:lineTo x="10656" y="20160"/>
              <wp:lineTo x="21311" y="20160"/>
              <wp:lineTo x="21311" y="17280"/>
              <wp:lineTo x="13320" y="1440"/>
              <wp:lineTo x="9324" y="1440"/>
            </wp:wrapPolygon>
          </wp:wrapThrough>
          <wp:docPr id="20" name="그림 1" descr="CI_갤럭시아머니트리_기본로고.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_갤럭시아머니트리_기본로고.png"/>
                  <pic:cNvPicPr/>
                </pic:nvPicPr>
                <pic:blipFill>
                  <a:blip r:embed="rId1"/>
                  <a:stretch>
                    <a:fillRect/>
                  </a:stretch>
                </pic:blipFill>
                <pic:spPr>
                  <a:xfrm>
                    <a:off x="0" y="0"/>
                    <a:ext cx="617855" cy="285750"/>
                  </a:xfrm>
                  <a:prstGeom prst="rect">
                    <a:avLst/>
                  </a:prstGeom>
                </pic:spPr>
              </pic:pic>
            </a:graphicData>
          </a:graphic>
        </wp:anchor>
      </w:drawing>
    </w:r>
    <w:r w:rsidR="004A628C" w:rsidRPr="00247D6D">
      <w:rPr>
        <w:rFonts w:asciiTheme="majorHAnsi" w:eastAsiaTheme="majorHAnsi" w:hAnsiTheme="majorHAnsi" w:cstheme="majorBidi" w:hint="eastAsia"/>
        <w:b/>
        <w:color w:val="365F91" w:themeColor="accent1" w:themeShade="BF"/>
        <w:sz w:val="28"/>
        <w:szCs w:val="28"/>
      </w:rPr>
      <w:t>빌게이트</w:t>
    </w:r>
    <w:r w:rsidR="004A628C">
      <w:rPr>
        <w:rFonts w:asciiTheme="majorHAnsi" w:eastAsiaTheme="majorHAnsi" w:hAnsiTheme="majorHAnsi" w:cstheme="majorBidi" w:hint="eastAsia"/>
        <w:b/>
        <w:color w:val="365F91" w:themeColor="accent1" w:themeShade="BF"/>
        <w:sz w:val="28"/>
        <w:szCs w:val="28"/>
      </w:rPr>
      <w:t xml:space="preserve"> </w:t>
    </w:r>
    <w:r w:rsidR="004A628C" w:rsidRPr="00456330">
      <w:rPr>
        <w:rFonts w:asciiTheme="majorHAnsi" w:eastAsiaTheme="majorHAnsi" w:hAnsiTheme="majorHAnsi" w:cstheme="majorBidi" w:hint="eastAsia"/>
        <w:b/>
        <w:color w:val="000000" w:themeColor="text1"/>
        <w:sz w:val="28"/>
        <w:szCs w:val="28"/>
      </w:rPr>
      <w:t>서비스</w:t>
    </w:r>
    <w:r w:rsidR="004A628C">
      <w:rPr>
        <w:rFonts w:asciiTheme="majorHAnsi" w:eastAsiaTheme="majorHAnsi" w:hAnsiTheme="majorHAnsi" w:cstheme="majorBidi" w:hint="eastAsia"/>
        <w:b/>
        <w:color w:val="365F91" w:themeColor="accent1" w:themeShade="BF"/>
        <w:sz w:val="28"/>
        <w:szCs w:val="28"/>
      </w:rPr>
      <w:t xml:space="preserve"> </w:t>
    </w:r>
    <w:r w:rsidR="004A628C" w:rsidRPr="00456330">
      <w:rPr>
        <w:rFonts w:asciiTheme="majorHAnsi" w:eastAsiaTheme="majorHAnsi" w:hAnsiTheme="majorHAnsi" w:cstheme="majorBidi" w:hint="eastAsia"/>
        <w:b/>
        <w:color w:val="000000" w:themeColor="text1"/>
        <w:sz w:val="28"/>
        <w:szCs w:val="28"/>
      </w:rPr>
      <w:t>개통요청서</w: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628C" w:rsidRPr="00E12B30" w:rsidRDefault="00B3764C" w:rsidP="008560AE">
    <w:pPr>
      <w:pStyle w:val="a3"/>
      <w:jc w:val="center"/>
      <w:rPr>
        <w:rFonts w:asciiTheme="majorHAnsi" w:eastAsiaTheme="majorHAnsi" w:hAnsiTheme="majorHAnsi" w:cstheme="majorBidi"/>
        <w:b/>
        <w:color w:val="000000" w:themeColor="text1"/>
        <w:sz w:val="16"/>
        <w:szCs w:val="16"/>
      </w:rPr>
    </w:pPr>
    <w:r w:rsidRPr="00B3764C">
      <w:rPr>
        <w:rFonts w:asciiTheme="majorHAnsi" w:eastAsiaTheme="majorHAnsi" w:hAnsiTheme="majorHAnsi" w:cstheme="majorBidi"/>
        <w:b/>
        <w:noProof/>
        <w:color w:val="000000" w:themeColor="text1"/>
        <w:sz w:val="28"/>
        <w:szCs w:val="28"/>
      </w:rPr>
      <w:pict>
        <v:shapetype id="_x0000_t32" coordsize="21600,21600" o:spt="32" o:oned="t" path="m,l21600,21600e" filled="f">
          <v:path arrowok="t" fillok="f" o:connecttype="none"/>
          <o:lock v:ext="edit" shapetype="t"/>
        </v:shapetype>
        <v:shape id="_x0000_s1028" type="#_x0000_t32" style="position:absolute;left:0;text-align:left;margin-left:-21.2pt;margin-top:28.25pt;width:568.5pt;height:0;z-index:2516961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" strokecolor="#0f243e [1615]">
          <v:stroke dashstyle="1 1"/>
        </v:shape>
      </w:pict>
    </w:r>
    <w:r w:rsidR="004A628C" w:rsidRPr="00247D6D">
      <w:rPr>
        <w:rFonts w:asciiTheme="majorHAnsi" w:eastAsiaTheme="majorHAnsi" w:hAnsiTheme="majorHAnsi" w:cstheme="majorBidi" w:hint="eastAsia"/>
        <w:b/>
        <w:noProof/>
        <w:color w:val="000000" w:themeColor="text1"/>
        <w:sz w:val="28"/>
        <w:szCs w:val="28"/>
      </w:rPr>
      <w:drawing>
        <wp:anchor distT="0" distB="0" distL="114300" distR="114300" simplePos="0" relativeHeight="251695104" behindDoc="0" locked="0" layoutInCell="1" allowOverlap="1">
          <wp:simplePos x="0" y="0"/>
          <wp:positionH relativeFrom="column">
            <wp:posOffset>6014085</wp:posOffset>
          </wp:positionH>
          <wp:positionV relativeFrom="paragraph">
            <wp:posOffset>24765</wp:posOffset>
          </wp:positionV>
          <wp:extent cx="617855" cy="285750"/>
          <wp:effectExtent l="19050" t="0" r="0" b="0"/>
          <wp:wrapThrough wrapText="bothSides">
            <wp:wrapPolygon edited="0">
              <wp:start x="9324" y="1440"/>
              <wp:lineTo x="-666" y="8640"/>
              <wp:lineTo x="-666" y="18720"/>
              <wp:lineTo x="10656" y="20160"/>
              <wp:lineTo x="21311" y="20160"/>
              <wp:lineTo x="21311" y="17280"/>
              <wp:lineTo x="13320" y="1440"/>
              <wp:lineTo x="9324" y="1440"/>
            </wp:wrapPolygon>
          </wp:wrapThrough>
          <wp:docPr id="1" name="그림 1" descr="CI_갤럭시아머니트리_기본로고.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_갤럭시아머니트리_기본로고.png"/>
                  <pic:cNvPicPr/>
                </pic:nvPicPr>
                <pic:blipFill>
                  <a:blip r:embed="rId1"/>
                  <a:stretch>
                    <a:fillRect/>
                  </a:stretch>
                </pic:blipFill>
                <pic:spPr>
                  <a:xfrm>
                    <a:off x="0" y="0"/>
                    <a:ext cx="617855" cy="285750"/>
                  </a:xfrm>
                  <a:prstGeom prst="rect">
                    <a:avLst/>
                  </a:prstGeom>
                </pic:spPr>
              </pic:pic>
            </a:graphicData>
          </a:graphic>
        </wp:anchor>
      </w:drawing>
    </w:r>
    <w:r w:rsidR="004A628C" w:rsidRPr="00247D6D">
      <w:rPr>
        <w:rFonts w:asciiTheme="majorHAnsi" w:eastAsiaTheme="majorHAnsi" w:hAnsiTheme="majorHAnsi" w:cstheme="majorBidi" w:hint="eastAsia"/>
        <w:b/>
        <w:color w:val="365F91" w:themeColor="accent1" w:themeShade="BF"/>
        <w:sz w:val="28"/>
        <w:szCs w:val="28"/>
      </w:rPr>
      <w:t>빌게이트</w:t>
    </w:r>
    <w:r w:rsidR="004A628C">
      <w:rPr>
        <w:rFonts w:asciiTheme="majorHAnsi" w:eastAsiaTheme="majorHAnsi" w:hAnsiTheme="majorHAnsi" w:cstheme="majorBidi" w:hint="eastAsia"/>
        <w:b/>
        <w:color w:val="365F91" w:themeColor="accent1" w:themeShade="BF"/>
        <w:sz w:val="28"/>
        <w:szCs w:val="28"/>
      </w:rPr>
      <w:t xml:space="preserve"> </w:t>
    </w:r>
    <w:r w:rsidR="004A628C" w:rsidRPr="00456330">
      <w:rPr>
        <w:rFonts w:asciiTheme="majorHAnsi" w:eastAsiaTheme="majorHAnsi" w:hAnsiTheme="majorHAnsi" w:cstheme="majorBidi" w:hint="eastAsia"/>
        <w:b/>
        <w:color w:val="000000" w:themeColor="text1"/>
        <w:sz w:val="28"/>
        <w:szCs w:val="28"/>
      </w:rPr>
      <w:t>고객 거래 확인서</w: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628C" w:rsidRPr="007107F8" w:rsidRDefault="00B3764C" w:rsidP="007107F8">
    <w:pPr>
      <w:pStyle w:val="a3"/>
      <w:jc w:val="center"/>
      <w:rPr>
        <w:rFonts w:asciiTheme="majorHAnsi" w:eastAsiaTheme="majorHAnsi" w:hAnsiTheme="majorHAnsi" w:cstheme="majorBidi"/>
        <w:b/>
        <w:color w:val="000000" w:themeColor="text1"/>
        <w:sz w:val="28"/>
        <w:szCs w:val="28"/>
      </w:rPr>
    </w:pPr>
    <w:r>
      <w:rPr>
        <w:rFonts w:asciiTheme="majorHAnsi" w:eastAsiaTheme="majorHAnsi" w:hAnsiTheme="majorHAnsi" w:cstheme="majorBidi"/>
        <w:b/>
        <w:noProof/>
        <w:color w:val="000000" w:themeColor="text1"/>
        <w:sz w:val="28"/>
        <w:szCs w:val="28"/>
      </w:rPr>
      <w:pict>
        <v:shapetype id="_x0000_t32" coordsize="21600,21600" o:spt="32" o:oned="t" path="m,l21600,21600e" filled="f">
          <v:path arrowok="t" fillok="f" o:connecttype="none"/>
          <o:lock v:ext="edit" shapetype="t"/>
        </v:shapetype>
        <v:shape id="AutoShape 11" o:spid="_x0000_s1027" type="#_x0000_t32" style="position:absolute;left:0;text-align:left;margin-left:-21.2pt;margin-top:28.25pt;width:568.5pt;height:0;z-index:2516756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" strokecolor="#0f243e [1615]">
          <v:stroke dashstyle="1 1"/>
        </v:shape>
      </w:pict>
    </w:r>
    <w:r w:rsidR="004A628C" w:rsidRPr="00247D6D">
      <w:rPr>
        <w:rFonts w:asciiTheme="majorHAnsi" w:eastAsiaTheme="majorHAnsi" w:hAnsiTheme="majorHAnsi" w:cstheme="majorBidi" w:hint="eastAsia"/>
        <w:b/>
        <w:noProof/>
        <w:color w:val="000000" w:themeColor="text1"/>
        <w:sz w:val="28"/>
        <w:szCs w:val="28"/>
      </w:rPr>
      <w:drawing>
        <wp:anchor distT="0" distB="0" distL="114300" distR="114300" simplePos="0" relativeHeight="251674624" behindDoc="0" locked="0" layoutInCell="1" allowOverlap="1">
          <wp:simplePos x="0" y="0"/>
          <wp:positionH relativeFrom="column">
            <wp:posOffset>6014085</wp:posOffset>
          </wp:positionH>
          <wp:positionV relativeFrom="paragraph">
            <wp:posOffset>24765</wp:posOffset>
          </wp:positionV>
          <wp:extent cx="617855" cy="285750"/>
          <wp:effectExtent l="19050" t="0" r="0" b="0"/>
          <wp:wrapThrough wrapText="bothSides">
            <wp:wrapPolygon edited="0">
              <wp:start x="9324" y="1440"/>
              <wp:lineTo x="-666" y="8640"/>
              <wp:lineTo x="-666" y="18720"/>
              <wp:lineTo x="10656" y="20160"/>
              <wp:lineTo x="21311" y="20160"/>
              <wp:lineTo x="21311" y="17280"/>
              <wp:lineTo x="13320" y="1440"/>
              <wp:lineTo x="9324" y="1440"/>
            </wp:wrapPolygon>
          </wp:wrapThrough>
          <wp:docPr id="12" name="그림 1" descr="CI_갤럭시아머니트리_기본로고.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_갤럭시아머니트리_기본로고.png"/>
                  <pic:cNvPicPr/>
                </pic:nvPicPr>
                <pic:blipFill>
                  <a:blip r:embed="rId1"/>
                  <a:stretch>
                    <a:fillRect/>
                  </a:stretch>
                </pic:blipFill>
                <pic:spPr>
                  <a:xfrm>
                    <a:off x="0" y="0"/>
                    <a:ext cx="617855" cy="285750"/>
                  </a:xfrm>
                  <a:prstGeom prst="rect">
                    <a:avLst/>
                  </a:prstGeom>
                </pic:spPr>
              </pic:pic>
            </a:graphicData>
          </a:graphic>
        </wp:anchor>
      </w:drawing>
    </w:r>
    <w:r w:rsidR="004A628C" w:rsidRPr="00247D6D">
      <w:rPr>
        <w:rFonts w:asciiTheme="majorHAnsi" w:eastAsiaTheme="majorHAnsi" w:hAnsiTheme="majorHAnsi" w:cstheme="majorBidi" w:hint="eastAsia"/>
        <w:b/>
        <w:color w:val="365F91" w:themeColor="accent1" w:themeShade="BF"/>
        <w:sz w:val="28"/>
        <w:szCs w:val="28"/>
      </w:rPr>
      <w:t>빌게이트</w:t>
    </w:r>
    <w:r w:rsidR="004A628C">
      <w:rPr>
        <w:rFonts w:asciiTheme="majorHAnsi" w:eastAsiaTheme="majorHAnsi" w:hAnsiTheme="majorHAnsi" w:cstheme="majorBidi" w:hint="eastAsia"/>
        <w:b/>
        <w:color w:val="365F91" w:themeColor="accent1" w:themeShade="BF"/>
        <w:sz w:val="28"/>
        <w:szCs w:val="28"/>
      </w:rPr>
      <w:t xml:space="preserve"> </w:t>
    </w:r>
    <w:r w:rsidR="004A628C">
      <w:rPr>
        <w:rFonts w:asciiTheme="majorHAnsi" w:eastAsiaTheme="majorHAnsi" w:hAnsiTheme="majorHAnsi" w:cstheme="majorBidi" w:hint="eastAsia"/>
        <w:b/>
        <w:color w:val="000000" w:themeColor="text1"/>
        <w:sz w:val="28"/>
        <w:szCs w:val="28"/>
      </w:rPr>
      <w:t>고객거래 확인 필수 서류</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40240"/>
    <w:multiLevelType w:val="hybridMultilevel"/>
    <w:tmpl w:val="21180B20"/>
    <w:lvl w:ilvl="0" w:tplc="0409000F">
      <w:start w:val="1"/>
      <w:numFmt w:val="decimal"/>
      <w:lvlText w:val="%1."/>
      <w:lvlJc w:val="left"/>
      <w:pPr>
        <w:ind w:left="850" w:hanging="400"/>
      </w:pPr>
      <w:rPr>
        <w:rFonts w:hint="eastAsia"/>
        <w:lang w:val="en-US"/>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nsid w:val="041559ED"/>
    <w:multiLevelType w:val="hybridMultilevel"/>
    <w:tmpl w:val="E34C94AA"/>
    <w:lvl w:ilvl="0" w:tplc="04090011">
      <w:start w:val="1"/>
      <w:numFmt w:val="decimalEnclosedCircle"/>
      <w:lvlText w:val="%1"/>
      <w:lvlJc w:val="left"/>
      <w:pPr>
        <w:ind w:left="1226" w:hanging="400"/>
      </w:pPr>
    </w:lvl>
    <w:lvl w:ilvl="1" w:tplc="04090019" w:tentative="1">
      <w:start w:val="1"/>
      <w:numFmt w:val="upperLetter"/>
      <w:lvlText w:val="%2."/>
      <w:lvlJc w:val="left"/>
      <w:pPr>
        <w:ind w:left="1626" w:hanging="400"/>
      </w:pPr>
    </w:lvl>
    <w:lvl w:ilvl="2" w:tplc="0409001B" w:tentative="1">
      <w:start w:val="1"/>
      <w:numFmt w:val="lowerRoman"/>
      <w:lvlText w:val="%3."/>
      <w:lvlJc w:val="right"/>
      <w:pPr>
        <w:ind w:left="2026" w:hanging="400"/>
      </w:pPr>
    </w:lvl>
    <w:lvl w:ilvl="3" w:tplc="0409000F" w:tentative="1">
      <w:start w:val="1"/>
      <w:numFmt w:val="decimal"/>
      <w:lvlText w:val="%4."/>
      <w:lvlJc w:val="left"/>
      <w:pPr>
        <w:ind w:left="2426" w:hanging="400"/>
      </w:pPr>
    </w:lvl>
    <w:lvl w:ilvl="4" w:tplc="04090019" w:tentative="1">
      <w:start w:val="1"/>
      <w:numFmt w:val="upperLetter"/>
      <w:lvlText w:val="%5."/>
      <w:lvlJc w:val="left"/>
      <w:pPr>
        <w:ind w:left="2826" w:hanging="400"/>
      </w:pPr>
    </w:lvl>
    <w:lvl w:ilvl="5" w:tplc="0409001B" w:tentative="1">
      <w:start w:val="1"/>
      <w:numFmt w:val="lowerRoman"/>
      <w:lvlText w:val="%6."/>
      <w:lvlJc w:val="right"/>
      <w:pPr>
        <w:ind w:left="3226" w:hanging="400"/>
      </w:pPr>
    </w:lvl>
    <w:lvl w:ilvl="6" w:tplc="0409000F" w:tentative="1">
      <w:start w:val="1"/>
      <w:numFmt w:val="decimal"/>
      <w:lvlText w:val="%7."/>
      <w:lvlJc w:val="left"/>
      <w:pPr>
        <w:ind w:left="3626" w:hanging="400"/>
      </w:pPr>
    </w:lvl>
    <w:lvl w:ilvl="7" w:tplc="04090019" w:tentative="1">
      <w:start w:val="1"/>
      <w:numFmt w:val="upperLetter"/>
      <w:lvlText w:val="%8."/>
      <w:lvlJc w:val="left"/>
      <w:pPr>
        <w:ind w:left="4026" w:hanging="400"/>
      </w:pPr>
    </w:lvl>
    <w:lvl w:ilvl="8" w:tplc="0409001B" w:tentative="1">
      <w:start w:val="1"/>
      <w:numFmt w:val="lowerRoman"/>
      <w:lvlText w:val="%9."/>
      <w:lvlJc w:val="right"/>
      <w:pPr>
        <w:ind w:left="4426" w:hanging="400"/>
      </w:pPr>
    </w:lvl>
  </w:abstractNum>
  <w:abstractNum w:abstractNumId="2">
    <w:nsid w:val="0C7B73AC"/>
    <w:multiLevelType w:val="hybridMultilevel"/>
    <w:tmpl w:val="476C8FDA"/>
    <w:lvl w:ilvl="0" w:tplc="04090011">
      <w:start w:val="1"/>
      <w:numFmt w:val="decimalEnclosedCircle"/>
      <w:lvlText w:val="%1"/>
      <w:lvlJc w:val="left"/>
      <w:pPr>
        <w:ind w:left="786" w:hanging="360"/>
      </w:pPr>
      <w:rPr>
        <w:rFonts w:hint="default"/>
      </w:rPr>
    </w:lvl>
    <w:lvl w:ilvl="1" w:tplc="04090019" w:tentative="1">
      <w:start w:val="1"/>
      <w:numFmt w:val="upperLetter"/>
      <w:lvlText w:val="%2."/>
      <w:lvlJc w:val="left"/>
      <w:pPr>
        <w:ind w:left="1226" w:hanging="400"/>
      </w:pPr>
    </w:lvl>
    <w:lvl w:ilvl="2" w:tplc="0409001B" w:tentative="1">
      <w:start w:val="1"/>
      <w:numFmt w:val="lowerRoman"/>
      <w:lvlText w:val="%3."/>
      <w:lvlJc w:val="right"/>
      <w:pPr>
        <w:ind w:left="1626" w:hanging="400"/>
      </w:pPr>
    </w:lvl>
    <w:lvl w:ilvl="3" w:tplc="0409000F" w:tentative="1">
      <w:start w:val="1"/>
      <w:numFmt w:val="decimal"/>
      <w:lvlText w:val="%4."/>
      <w:lvlJc w:val="left"/>
      <w:pPr>
        <w:ind w:left="2026" w:hanging="400"/>
      </w:pPr>
    </w:lvl>
    <w:lvl w:ilvl="4" w:tplc="04090019" w:tentative="1">
      <w:start w:val="1"/>
      <w:numFmt w:val="upperLetter"/>
      <w:lvlText w:val="%5."/>
      <w:lvlJc w:val="left"/>
      <w:pPr>
        <w:ind w:left="2426" w:hanging="400"/>
      </w:pPr>
    </w:lvl>
    <w:lvl w:ilvl="5" w:tplc="0409001B" w:tentative="1">
      <w:start w:val="1"/>
      <w:numFmt w:val="lowerRoman"/>
      <w:lvlText w:val="%6."/>
      <w:lvlJc w:val="right"/>
      <w:pPr>
        <w:ind w:left="2826" w:hanging="400"/>
      </w:pPr>
    </w:lvl>
    <w:lvl w:ilvl="6" w:tplc="0409000F" w:tentative="1">
      <w:start w:val="1"/>
      <w:numFmt w:val="decimal"/>
      <w:lvlText w:val="%7."/>
      <w:lvlJc w:val="left"/>
      <w:pPr>
        <w:ind w:left="3226" w:hanging="400"/>
      </w:pPr>
    </w:lvl>
    <w:lvl w:ilvl="7" w:tplc="04090019" w:tentative="1">
      <w:start w:val="1"/>
      <w:numFmt w:val="upperLetter"/>
      <w:lvlText w:val="%8."/>
      <w:lvlJc w:val="left"/>
      <w:pPr>
        <w:ind w:left="3626" w:hanging="400"/>
      </w:pPr>
    </w:lvl>
    <w:lvl w:ilvl="8" w:tplc="0409001B" w:tentative="1">
      <w:start w:val="1"/>
      <w:numFmt w:val="lowerRoman"/>
      <w:lvlText w:val="%9."/>
      <w:lvlJc w:val="right"/>
      <w:pPr>
        <w:ind w:left="4026" w:hanging="400"/>
      </w:pPr>
    </w:lvl>
  </w:abstractNum>
  <w:abstractNum w:abstractNumId="3">
    <w:nsid w:val="0DC5713D"/>
    <w:multiLevelType w:val="hybridMultilevel"/>
    <w:tmpl w:val="24425384"/>
    <w:lvl w:ilvl="0" w:tplc="0409000F">
      <w:start w:val="1"/>
      <w:numFmt w:val="decimal"/>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4">
    <w:nsid w:val="13973DA4"/>
    <w:multiLevelType w:val="hybridMultilevel"/>
    <w:tmpl w:val="357E6D2C"/>
    <w:lvl w:ilvl="0" w:tplc="0409000F">
      <w:start w:val="1"/>
      <w:numFmt w:val="decimal"/>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nsid w:val="15B2783B"/>
    <w:multiLevelType w:val="hybridMultilevel"/>
    <w:tmpl w:val="226ABA1E"/>
    <w:lvl w:ilvl="0" w:tplc="012AEEF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
    <w:nsid w:val="1E37573E"/>
    <w:multiLevelType w:val="hybridMultilevel"/>
    <w:tmpl w:val="FF109B82"/>
    <w:lvl w:ilvl="0" w:tplc="0409000F">
      <w:start w:val="1"/>
      <w:numFmt w:val="decimal"/>
      <w:lvlText w:val="%1."/>
      <w:lvlJc w:val="left"/>
      <w:pPr>
        <w:ind w:left="400" w:hanging="400"/>
      </w:pPr>
      <w:rPr>
        <w:rFonts w:hint="eastAsia"/>
        <w:sz w:val="14"/>
        <w:szCs w:val="14"/>
      </w:rPr>
    </w:lvl>
    <w:lvl w:ilvl="1" w:tplc="04090019" w:tentative="1">
      <w:start w:val="1"/>
      <w:numFmt w:val="upperLetter"/>
      <w:lvlText w:val="%2."/>
      <w:lvlJc w:val="left"/>
      <w:pPr>
        <w:ind w:left="942" w:hanging="400"/>
      </w:pPr>
    </w:lvl>
    <w:lvl w:ilvl="2" w:tplc="0409001B" w:tentative="1">
      <w:start w:val="1"/>
      <w:numFmt w:val="lowerRoman"/>
      <w:lvlText w:val="%3."/>
      <w:lvlJc w:val="right"/>
      <w:pPr>
        <w:ind w:left="1342" w:hanging="400"/>
      </w:pPr>
    </w:lvl>
    <w:lvl w:ilvl="3" w:tplc="0409000F" w:tentative="1">
      <w:start w:val="1"/>
      <w:numFmt w:val="decimal"/>
      <w:lvlText w:val="%4."/>
      <w:lvlJc w:val="left"/>
      <w:pPr>
        <w:ind w:left="1742" w:hanging="400"/>
      </w:pPr>
    </w:lvl>
    <w:lvl w:ilvl="4" w:tplc="04090019" w:tentative="1">
      <w:start w:val="1"/>
      <w:numFmt w:val="upperLetter"/>
      <w:lvlText w:val="%5."/>
      <w:lvlJc w:val="left"/>
      <w:pPr>
        <w:ind w:left="2142" w:hanging="400"/>
      </w:pPr>
    </w:lvl>
    <w:lvl w:ilvl="5" w:tplc="0409001B" w:tentative="1">
      <w:start w:val="1"/>
      <w:numFmt w:val="lowerRoman"/>
      <w:lvlText w:val="%6."/>
      <w:lvlJc w:val="right"/>
      <w:pPr>
        <w:ind w:left="2542" w:hanging="400"/>
      </w:pPr>
    </w:lvl>
    <w:lvl w:ilvl="6" w:tplc="0409000F" w:tentative="1">
      <w:start w:val="1"/>
      <w:numFmt w:val="decimal"/>
      <w:lvlText w:val="%7."/>
      <w:lvlJc w:val="left"/>
      <w:pPr>
        <w:ind w:left="2942" w:hanging="400"/>
      </w:pPr>
    </w:lvl>
    <w:lvl w:ilvl="7" w:tplc="04090019" w:tentative="1">
      <w:start w:val="1"/>
      <w:numFmt w:val="upperLetter"/>
      <w:lvlText w:val="%8."/>
      <w:lvlJc w:val="left"/>
      <w:pPr>
        <w:ind w:left="3342" w:hanging="400"/>
      </w:pPr>
    </w:lvl>
    <w:lvl w:ilvl="8" w:tplc="0409001B" w:tentative="1">
      <w:start w:val="1"/>
      <w:numFmt w:val="lowerRoman"/>
      <w:lvlText w:val="%9."/>
      <w:lvlJc w:val="right"/>
      <w:pPr>
        <w:ind w:left="3742" w:hanging="400"/>
      </w:pPr>
    </w:lvl>
  </w:abstractNum>
  <w:abstractNum w:abstractNumId="7">
    <w:nsid w:val="209B1EFE"/>
    <w:multiLevelType w:val="hybridMultilevel"/>
    <w:tmpl w:val="7B7A9E3E"/>
    <w:lvl w:ilvl="0" w:tplc="A178F5BA">
      <w:start w:val="1"/>
      <w:numFmt w:val="decimalEnclosedCircle"/>
      <w:lvlText w:val="%1"/>
      <w:lvlJc w:val="left"/>
      <w:pPr>
        <w:ind w:left="820" w:hanging="360"/>
      </w:pPr>
      <w:rPr>
        <w:rFonts w:hint="default"/>
      </w:rPr>
    </w:lvl>
    <w:lvl w:ilvl="1" w:tplc="04090019" w:tentative="1">
      <w:start w:val="1"/>
      <w:numFmt w:val="upperLetter"/>
      <w:lvlText w:val="%2."/>
      <w:lvlJc w:val="left"/>
      <w:pPr>
        <w:ind w:left="1260" w:hanging="400"/>
      </w:pPr>
    </w:lvl>
    <w:lvl w:ilvl="2" w:tplc="0409001B" w:tentative="1">
      <w:start w:val="1"/>
      <w:numFmt w:val="lowerRoman"/>
      <w:lvlText w:val="%3."/>
      <w:lvlJc w:val="right"/>
      <w:pPr>
        <w:ind w:left="1660" w:hanging="400"/>
      </w:pPr>
    </w:lvl>
    <w:lvl w:ilvl="3" w:tplc="0409000F" w:tentative="1">
      <w:start w:val="1"/>
      <w:numFmt w:val="decimal"/>
      <w:lvlText w:val="%4."/>
      <w:lvlJc w:val="left"/>
      <w:pPr>
        <w:ind w:left="2060" w:hanging="400"/>
      </w:pPr>
    </w:lvl>
    <w:lvl w:ilvl="4" w:tplc="04090019" w:tentative="1">
      <w:start w:val="1"/>
      <w:numFmt w:val="upperLetter"/>
      <w:lvlText w:val="%5."/>
      <w:lvlJc w:val="left"/>
      <w:pPr>
        <w:ind w:left="2460" w:hanging="400"/>
      </w:pPr>
    </w:lvl>
    <w:lvl w:ilvl="5" w:tplc="0409001B" w:tentative="1">
      <w:start w:val="1"/>
      <w:numFmt w:val="lowerRoman"/>
      <w:lvlText w:val="%6."/>
      <w:lvlJc w:val="right"/>
      <w:pPr>
        <w:ind w:left="2860" w:hanging="400"/>
      </w:pPr>
    </w:lvl>
    <w:lvl w:ilvl="6" w:tplc="0409000F" w:tentative="1">
      <w:start w:val="1"/>
      <w:numFmt w:val="decimal"/>
      <w:lvlText w:val="%7."/>
      <w:lvlJc w:val="left"/>
      <w:pPr>
        <w:ind w:left="3260" w:hanging="400"/>
      </w:pPr>
    </w:lvl>
    <w:lvl w:ilvl="7" w:tplc="04090019" w:tentative="1">
      <w:start w:val="1"/>
      <w:numFmt w:val="upperLetter"/>
      <w:lvlText w:val="%8."/>
      <w:lvlJc w:val="left"/>
      <w:pPr>
        <w:ind w:left="3660" w:hanging="400"/>
      </w:pPr>
    </w:lvl>
    <w:lvl w:ilvl="8" w:tplc="0409001B" w:tentative="1">
      <w:start w:val="1"/>
      <w:numFmt w:val="lowerRoman"/>
      <w:lvlText w:val="%9."/>
      <w:lvlJc w:val="right"/>
      <w:pPr>
        <w:ind w:left="4060" w:hanging="400"/>
      </w:pPr>
    </w:lvl>
  </w:abstractNum>
  <w:abstractNum w:abstractNumId="8">
    <w:nsid w:val="27286E1B"/>
    <w:multiLevelType w:val="hybridMultilevel"/>
    <w:tmpl w:val="B742D4BC"/>
    <w:lvl w:ilvl="0" w:tplc="0409000F">
      <w:start w:val="1"/>
      <w:numFmt w:val="decimal"/>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9">
    <w:nsid w:val="348A5C1C"/>
    <w:multiLevelType w:val="hybridMultilevel"/>
    <w:tmpl w:val="AC6EAAEA"/>
    <w:lvl w:ilvl="0" w:tplc="04090011">
      <w:start w:val="1"/>
      <w:numFmt w:val="decimalEnclosedCircle"/>
      <w:lvlText w:val="%1"/>
      <w:lvlJc w:val="left"/>
      <w:pPr>
        <w:ind w:left="1226" w:hanging="400"/>
      </w:pPr>
    </w:lvl>
    <w:lvl w:ilvl="1" w:tplc="0409000F">
      <w:start w:val="1"/>
      <w:numFmt w:val="decimal"/>
      <w:lvlText w:val="%2."/>
      <w:lvlJc w:val="left"/>
      <w:pPr>
        <w:ind w:left="1353" w:hanging="360"/>
      </w:pPr>
      <w:rPr>
        <w:rFonts w:hint="default"/>
      </w:rPr>
    </w:lvl>
    <w:lvl w:ilvl="2" w:tplc="0409001B" w:tentative="1">
      <w:start w:val="1"/>
      <w:numFmt w:val="lowerRoman"/>
      <w:lvlText w:val="%3."/>
      <w:lvlJc w:val="right"/>
      <w:pPr>
        <w:ind w:left="2026" w:hanging="400"/>
      </w:pPr>
    </w:lvl>
    <w:lvl w:ilvl="3" w:tplc="0409000F" w:tentative="1">
      <w:start w:val="1"/>
      <w:numFmt w:val="decimal"/>
      <w:lvlText w:val="%4."/>
      <w:lvlJc w:val="left"/>
      <w:pPr>
        <w:ind w:left="2426" w:hanging="400"/>
      </w:pPr>
    </w:lvl>
    <w:lvl w:ilvl="4" w:tplc="04090019" w:tentative="1">
      <w:start w:val="1"/>
      <w:numFmt w:val="upperLetter"/>
      <w:lvlText w:val="%5."/>
      <w:lvlJc w:val="left"/>
      <w:pPr>
        <w:ind w:left="2826" w:hanging="400"/>
      </w:pPr>
    </w:lvl>
    <w:lvl w:ilvl="5" w:tplc="0409001B" w:tentative="1">
      <w:start w:val="1"/>
      <w:numFmt w:val="lowerRoman"/>
      <w:lvlText w:val="%6."/>
      <w:lvlJc w:val="right"/>
      <w:pPr>
        <w:ind w:left="3226" w:hanging="400"/>
      </w:pPr>
    </w:lvl>
    <w:lvl w:ilvl="6" w:tplc="0409000F" w:tentative="1">
      <w:start w:val="1"/>
      <w:numFmt w:val="decimal"/>
      <w:lvlText w:val="%7."/>
      <w:lvlJc w:val="left"/>
      <w:pPr>
        <w:ind w:left="3626" w:hanging="400"/>
      </w:pPr>
    </w:lvl>
    <w:lvl w:ilvl="7" w:tplc="04090019" w:tentative="1">
      <w:start w:val="1"/>
      <w:numFmt w:val="upperLetter"/>
      <w:lvlText w:val="%8."/>
      <w:lvlJc w:val="left"/>
      <w:pPr>
        <w:ind w:left="4026" w:hanging="400"/>
      </w:pPr>
    </w:lvl>
    <w:lvl w:ilvl="8" w:tplc="0409001B" w:tentative="1">
      <w:start w:val="1"/>
      <w:numFmt w:val="lowerRoman"/>
      <w:lvlText w:val="%9."/>
      <w:lvlJc w:val="right"/>
      <w:pPr>
        <w:ind w:left="4426" w:hanging="400"/>
      </w:pPr>
    </w:lvl>
  </w:abstractNum>
  <w:abstractNum w:abstractNumId="10">
    <w:nsid w:val="44A07E21"/>
    <w:multiLevelType w:val="hybridMultilevel"/>
    <w:tmpl w:val="E58A6078"/>
    <w:lvl w:ilvl="0" w:tplc="0409000F">
      <w:start w:val="1"/>
      <w:numFmt w:val="decimal"/>
      <w:lvlText w:val="%1."/>
      <w:lvlJc w:val="left"/>
      <w:pPr>
        <w:ind w:left="800" w:hanging="400"/>
      </w:pPr>
      <w:rPr>
        <w:rFonts w:hint="eastAsia"/>
        <w:sz w:val="14"/>
        <w:szCs w:val="14"/>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1">
    <w:nsid w:val="4B5B31C6"/>
    <w:multiLevelType w:val="hybridMultilevel"/>
    <w:tmpl w:val="9112EE6E"/>
    <w:lvl w:ilvl="0" w:tplc="0409000F">
      <w:start w:val="1"/>
      <w:numFmt w:val="decimal"/>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2">
    <w:nsid w:val="4E530814"/>
    <w:multiLevelType w:val="hybridMultilevel"/>
    <w:tmpl w:val="28A0F756"/>
    <w:lvl w:ilvl="0" w:tplc="5E184DAA">
      <w:start w:val="1"/>
      <w:numFmt w:val="decimal"/>
      <w:lvlText w:val="%1."/>
      <w:lvlJc w:val="left"/>
      <w:pPr>
        <w:ind w:left="366"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3">
    <w:nsid w:val="4FEA032D"/>
    <w:multiLevelType w:val="hybridMultilevel"/>
    <w:tmpl w:val="DD361912"/>
    <w:lvl w:ilvl="0" w:tplc="0409000F">
      <w:start w:val="1"/>
      <w:numFmt w:val="decimal"/>
      <w:lvlText w:val="%1."/>
      <w:lvlJc w:val="left"/>
      <w:pPr>
        <w:ind w:left="400" w:hanging="400"/>
      </w:pPr>
      <w:rPr>
        <w:rFonts w:hint="eastAsia"/>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4">
    <w:nsid w:val="50E47609"/>
    <w:multiLevelType w:val="hybridMultilevel"/>
    <w:tmpl w:val="1292F2FA"/>
    <w:lvl w:ilvl="0" w:tplc="0409000F">
      <w:start w:val="1"/>
      <w:numFmt w:val="decimal"/>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5">
    <w:nsid w:val="51945CBC"/>
    <w:multiLevelType w:val="hybridMultilevel"/>
    <w:tmpl w:val="97646726"/>
    <w:lvl w:ilvl="0" w:tplc="5E184DAA">
      <w:start w:val="1"/>
      <w:numFmt w:val="decimal"/>
      <w:lvlText w:val="%1."/>
      <w:lvlJc w:val="left"/>
      <w:pPr>
        <w:ind w:left="366" w:hanging="360"/>
      </w:pPr>
      <w:rPr>
        <w:rFonts w:hint="default"/>
      </w:rPr>
    </w:lvl>
    <w:lvl w:ilvl="1" w:tplc="04090019" w:tentative="1">
      <w:start w:val="1"/>
      <w:numFmt w:val="upperLetter"/>
      <w:lvlText w:val="%2."/>
      <w:lvlJc w:val="left"/>
      <w:pPr>
        <w:ind w:left="806" w:hanging="400"/>
      </w:pPr>
    </w:lvl>
    <w:lvl w:ilvl="2" w:tplc="0409001B" w:tentative="1">
      <w:start w:val="1"/>
      <w:numFmt w:val="lowerRoman"/>
      <w:lvlText w:val="%3."/>
      <w:lvlJc w:val="right"/>
      <w:pPr>
        <w:ind w:left="1206" w:hanging="400"/>
      </w:pPr>
    </w:lvl>
    <w:lvl w:ilvl="3" w:tplc="0409000F" w:tentative="1">
      <w:start w:val="1"/>
      <w:numFmt w:val="decimal"/>
      <w:lvlText w:val="%4."/>
      <w:lvlJc w:val="left"/>
      <w:pPr>
        <w:ind w:left="1606" w:hanging="400"/>
      </w:pPr>
    </w:lvl>
    <w:lvl w:ilvl="4" w:tplc="04090019" w:tentative="1">
      <w:start w:val="1"/>
      <w:numFmt w:val="upperLetter"/>
      <w:lvlText w:val="%5."/>
      <w:lvlJc w:val="left"/>
      <w:pPr>
        <w:ind w:left="2006" w:hanging="400"/>
      </w:pPr>
    </w:lvl>
    <w:lvl w:ilvl="5" w:tplc="0409001B" w:tentative="1">
      <w:start w:val="1"/>
      <w:numFmt w:val="lowerRoman"/>
      <w:lvlText w:val="%6."/>
      <w:lvlJc w:val="right"/>
      <w:pPr>
        <w:ind w:left="2406" w:hanging="400"/>
      </w:pPr>
    </w:lvl>
    <w:lvl w:ilvl="6" w:tplc="0409000F" w:tentative="1">
      <w:start w:val="1"/>
      <w:numFmt w:val="decimal"/>
      <w:lvlText w:val="%7."/>
      <w:lvlJc w:val="left"/>
      <w:pPr>
        <w:ind w:left="2806" w:hanging="400"/>
      </w:pPr>
    </w:lvl>
    <w:lvl w:ilvl="7" w:tplc="04090019" w:tentative="1">
      <w:start w:val="1"/>
      <w:numFmt w:val="upperLetter"/>
      <w:lvlText w:val="%8."/>
      <w:lvlJc w:val="left"/>
      <w:pPr>
        <w:ind w:left="3206" w:hanging="400"/>
      </w:pPr>
    </w:lvl>
    <w:lvl w:ilvl="8" w:tplc="0409001B" w:tentative="1">
      <w:start w:val="1"/>
      <w:numFmt w:val="lowerRoman"/>
      <w:lvlText w:val="%9."/>
      <w:lvlJc w:val="right"/>
      <w:pPr>
        <w:ind w:left="3606" w:hanging="400"/>
      </w:pPr>
    </w:lvl>
  </w:abstractNum>
  <w:abstractNum w:abstractNumId="16">
    <w:nsid w:val="522F1494"/>
    <w:multiLevelType w:val="hybridMultilevel"/>
    <w:tmpl w:val="589E2282"/>
    <w:lvl w:ilvl="0" w:tplc="0E02AFCA">
      <w:start w:val="1"/>
      <w:numFmt w:val="decimal"/>
      <w:lvlText w:val="%1."/>
      <w:lvlJc w:val="left"/>
      <w:pPr>
        <w:ind w:left="850" w:hanging="400"/>
      </w:pPr>
      <w:rPr>
        <w:rFonts w:hint="eastAsia"/>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7">
    <w:nsid w:val="52386CD6"/>
    <w:multiLevelType w:val="hybridMultilevel"/>
    <w:tmpl w:val="56128650"/>
    <w:lvl w:ilvl="0" w:tplc="04090011">
      <w:start w:val="1"/>
      <w:numFmt w:val="decimalEnclosedCircle"/>
      <w:lvlText w:val="%1"/>
      <w:lvlJc w:val="left"/>
      <w:pPr>
        <w:ind w:left="968" w:hanging="400"/>
      </w:pPr>
      <w:rPr>
        <w:rFonts w:hint="eastAsia"/>
      </w:rPr>
    </w:lvl>
    <w:lvl w:ilvl="1" w:tplc="04090019" w:tentative="1">
      <w:start w:val="1"/>
      <w:numFmt w:val="upperLetter"/>
      <w:lvlText w:val="%2."/>
      <w:lvlJc w:val="left"/>
      <w:pPr>
        <w:ind w:left="1368" w:hanging="400"/>
      </w:pPr>
    </w:lvl>
    <w:lvl w:ilvl="2" w:tplc="0409001B" w:tentative="1">
      <w:start w:val="1"/>
      <w:numFmt w:val="lowerRoman"/>
      <w:lvlText w:val="%3."/>
      <w:lvlJc w:val="right"/>
      <w:pPr>
        <w:ind w:left="1768" w:hanging="400"/>
      </w:pPr>
    </w:lvl>
    <w:lvl w:ilvl="3" w:tplc="0409000F" w:tentative="1">
      <w:start w:val="1"/>
      <w:numFmt w:val="decimal"/>
      <w:lvlText w:val="%4."/>
      <w:lvlJc w:val="left"/>
      <w:pPr>
        <w:ind w:left="2168" w:hanging="400"/>
      </w:pPr>
    </w:lvl>
    <w:lvl w:ilvl="4" w:tplc="04090019" w:tentative="1">
      <w:start w:val="1"/>
      <w:numFmt w:val="upperLetter"/>
      <w:lvlText w:val="%5."/>
      <w:lvlJc w:val="left"/>
      <w:pPr>
        <w:ind w:left="2568" w:hanging="400"/>
      </w:pPr>
    </w:lvl>
    <w:lvl w:ilvl="5" w:tplc="0409001B" w:tentative="1">
      <w:start w:val="1"/>
      <w:numFmt w:val="lowerRoman"/>
      <w:lvlText w:val="%6."/>
      <w:lvlJc w:val="right"/>
      <w:pPr>
        <w:ind w:left="2968" w:hanging="400"/>
      </w:pPr>
    </w:lvl>
    <w:lvl w:ilvl="6" w:tplc="0409000F" w:tentative="1">
      <w:start w:val="1"/>
      <w:numFmt w:val="decimal"/>
      <w:lvlText w:val="%7."/>
      <w:lvlJc w:val="left"/>
      <w:pPr>
        <w:ind w:left="3368" w:hanging="400"/>
      </w:pPr>
    </w:lvl>
    <w:lvl w:ilvl="7" w:tplc="04090019" w:tentative="1">
      <w:start w:val="1"/>
      <w:numFmt w:val="upperLetter"/>
      <w:lvlText w:val="%8."/>
      <w:lvlJc w:val="left"/>
      <w:pPr>
        <w:ind w:left="3768" w:hanging="400"/>
      </w:pPr>
    </w:lvl>
    <w:lvl w:ilvl="8" w:tplc="0409001B" w:tentative="1">
      <w:start w:val="1"/>
      <w:numFmt w:val="lowerRoman"/>
      <w:lvlText w:val="%9."/>
      <w:lvlJc w:val="right"/>
      <w:pPr>
        <w:ind w:left="4168" w:hanging="400"/>
      </w:pPr>
    </w:lvl>
  </w:abstractNum>
  <w:abstractNum w:abstractNumId="18">
    <w:nsid w:val="54EF1159"/>
    <w:multiLevelType w:val="hybridMultilevel"/>
    <w:tmpl w:val="BCA494AC"/>
    <w:lvl w:ilvl="0" w:tplc="0409000F">
      <w:start w:val="1"/>
      <w:numFmt w:val="decimal"/>
      <w:lvlText w:val="%1."/>
      <w:lvlJc w:val="left"/>
      <w:pPr>
        <w:ind w:left="5362" w:hanging="400"/>
      </w:pPr>
      <w:rPr>
        <w:rFonts w:hint="eastAsia"/>
        <w:sz w:val="14"/>
        <w:szCs w:val="14"/>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9">
    <w:nsid w:val="563A2E36"/>
    <w:multiLevelType w:val="hybridMultilevel"/>
    <w:tmpl w:val="AC4A2454"/>
    <w:lvl w:ilvl="0" w:tplc="0409000F">
      <w:start w:val="1"/>
      <w:numFmt w:val="decimal"/>
      <w:lvlText w:val="%1."/>
      <w:lvlJc w:val="left"/>
      <w:pPr>
        <w:ind w:left="850" w:hanging="400"/>
      </w:pPr>
    </w:lvl>
    <w:lvl w:ilvl="1" w:tplc="04090019" w:tentative="1">
      <w:start w:val="1"/>
      <w:numFmt w:val="upperLetter"/>
      <w:lvlText w:val="%2."/>
      <w:lvlJc w:val="left"/>
      <w:pPr>
        <w:ind w:left="1250" w:hanging="400"/>
      </w:pPr>
    </w:lvl>
    <w:lvl w:ilvl="2" w:tplc="0409001B" w:tentative="1">
      <w:start w:val="1"/>
      <w:numFmt w:val="lowerRoman"/>
      <w:lvlText w:val="%3."/>
      <w:lvlJc w:val="right"/>
      <w:pPr>
        <w:ind w:left="1650" w:hanging="400"/>
      </w:pPr>
    </w:lvl>
    <w:lvl w:ilvl="3" w:tplc="0409000F" w:tentative="1">
      <w:start w:val="1"/>
      <w:numFmt w:val="decimal"/>
      <w:lvlText w:val="%4."/>
      <w:lvlJc w:val="left"/>
      <w:pPr>
        <w:ind w:left="2050" w:hanging="400"/>
      </w:pPr>
    </w:lvl>
    <w:lvl w:ilvl="4" w:tplc="04090019" w:tentative="1">
      <w:start w:val="1"/>
      <w:numFmt w:val="upperLetter"/>
      <w:lvlText w:val="%5."/>
      <w:lvlJc w:val="left"/>
      <w:pPr>
        <w:ind w:left="2450" w:hanging="400"/>
      </w:pPr>
    </w:lvl>
    <w:lvl w:ilvl="5" w:tplc="0409001B" w:tentative="1">
      <w:start w:val="1"/>
      <w:numFmt w:val="lowerRoman"/>
      <w:lvlText w:val="%6."/>
      <w:lvlJc w:val="right"/>
      <w:pPr>
        <w:ind w:left="2850" w:hanging="400"/>
      </w:pPr>
    </w:lvl>
    <w:lvl w:ilvl="6" w:tplc="0409000F" w:tentative="1">
      <w:start w:val="1"/>
      <w:numFmt w:val="decimal"/>
      <w:lvlText w:val="%7."/>
      <w:lvlJc w:val="left"/>
      <w:pPr>
        <w:ind w:left="3250" w:hanging="400"/>
      </w:pPr>
    </w:lvl>
    <w:lvl w:ilvl="7" w:tplc="04090019" w:tentative="1">
      <w:start w:val="1"/>
      <w:numFmt w:val="upperLetter"/>
      <w:lvlText w:val="%8."/>
      <w:lvlJc w:val="left"/>
      <w:pPr>
        <w:ind w:left="3650" w:hanging="400"/>
      </w:pPr>
    </w:lvl>
    <w:lvl w:ilvl="8" w:tplc="0409001B" w:tentative="1">
      <w:start w:val="1"/>
      <w:numFmt w:val="lowerRoman"/>
      <w:lvlText w:val="%9."/>
      <w:lvlJc w:val="right"/>
      <w:pPr>
        <w:ind w:left="4050" w:hanging="400"/>
      </w:pPr>
    </w:lvl>
  </w:abstractNum>
  <w:abstractNum w:abstractNumId="20">
    <w:nsid w:val="58207AE7"/>
    <w:multiLevelType w:val="hybridMultilevel"/>
    <w:tmpl w:val="8AC8A4C8"/>
    <w:lvl w:ilvl="0" w:tplc="0409000F">
      <w:start w:val="1"/>
      <w:numFmt w:val="decimal"/>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1">
    <w:nsid w:val="596F4C4D"/>
    <w:multiLevelType w:val="hybridMultilevel"/>
    <w:tmpl w:val="47AC081E"/>
    <w:lvl w:ilvl="0" w:tplc="0409000F">
      <w:start w:val="1"/>
      <w:numFmt w:val="decimal"/>
      <w:lvlText w:val="%1."/>
      <w:lvlJc w:val="left"/>
      <w:pPr>
        <w:ind w:left="800" w:hanging="400"/>
      </w:pPr>
      <w:rPr>
        <w:rFonts w:hint="eastAsia"/>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2">
    <w:nsid w:val="5ACF7FE5"/>
    <w:multiLevelType w:val="hybridMultilevel"/>
    <w:tmpl w:val="58F2C6D0"/>
    <w:lvl w:ilvl="0" w:tplc="0409000F">
      <w:start w:val="1"/>
      <w:numFmt w:val="decimal"/>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3">
    <w:nsid w:val="5CD64E70"/>
    <w:multiLevelType w:val="hybridMultilevel"/>
    <w:tmpl w:val="BF940E62"/>
    <w:lvl w:ilvl="0" w:tplc="0409000F">
      <w:start w:val="1"/>
      <w:numFmt w:val="decimal"/>
      <w:lvlText w:val="%1."/>
      <w:lvlJc w:val="left"/>
      <w:pPr>
        <w:ind w:left="400" w:hanging="400"/>
      </w:p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24">
    <w:nsid w:val="619E3E14"/>
    <w:multiLevelType w:val="hybridMultilevel"/>
    <w:tmpl w:val="38DA5C5C"/>
    <w:lvl w:ilvl="0" w:tplc="0409000F">
      <w:start w:val="1"/>
      <w:numFmt w:val="decimal"/>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25">
    <w:nsid w:val="642066AD"/>
    <w:multiLevelType w:val="hybridMultilevel"/>
    <w:tmpl w:val="C6F05DC8"/>
    <w:lvl w:ilvl="0" w:tplc="04090011">
      <w:start w:val="1"/>
      <w:numFmt w:val="decimalEnclosedCircle"/>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6">
    <w:nsid w:val="670C7D8F"/>
    <w:multiLevelType w:val="hybridMultilevel"/>
    <w:tmpl w:val="E330252C"/>
    <w:lvl w:ilvl="0" w:tplc="0409000F">
      <w:start w:val="1"/>
      <w:numFmt w:val="decimal"/>
      <w:lvlText w:val="%1."/>
      <w:lvlJc w:val="left"/>
      <w:pPr>
        <w:ind w:left="400" w:hanging="400"/>
      </w:p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27">
    <w:nsid w:val="69465EE8"/>
    <w:multiLevelType w:val="hybridMultilevel"/>
    <w:tmpl w:val="A800801A"/>
    <w:lvl w:ilvl="0" w:tplc="0409000F">
      <w:start w:val="1"/>
      <w:numFmt w:val="decimal"/>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8">
    <w:nsid w:val="6E6B5E46"/>
    <w:multiLevelType w:val="hybridMultilevel"/>
    <w:tmpl w:val="0F1E72A2"/>
    <w:lvl w:ilvl="0" w:tplc="0409000F">
      <w:start w:val="1"/>
      <w:numFmt w:val="decimal"/>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9">
    <w:nsid w:val="6F8105A7"/>
    <w:multiLevelType w:val="hybridMultilevel"/>
    <w:tmpl w:val="C04E14A2"/>
    <w:lvl w:ilvl="0" w:tplc="0409000F">
      <w:start w:val="1"/>
      <w:numFmt w:val="decimal"/>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0">
    <w:nsid w:val="76FB5DD5"/>
    <w:multiLevelType w:val="hybridMultilevel"/>
    <w:tmpl w:val="8466E304"/>
    <w:lvl w:ilvl="0" w:tplc="0409000F">
      <w:start w:val="1"/>
      <w:numFmt w:val="decimal"/>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1">
    <w:nsid w:val="77A66B6E"/>
    <w:multiLevelType w:val="hybridMultilevel"/>
    <w:tmpl w:val="5E1CF40A"/>
    <w:lvl w:ilvl="0" w:tplc="0409000F">
      <w:start w:val="1"/>
      <w:numFmt w:val="decimal"/>
      <w:lvlText w:val="%1."/>
      <w:lvlJc w:val="left"/>
      <w:pPr>
        <w:ind w:left="850" w:hanging="400"/>
      </w:pPr>
      <w:rPr>
        <w:rFonts w:hint="eastAsia"/>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5"/>
  </w:num>
  <w:num w:numId="2">
    <w:abstractNumId w:val="20"/>
  </w:num>
  <w:num w:numId="3">
    <w:abstractNumId w:val="10"/>
  </w:num>
  <w:num w:numId="4">
    <w:abstractNumId w:val="6"/>
  </w:num>
  <w:num w:numId="5">
    <w:abstractNumId w:val="13"/>
  </w:num>
  <w:num w:numId="6">
    <w:abstractNumId w:val="21"/>
  </w:num>
  <w:num w:numId="7">
    <w:abstractNumId w:val="1"/>
  </w:num>
  <w:num w:numId="8">
    <w:abstractNumId w:val="9"/>
  </w:num>
  <w:num w:numId="9">
    <w:abstractNumId w:val="14"/>
  </w:num>
  <w:num w:numId="10">
    <w:abstractNumId w:val="28"/>
  </w:num>
  <w:num w:numId="11">
    <w:abstractNumId w:val="25"/>
  </w:num>
  <w:num w:numId="12">
    <w:abstractNumId w:val="22"/>
  </w:num>
  <w:num w:numId="13">
    <w:abstractNumId w:val="27"/>
  </w:num>
  <w:num w:numId="14">
    <w:abstractNumId w:val="4"/>
  </w:num>
  <w:num w:numId="15">
    <w:abstractNumId w:val="11"/>
  </w:num>
  <w:num w:numId="16">
    <w:abstractNumId w:val="8"/>
  </w:num>
  <w:num w:numId="17">
    <w:abstractNumId w:val="30"/>
  </w:num>
  <w:num w:numId="18">
    <w:abstractNumId w:val="26"/>
  </w:num>
  <w:num w:numId="19">
    <w:abstractNumId w:val="19"/>
  </w:num>
  <w:num w:numId="20">
    <w:abstractNumId w:val="16"/>
  </w:num>
  <w:num w:numId="21">
    <w:abstractNumId w:val="31"/>
  </w:num>
  <w:num w:numId="22">
    <w:abstractNumId w:val="0"/>
  </w:num>
  <w:num w:numId="23">
    <w:abstractNumId w:val="17"/>
  </w:num>
  <w:num w:numId="24">
    <w:abstractNumId w:val="18"/>
  </w:num>
  <w:num w:numId="25">
    <w:abstractNumId w:val="3"/>
  </w:num>
  <w:num w:numId="26">
    <w:abstractNumId w:val="2"/>
  </w:num>
  <w:num w:numId="27">
    <w:abstractNumId w:val="24"/>
  </w:num>
  <w:num w:numId="28">
    <w:abstractNumId w:val="7"/>
  </w:num>
  <w:num w:numId="29">
    <w:abstractNumId w:val="29"/>
  </w:num>
  <w:num w:numId="30">
    <w:abstractNumId w:val="15"/>
  </w:num>
  <w:num w:numId="31">
    <w:abstractNumId w:val="12"/>
  </w:num>
  <w:num w:numId="32">
    <w:abstractNumId w:val="23"/>
  </w:num>
  <w:numIdMacAtCleanup w:val="3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ocumentProtection w:edit="comments" w:enforcement="0"/>
  <w:defaultTabStop w:val="800"/>
  <w:drawingGridHorizontalSpacing w:val="100"/>
  <w:displayHorizontalDrawingGridEvery w:val="0"/>
  <w:displayVerticalDrawingGridEvery w:val="2"/>
  <w:noPunctuationKerning/>
  <w:characterSpacingControl w:val="doNotCompress"/>
  <w:hdrShapeDefaults>
    <o:shapedefaults v:ext="edit" spidmax="2302"/>
    <o:shapelayout v:ext="edit">
      <o:idmap v:ext="edit" data="1"/>
      <o:rules v:ext="edit">
        <o:r id="V:Rule7" type="connector" idref="#AutoShape 12"/>
        <o:r id="V:Rule8" type="connector" idref="#AutoShape 7"/>
        <o:r id="V:Rule9" type="connector" idref="#_x0000_s1031"/>
        <o:r id="V:Rule10" type="connector" idref="#AutoShape 11"/>
        <o:r id="V:Rule11" type="connector" idref="#_x0000_s1029"/>
        <o:r id="V:Rule12" type="connector" idref="#_x0000_s1028"/>
      </o:rules>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35B34"/>
    <w:rsid w:val="00004885"/>
    <w:rsid w:val="00012729"/>
    <w:rsid w:val="00013E9A"/>
    <w:rsid w:val="0001603E"/>
    <w:rsid w:val="0001635E"/>
    <w:rsid w:val="000267A4"/>
    <w:rsid w:val="00026DC4"/>
    <w:rsid w:val="000377B0"/>
    <w:rsid w:val="00056213"/>
    <w:rsid w:val="000837AC"/>
    <w:rsid w:val="00084067"/>
    <w:rsid w:val="000A0399"/>
    <w:rsid w:val="000A1ADA"/>
    <w:rsid w:val="000A2E0A"/>
    <w:rsid w:val="000C4CF1"/>
    <w:rsid w:val="000E3AD4"/>
    <w:rsid w:val="000F5366"/>
    <w:rsid w:val="00105F75"/>
    <w:rsid w:val="00114F6D"/>
    <w:rsid w:val="00121967"/>
    <w:rsid w:val="001347E7"/>
    <w:rsid w:val="00134D02"/>
    <w:rsid w:val="00142E46"/>
    <w:rsid w:val="00155E31"/>
    <w:rsid w:val="0019327A"/>
    <w:rsid w:val="001D5F8E"/>
    <w:rsid w:val="001D7C33"/>
    <w:rsid w:val="001E52E8"/>
    <w:rsid w:val="001F2F7C"/>
    <w:rsid w:val="00205464"/>
    <w:rsid w:val="0021606C"/>
    <w:rsid w:val="00224E1E"/>
    <w:rsid w:val="00234430"/>
    <w:rsid w:val="00247704"/>
    <w:rsid w:val="00247D6D"/>
    <w:rsid w:val="00254445"/>
    <w:rsid w:val="002563E4"/>
    <w:rsid w:val="002644C7"/>
    <w:rsid w:val="00280684"/>
    <w:rsid w:val="002840B8"/>
    <w:rsid w:val="002878BA"/>
    <w:rsid w:val="00296046"/>
    <w:rsid w:val="002A4C29"/>
    <w:rsid w:val="002A6786"/>
    <w:rsid w:val="002B278B"/>
    <w:rsid w:val="002C48BB"/>
    <w:rsid w:val="002C66C4"/>
    <w:rsid w:val="002E061D"/>
    <w:rsid w:val="002E2F4F"/>
    <w:rsid w:val="002F2484"/>
    <w:rsid w:val="002F4A2F"/>
    <w:rsid w:val="0030307C"/>
    <w:rsid w:val="00325A0D"/>
    <w:rsid w:val="003307DD"/>
    <w:rsid w:val="00335E2C"/>
    <w:rsid w:val="003410AA"/>
    <w:rsid w:val="00341F0F"/>
    <w:rsid w:val="0034335B"/>
    <w:rsid w:val="00344E9A"/>
    <w:rsid w:val="0034768A"/>
    <w:rsid w:val="00350986"/>
    <w:rsid w:val="00362424"/>
    <w:rsid w:val="00363543"/>
    <w:rsid w:val="003724DB"/>
    <w:rsid w:val="00383B5D"/>
    <w:rsid w:val="00391CB6"/>
    <w:rsid w:val="00397165"/>
    <w:rsid w:val="003A0C16"/>
    <w:rsid w:val="003A23FE"/>
    <w:rsid w:val="003B2455"/>
    <w:rsid w:val="003D0951"/>
    <w:rsid w:val="003D2658"/>
    <w:rsid w:val="003E08CC"/>
    <w:rsid w:val="003E6090"/>
    <w:rsid w:val="00401DC8"/>
    <w:rsid w:val="004033DE"/>
    <w:rsid w:val="00405435"/>
    <w:rsid w:val="00410BB0"/>
    <w:rsid w:val="00414D37"/>
    <w:rsid w:val="004173C0"/>
    <w:rsid w:val="00417F29"/>
    <w:rsid w:val="00423C35"/>
    <w:rsid w:val="00456330"/>
    <w:rsid w:val="00463CD0"/>
    <w:rsid w:val="00466CD5"/>
    <w:rsid w:val="00471AEE"/>
    <w:rsid w:val="00472C90"/>
    <w:rsid w:val="00474A23"/>
    <w:rsid w:val="004A0292"/>
    <w:rsid w:val="004A0EA5"/>
    <w:rsid w:val="004A612D"/>
    <w:rsid w:val="004A628C"/>
    <w:rsid w:val="004D2413"/>
    <w:rsid w:val="004D3F1E"/>
    <w:rsid w:val="004D7599"/>
    <w:rsid w:val="004E007E"/>
    <w:rsid w:val="004E1FDB"/>
    <w:rsid w:val="004F0736"/>
    <w:rsid w:val="0050257E"/>
    <w:rsid w:val="00505794"/>
    <w:rsid w:val="00507B39"/>
    <w:rsid w:val="005163CE"/>
    <w:rsid w:val="00537F8E"/>
    <w:rsid w:val="0054482C"/>
    <w:rsid w:val="00553201"/>
    <w:rsid w:val="005560E5"/>
    <w:rsid w:val="005A382E"/>
    <w:rsid w:val="005B56A5"/>
    <w:rsid w:val="005B5D62"/>
    <w:rsid w:val="005C482F"/>
    <w:rsid w:val="005E3B4B"/>
    <w:rsid w:val="005F2379"/>
    <w:rsid w:val="005F2395"/>
    <w:rsid w:val="005F31DE"/>
    <w:rsid w:val="005F34B0"/>
    <w:rsid w:val="005F7FC4"/>
    <w:rsid w:val="0062447C"/>
    <w:rsid w:val="0064685F"/>
    <w:rsid w:val="00653486"/>
    <w:rsid w:val="00662041"/>
    <w:rsid w:val="00675519"/>
    <w:rsid w:val="00682613"/>
    <w:rsid w:val="006869F9"/>
    <w:rsid w:val="006A59A8"/>
    <w:rsid w:val="006D006C"/>
    <w:rsid w:val="006F0E8F"/>
    <w:rsid w:val="007107F8"/>
    <w:rsid w:val="007127FB"/>
    <w:rsid w:val="00715DB0"/>
    <w:rsid w:val="00735B20"/>
    <w:rsid w:val="00740246"/>
    <w:rsid w:val="00742FC8"/>
    <w:rsid w:val="00772963"/>
    <w:rsid w:val="00784665"/>
    <w:rsid w:val="00795EA3"/>
    <w:rsid w:val="007A3645"/>
    <w:rsid w:val="007A5244"/>
    <w:rsid w:val="007D22C2"/>
    <w:rsid w:val="007E11A2"/>
    <w:rsid w:val="007F4A5A"/>
    <w:rsid w:val="00800963"/>
    <w:rsid w:val="0080194D"/>
    <w:rsid w:val="00807A28"/>
    <w:rsid w:val="00807C73"/>
    <w:rsid w:val="00823A14"/>
    <w:rsid w:val="008560AE"/>
    <w:rsid w:val="00857417"/>
    <w:rsid w:val="008576E8"/>
    <w:rsid w:val="008850B4"/>
    <w:rsid w:val="008A39BB"/>
    <w:rsid w:val="008A68BA"/>
    <w:rsid w:val="008B0D4D"/>
    <w:rsid w:val="008B5512"/>
    <w:rsid w:val="008C5BD4"/>
    <w:rsid w:val="008C610E"/>
    <w:rsid w:val="008E3F03"/>
    <w:rsid w:val="008F4D42"/>
    <w:rsid w:val="00911016"/>
    <w:rsid w:val="00927DDC"/>
    <w:rsid w:val="00936D5A"/>
    <w:rsid w:val="00945A30"/>
    <w:rsid w:val="009A1985"/>
    <w:rsid w:val="009A51A9"/>
    <w:rsid w:val="009B01B9"/>
    <w:rsid w:val="009B0854"/>
    <w:rsid w:val="009C04FE"/>
    <w:rsid w:val="009C60A9"/>
    <w:rsid w:val="009D682B"/>
    <w:rsid w:val="009E4CF1"/>
    <w:rsid w:val="00A02533"/>
    <w:rsid w:val="00A257D0"/>
    <w:rsid w:val="00A616CB"/>
    <w:rsid w:val="00A65173"/>
    <w:rsid w:val="00A74CBC"/>
    <w:rsid w:val="00A83FF6"/>
    <w:rsid w:val="00A969B5"/>
    <w:rsid w:val="00AA1BAF"/>
    <w:rsid w:val="00AA3459"/>
    <w:rsid w:val="00AA7DEE"/>
    <w:rsid w:val="00AB7826"/>
    <w:rsid w:val="00AB7A00"/>
    <w:rsid w:val="00AD340E"/>
    <w:rsid w:val="00AD6E19"/>
    <w:rsid w:val="00AD79E4"/>
    <w:rsid w:val="00AF6AE9"/>
    <w:rsid w:val="00B0531E"/>
    <w:rsid w:val="00B131C8"/>
    <w:rsid w:val="00B15291"/>
    <w:rsid w:val="00B27A83"/>
    <w:rsid w:val="00B3764C"/>
    <w:rsid w:val="00B500DA"/>
    <w:rsid w:val="00B520EE"/>
    <w:rsid w:val="00B74C55"/>
    <w:rsid w:val="00B77E77"/>
    <w:rsid w:val="00B9200D"/>
    <w:rsid w:val="00BA2ABA"/>
    <w:rsid w:val="00BA5F8E"/>
    <w:rsid w:val="00BB5565"/>
    <w:rsid w:val="00BB7D90"/>
    <w:rsid w:val="00BC0667"/>
    <w:rsid w:val="00BD2556"/>
    <w:rsid w:val="00BD2582"/>
    <w:rsid w:val="00BD54B2"/>
    <w:rsid w:val="00BD54BC"/>
    <w:rsid w:val="00BE21D6"/>
    <w:rsid w:val="00BE3453"/>
    <w:rsid w:val="00BE4C32"/>
    <w:rsid w:val="00BE792A"/>
    <w:rsid w:val="00BF1A72"/>
    <w:rsid w:val="00BF2E83"/>
    <w:rsid w:val="00BF43DE"/>
    <w:rsid w:val="00C01FE1"/>
    <w:rsid w:val="00C04563"/>
    <w:rsid w:val="00C118DC"/>
    <w:rsid w:val="00C240D3"/>
    <w:rsid w:val="00C32D7F"/>
    <w:rsid w:val="00C35735"/>
    <w:rsid w:val="00C471F9"/>
    <w:rsid w:val="00C54BCF"/>
    <w:rsid w:val="00C5694B"/>
    <w:rsid w:val="00C6084A"/>
    <w:rsid w:val="00C60A84"/>
    <w:rsid w:val="00C65172"/>
    <w:rsid w:val="00C74A51"/>
    <w:rsid w:val="00C834C2"/>
    <w:rsid w:val="00C86431"/>
    <w:rsid w:val="00C91607"/>
    <w:rsid w:val="00C916C2"/>
    <w:rsid w:val="00C940EC"/>
    <w:rsid w:val="00CA5FF4"/>
    <w:rsid w:val="00CB20D5"/>
    <w:rsid w:val="00CB7530"/>
    <w:rsid w:val="00CC3A6E"/>
    <w:rsid w:val="00CC416D"/>
    <w:rsid w:val="00CD264B"/>
    <w:rsid w:val="00CD280F"/>
    <w:rsid w:val="00CD2A13"/>
    <w:rsid w:val="00CF29F6"/>
    <w:rsid w:val="00D06B54"/>
    <w:rsid w:val="00D10F07"/>
    <w:rsid w:val="00D15255"/>
    <w:rsid w:val="00D216E3"/>
    <w:rsid w:val="00D23499"/>
    <w:rsid w:val="00D260C9"/>
    <w:rsid w:val="00D34EBD"/>
    <w:rsid w:val="00D35B34"/>
    <w:rsid w:val="00D41AAF"/>
    <w:rsid w:val="00D4376F"/>
    <w:rsid w:val="00D44D18"/>
    <w:rsid w:val="00D50B24"/>
    <w:rsid w:val="00D7140F"/>
    <w:rsid w:val="00D76A0F"/>
    <w:rsid w:val="00D77FB8"/>
    <w:rsid w:val="00D87BF3"/>
    <w:rsid w:val="00DA4E89"/>
    <w:rsid w:val="00DA7DFD"/>
    <w:rsid w:val="00DB204A"/>
    <w:rsid w:val="00DC04E5"/>
    <w:rsid w:val="00DC7AB0"/>
    <w:rsid w:val="00DD5183"/>
    <w:rsid w:val="00DD6605"/>
    <w:rsid w:val="00DE1127"/>
    <w:rsid w:val="00DF062A"/>
    <w:rsid w:val="00DF1E8C"/>
    <w:rsid w:val="00DF509B"/>
    <w:rsid w:val="00E02BA8"/>
    <w:rsid w:val="00E1552D"/>
    <w:rsid w:val="00E15C20"/>
    <w:rsid w:val="00E24FFC"/>
    <w:rsid w:val="00E31921"/>
    <w:rsid w:val="00E3350B"/>
    <w:rsid w:val="00E4582F"/>
    <w:rsid w:val="00E5741D"/>
    <w:rsid w:val="00E86DDA"/>
    <w:rsid w:val="00E92C4A"/>
    <w:rsid w:val="00EA2B2A"/>
    <w:rsid w:val="00ED0B7B"/>
    <w:rsid w:val="00EE0262"/>
    <w:rsid w:val="00EF333E"/>
    <w:rsid w:val="00F0747C"/>
    <w:rsid w:val="00F157C1"/>
    <w:rsid w:val="00F5281C"/>
    <w:rsid w:val="00F534FC"/>
    <w:rsid w:val="00F61871"/>
    <w:rsid w:val="00F61AEF"/>
    <w:rsid w:val="00F701EC"/>
    <w:rsid w:val="00F73095"/>
    <w:rsid w:val="00F738A1"/>
    <w:rsid w:val="00F7468C"/>
    <w:rsid w:val="00F95D71"/>
    <w:rsid w:val="00FA45E8"/>
    <w:rsid w:val="00FD4C7D"/>
    <w:rsid w:val="00FD65FB"/>
    <w:rsid w:val="00FE3857"/>
    <w:rsid w:val="00FE76B1"/>
    <w:rsid w:val="00FF762A"/>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302"/>
    <o:shapelayout v:ext="edit">
      <o:idmap v:ext="edit" data="2"/>
      <o:rules v:ext="edit">
        <o:r id="V:Rule2" type="connector" idref="#AutoShape 1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0667"/>
    <w:pPr>
      <w:widowControl w:val="0"/>
      <w:wordWrap w:val="0"/>
      <w:autoSpaceDE w:val="0"/>
      <w:autoSpaceDN w:val="0"/>
      <w:jc w:val="both"/>
    </w:pPr>
  </w:style>
  <w:style w:type="paragraph" w:styleId="1">
    <w:name w:val="heading 1"/>
    <w:basedOn w:val="a"/>
    <w:next w:val="a"/>
    <w:link w:val="1Char"/>
    <w:uiPriority w:val="9"/>
    <w:qFormat/>
    <w:rsid w:val="00C5694B"/>
    <w:pPr>
      <w:keepNext/>
      <w:keepLines/>
      <w:widowControl/>
      <w:wordWrap/>
      <w:autoSpaceDE/>
      <w:autoSpaceDN/>
      <w:spacing w:before="480" w:line="276" w:lineRule="auto"/>
      <w:ind w:firstLineChars="50" w:firstLine="50"/>
      <w:jc w:val="left"/>
      <w:outlineLvl w:val="0"/>
    </w:pPr>
    <w:rPr>
      <w:rFonts w:asciiTheme="majorHAnsi" w:eastAsiaTheme="majorEastAsia" w:hAnsiTheme="majorHAnsi" w:cstheme="majorBidi"/>
      <w:b/>
      <w:bCs/>
      <w:color w:val="365F91" w:themeColor="accent1" w:themeShade="BF"/>
      <w:kern w:val="0"/>
      <w:sz w:val="28"/>
      <w:szCs w:val="28"/>
    </w:rPr>
  </w:style>
  <w:style w:type="paragraph" w:styleId="2">
    <w:name w:val="heading 2"/>
    <w:basedOn w:val="a"/>
    <w:next w:val="a"/>
    <w:link w:val="2Char"/>
    <w:qFormat/>
    <w:rsid w:val="00C5694B"/>
    <w:pPr>
      <w:keepNext/>
      <w:outlineLvl w:val="1"/>
    </w:pPr>
    <w:rPr>
      <w:rFonts w:ascii="굴림" w:eastAsia="굴림" w:hAnsi="굴림" w:cs="Times New Roman"/>
      <w:b/>
      <w:bCs/>
      <w:sz w:val="18"/>
      <w:szCs w:val="24"/>
    </w:rPr>
  </w:style>
  <w:style w:type="paragraph" w:styleId="4">
    <w:name w:val="heading 4"/>
    <w:basedOn w:val="a"/>
    <w:next w:val="a"/>
    <w:link w:val="4Char"/>
    <w:qFormat/>
    <w:rsid w:val="00C5694B"/>
    <w:pPr>
      <w:keepNext/>
      <w:ind w:leftChars="400" w:left="400" w:hangingChars="200" w:hanging="2000"/>
      <w:outlineLvl w:val="3"/>
    </w:pPr>
    <w:rPr>
      <w:rFonts w:ascii="바탕" w:eastAsia="바탕" w:hAnsi="Times New Roman" w:cs="Times New Roman"/>
      <w:b/>
      <w:bCs/>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D35B34"/>
    <w:pPr>
      <w:tabs>
        <w:tab w:val="center" w:pos="4513"/>
        <w:tab w:val="right" w:pos="9026"/>
      </w:tabs>
      <w:snapToGrid w:val="0"/>
    </w:pPr>
  </w:style>
  <w:style w:type="character" w:customStyle="1" w:styleId="Char">
    <w:name w:val="머리글 Char"/>
    <w:basedOn w:val="a0"/>
    <w:link w:val="a3"/>
    <w:rsid w:val="00D35B34"/>
  </w:style>
  <w:style w:type="paragraph" w:styleId="a4">
    <w:name w:val="footer"/>
    <w:basedOn w:val="a"/>
    <w:link w:val="Char0"/>
    <w:uiPriority w:val="99"/>
    <w:unhideWhenUsed/>
    <w:rsid w:val="00D35B34"/>
    <w:pPr>
      <w:tabs>
        <w:tab w:val="center" w:pos="4513"/>
        <w:tab w:val="right" w:pos="9026"/>
      </w:tabs>
      <w:snapToGrid w:val="0"/>
    </w:pPr>
  </w:style>
  <w:style w:type="character" w:customStyle="1" w:styleId="Char0">
    <w:name w:val="바닥글 Char"/>
    <w:basedOn w:val="a0"/>
    <w:link w:val="a4"/>
    <w:uiPriority w:val="99"/>
    <w:rsid w:val="00D35B34"/>
  </w:style>
  <w:style w:type="paragraph" w:styleId="a5">
    <w:name w:val="Balloon Text"/>
    <w:basedOn w:val="a"/>
    <w:link w:val="Char1"/>
    <w:uiPriority w:val="99"/>
    <w:semiHidden/>
    <w:unhideWhenUsed/>
    <w:rsid w:val="00D35B34"/>
    <w:rPr>
      <w:rFonts w:asciiTheme="majorHAnsi" w:eastAsiaTheme="majorEastAsia" w:hAnsiTheme="majorHAnsi" w:cstheme="majorBidi"/>
      <w:sz w:val="18"/>
      <w:szCs w:val="18"/>
    </w:rPr>
  </w:style>
  <w:style w:type="character" w:customStyle="1" w:styleId="Char1">
    <w:name w:val="풍선 도움말 텍스트 Char"/>
    <w:basedOn w:val="a0"/>
    <w:link w:val="a5"/>
    <w:uiPriority w:val="99"/>
    <w:semiHidden/>
    <w:rsid w:val="00D35B34"/>
    <w:rPr>
      <w:rFonts w:asciiTheme="majorHAnsi" w:eastAsiaTheme="majorEastAsia" w:hAnsiTheme="majorHAnsi" w:cstheme="majorBidi"/>
      <w:sz w:val="18"/>
      <w:szCs w:val="18"/>
    </w:rPr>
  </w:style>
  <w:style w:type="character" w:styleId="a6">
    <w:name w:val="Placeholder Text"/>
    <w:basedOn w:val="a0"/>
    <w:uiPriority w:val="99"/>
    <w:semiHidden/>
    <w:rsid w:val="00FF762A"/>
    <w:rPr>
      <w:color w:val="808080"/>
    </w:rPr>
  </w:style>
  <w:style w:type="table" w:styleId="a7">
    <w:name w:val="Table Grid"/>
    <w:basedOn w:val="a1"/>
    <w:uiPriority w:val="59"/>
    <w:rsid w:val="005A382E"/>
    <w:rPr>
      <w:rFonts w:ascii="맑은 고딕" w:eastAsia="맑은 고딕" w:hAnsi="맑은 고딕" w:cs="Times New Roman"/>
      <w:kern w:val="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0">
    <w:name w:val="s0"/>
    <w:rsid w:val="005A382E"/>
    <w:pPr>
      <w:widowControl w:val="0"/>
      <w:autoSpaceDE w:val="0"/>
      <w:autoSpaceDN w:val="0"/>
      <w:adjustRightInd w:val="0"/>
    </w:pPr>
    <w:rPr>
      <w:rFonts w:ascii="맑은 고딕" w:eastAsia="맑은 고딕"/>
      <w:kern w:val="0"/>
      <w:sz w:val="24"/>
      <w:szCs w:val="24"/>
    </w:rPr>
  </w:style>
  <w:style w:type="character" w:customStyle="1" w:styleId="1Char">
    <w:name w:val="제목 1 Char"/>
    <w:basedOn w:val="a0"/>
    <w:link w:val="1"/>
    <w:uiPriority w:val="9"/>
    <w:rsid w:val="00C5694B"/>
    <w:rPr>
      <w:rFonts w:asciiTheme="majorHAnsi" w:eastAsiaTheme="majorEastAsia" w:hAnsiTheme="majorHAnsi" w:cstheme="majorBidi"/>
      <w:b/>
      <w:bCs/>
      <w:color w:val="365F91" w:themeColor="accent1" w:themeShade="BF"/>
      <w:kern w:val="0"/>
      <w:sz w:val="28"/>
      <w:szCs w:val="28"/>
    </w:rPr>
  </w:style>
  <w:style w:type="character" w:customStyle="1" w:styleId="2Char">
    <w:name w:val="제목 2 Char"/>
    <w:basedOn w:val="a0"/>
    <w:link w:val="2"/>
    <w:rsid w:val="00C5694B"/>
    <w:rPr>
      <w:rFonts w:ascii="굴림" w:eastAsia="굴림" w:hAnsi="굴림" w:cs="Times New Roman"/>
      <w:b/>
      <w:bCs/>
      <w:sz w:val="18"/>
      <w:szCs w:val="24"/>
    </w:rPr>
  </w:style>
  <w:style w:type="character" w:customStyle="1" w:styleId="4Char">
    <w:name w:val="제목 4 Char"/>
    <w:basedOn w:val="a0"/>
    <w:link w:val="4"/>
    <w:rsid w:val="00C5694B"/>
    <w:rPr>
      <w:rFonts w:ascii="바탕" w:eastAsia="바탕" w:hAnsi="Times New Roman" w:cs="Times New Roman"/>
      <w:b/>
      <w:bCs/>
      <w:szCs w:val="24"/>
    </w:rPr>
  </w:style>
  <w:style w:type="paragraph" w:styleId="a8">
    <w:name w:val="List Paragraph"/>
    <w:basedOn w:val="a"/>
    <w:uiPriority w:val="34"/>
    <w:qFormat/>
    <w:rsid w:val="00C5694B"/>
    <w:pPr>
      <w:spacing w:line="360" w:lineRule="auto"/>
      <w:ind w:leftChars="400" w:left="800" w:firstLineChars="50" w:firstLine="50"/>
    </w:pPr>
    <w:rPr>
      <w:rFonts w:ascii="맑은 고딕" w:eastAsia="맑은 고딕" w:hAnsi="맑은 고딕" w:cs="Times New Roman"/>
    </w:rPr>
  </w:style>
  <w:style w:type="character" w:styleId="a9">
    <w:name w:val="Hyperlink"/>
    <w:basedOn w:val="a0"/>
    <w:uiPriority w:val="99"/>
    <w:unhideWhenUsed/>
    <w:rsid w:val="00C5694B"/>
    <w:rPr>
      <w:color w:val="0000FF"/>
      <w:u w:val="single"/>
    </w:rPr>
  </w:style>
  <w:style w:type="paragraph" w:customStyle="1" w:styleId="aa">
    <w:name w:val="바탕글"/>
    <w:rsid w:val="00C5694B"/>
    <w:pPr>
      <w:widowControl w:val="0"/>
      <w:tabs>
        <w:tab w:val="left" w:pos="0"/>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wordWrap w:val="0"/>
      <w:autoSpaceDE w:val="0"/>
      <w:autoSpaceDN w:val="0"/>
      <w:adjustRightInd w:val="0"/>
      <w:spacing w:line="277" w:lineRule="auto"/>
      <w:jc w:val="both"/>
    </w:pPr>
    <w:rPr>
      <w:rFonts w:ascii="바탕체" w:eastAsia="바탕체" w:hAnsi="Times New Roman" w:cs="Times New Roman"/>
      <w:color w:val="000000"/>
      <w:kern w:val="0"/>
      <w:szCs w:val="20"/>
    </w:rPr>
  </w:style>
  <w:style w:type="character" w:styleId="ab">
    <w:name w:val="annotation reference"/>
    <w:basedOn w:val="a0"/>
    <w:uiPriority w:val="99"/>
    <w:semiHidden/>
    <w:unhideWhenUsed/>
    <w:rsid w:val="00C5694B"/>
    <w:rPr>
      <w:sz w:val="18"/>
      <w:szCs w:val="18"/>
    </w:rPr>
  </w:style>
  <w:style w:type="paragraph" w:styleId="ac">
    <w:name w:val="annotation text"/>
    <w:basedOn w:val="a"/>
    <w:link w:val="Char2"/>
    <w:uiPriority w:val="99"/>
    <w:semiHidden/>
    <w:unhideWhenUsed/>
    <w:rsid w:val="00C5694B"/>
    <w:pPr>
      <w:spacing w:line="360" w:lineRule="auto"/>
      <w:ind w:firstLineChars="50" w:firstLine="50"/>
      <w:jc w:val="left"/>
    </w:pPr>
    <w:rPr>
      <w:rFonts w:ascii="맑은 고딕" w:eastAsia="맑은 고딕" w:hAnsi="맑은 고딕" w:cs="Times New Roman"/>
    </w:rPr>
  </w:style>
  <w:style w:type="character" w:customStyle="1" w:styleId="Char2">
    <w:name w:val="메모 텍스트 Char"/>
    <w:basedOn w:val="a0"/>
    <w:link w:val="ac"/>
    <w:uiPriority w:val="99"/>
    <w:semiHidden/>
    <w:rsid w:val="00C5694B"/>
    <w:rPr>
      <w:rFonts w:ascii="맑은 고딕" w:eastAsia="맑은 고딕" w:hAnsi="맑은 고딕" w:cs="Times New Roman"/>
    </w:rPr>
  </w:style>
  <w:style w:type="paragraph" w:styleId="ad">
    <w:name w:val="annotation subject"/>
    <w:basedOn w:val="ac"/>
    <w:next w:val="ac"/>
    <w:link w:val="Char3"/>
    <w:uiPriority w:val="99"/>
    <w:semiHidden/>
    <w:unhideWhenUsed/>
    <w:rsid w:val="00C5694B"/>
    <w:rPr>
      <w:b/>
      <w:bCs/>
    </w:rPr>
  </w:style>
  <w:style w:type="character" w:customStyle="1" w:styleId="Char3">
    <w:name w:val="메모 주제 Char"/>
    <w:basedOn w:val="Char2"/>
    <w:link w:val="ad"/>
    <w:uiPriority w:val="99"/>
    <w:semiHidden/>
    <w:rsid w:val="00C5694B"/>
    <w:rPr>
      <w:rFonts w:ascii="맑은 고딕" w:eastAsia="맑은 고딕" w:hAnsi="맑은 고딕" w:cs="Times New Roman"/>
      <w:b/>
      <w:bCs/>
    </w:rPr>
  </w:style>
  <w:style w:type="paragraph" w:customStyle="1" w:styleId="141D0806D93940E8928CF3D396551F8C">
    <w:name w:val="141D0806D93940E8928CF3D396551F8C"/>
    <w:rsid w:val="00C5694B"/>
    <w:pPr>
      <w:spacing w:after="200" w:line="276" w:lineRule="auto"/>
    </w:pPr>
    <w:rPr>
      <w:kern w:val="0"/>
      <w:sz w:val="22"/>
      <w:lang w:eastAsia="en-US"/>
    </w:rPr>
  </w:style>
  <w:style w:type="paragraph" w:styleId="ae">
    <w:name w:val="Normal (Web)"/>
    <w:basedOn w:val="a"/>
    <w:uiPriority w:val="99"/>
    <w:unhideWhenUsed/>
    <w:rsid w:val="006D006C"/>
    <w:pPr>
      <w:widowControl/>
      <w:wordWrap/>
      <w:autoSpaceDE/>
      <w:autoSpaceDN/>
      <w:spacing w:before="100" w:beforeAutospacing="1" w:after="100" w:afterAutospacing="1"/>
      <w:jc w:val="left"/>
    </w:pPr>
    <w:rPr>
      <w:rFonts w:ascii="굴림" w:eastAsia="굴림" w:hAnsi="굴림" w:cs="굴림"/>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0667"/>
    <w:pPr>
      <w:widowControl w:val="0"/>
      <w:wordWrap w:val="0"/>
      <w:autoSpaceDE w:val="0"/>
      <w:autoSpaceDN w:val="0"/>
      <w:jc w:val="both"/>
    </w:pPr>
  </w:style>
  <w:style w:type="paragraph" w:styleId="1">
    <w:name w:val="heading 1"/>
    <w:basedOn w:val="a"/>
    <w:next w:val="a"/>
    <w:link w:val="1Char"/>
    <w:uiPriority w:val="9"/>
    <w:qFormat/>
    <w:rsid w:val="00C5694B"/>
    <w:pPr>
      <w:keepNext/>
      <w:keepLines/>
      <w:widowControl/>
      <w:wordWrap/>
      <w:autoSpaceDE/>
      <w:autoSpaceDN/>
      <w:spacing w:before="480" w:line="276" w:lineRule="auto"/>
      <w:ind w:firstLineChars="50" w:firstLine="50"/>
      <w:jc w:val="left"/>
      <w:outlineLvl w:val="0"/>
    </w:pPr>
    <w:rPr>
      <w:rFonts w:asciiTheme="majorHAnsi" w:eastAsiaTheme="majorEastAsia" w:hAnsiTheme="majorHAnsi" w:cstheme="majorBidi"/>
      <w:b/>
      <w:bCs/>
      <w:color w:val="365F91" w:themeColor="accent1" w:themeShade="BF"/>
      <w:kern w:val="0"/>
      <w:sz w:val="28"/>
      <w:szCs w:val="28"/>
    </w:rPr>
  </w:style>
  <w:style w:type="paragraph" w:styleId="2">
    <w:name w:val="heading 2"/>
    <w:basedOn w:val="a"/>
    <w:next w:val="a"/>
    <w:link w:val="2Char"/>
    <w:qFormat/>
    <w:rsid w:val="00C5694B"/>
    <w:pPr>
      <w:keepNext/>
      <w:outlineLvl w:val="1"/>
    </w:pPr>
    <w:rPr>
      <w:rFonts w:ascii="굴림" w:eastAsia="굴림" w:hAnsi="굴림" w:cs="Times New Roman"/>
      <w:b/>
      <w:bCs/>
      <w:sz w:val="18"/>
      <w:szCs w:val="24"/>
    </w:rPr>
  </w:style>
  <w:style w:type="paragraph" w:styleId="4">
    <w:name w:val="heading 4"/>
    <w:basedOn w:val="a"/>
    <w:next w:val="a"/>
    <w:link w:val="4Char"/>
    <w:qFormat/>
    <w:rsid w:val="00C5694B"/>
    <w:pPr>
      <w:keepNext/>
      <w:ind w:leftChars="400" w:left="400" w:hangingChars="200" w:hanging="2000"/>
      <w:outlineLvl w:val="3"/>
    </w:pPr>
    <w:rPr>
      <w:rFonts w:ascii="바탕" w:eastAsia="바탕" w:hAnsi="Times New Roman" w:cs="Times New Roman"/>
      <w:b/>
      <w:bCs/>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D35B34"/>
    <w:pPr>
      <w:tabs>
        <w:tab w:val="center" w:pos="4513"/>
        <w:tab w:val="right" w:pos="9026"/>
      </w:tabs>
      <w:snapToGrid w:val="0"/>
    </w:pPr>
  </w:style>
  <w:style w:type="character" w:customStyle="1" w:styleId="Char">
    <w:name w:val="머리글 Char"/>
    <w:basedOn w:val="a0"/>
    <w:link w:val="a3"/>
    <w:rsid w:val="00D35B34"/>
  </w:style>
  <w:style w:type="paragraph" w:styleId="a4">
    <w:name w:val="footer"/>
    <w:basedOn w:val="a"/>
    <w:link w:val="Char0"/>
    <w:uiPriority w:val="99"/>
    <w:unhideWhenUsed/>
    <w:rsid w:val="00D35B34"/>
    <w:pPr>
      <w:tabs>
        <w:tab w:val="center" w:pos="4513"/>
        <w:tab w:val="right" w:pos="9026"/>
      </w:tabs>
      <w:snapToGrid w:val="0"/>
    </w:pPr>
  </w:style>
  <w:style w:type="character" w:customStyle="1" w:styleId="Char0">
    <w:name w:val="바닥글 Char"/>
    <w:basedOn w:val="a0"/>
    <w:link w:val="a4"/>
    <w:uiPriority w:val="99"/>
    <w:rsid w:val="00D35B34"/>
  </w:style>
  <w:style w:type="paragraph" w:styleId="a5">
    <w:name w:val="Balloon Text"/>
    <w:basedOn w:val="a"/>
    <w:link w:val="Char1"/>
    <w:uiPriority w:val="99"/>
    <w:semiHidden/>
    <w:unhideWhenUsed/>
    <w:rsid w:val="00D35B34"/>
    <w:rPr>
      <w:rFonts w:asciiTheme="majorHAnsi" w:eastAsiaTheme="majorEastAsia" w:hAnsiTheme="majorHAnsi" w:cstheme="majorBidi"/>
      <w:sz w:val="18"/>
      <w:szCs w:val="18"/>
    </w:rPr>
  </w:style>
  <w:style w:type="character" w:customStyle="1" w:styleId="Char1">
    <w:name w:val="풍선 도움말 텍스트 Char"/>
    <w:basedOn w:val="a0"/>
    <w:link w:val="a5"/>
    <w:uiPriority w:val="99"/>
    <w:semiHidden/>
    <w:rsid w:val="00D35B34"/>
    <w:rPr>
      <w:rFonts w:asciiTheme="majorHAnsi" w:eastAsiaTheme="majorEastAsia" w:hAnsiTheme="majorHAnsi" w:cstheme="majorBidi"/>
      <w:sz w:val="18"/>
      <w:szCs w:val="18"/>
    </w:rPr>
  </w:style>
  <w:style w:type="character" w:styleId="a6">
    <w:name w:val="Placeholder Text"/>
    <w:basedOn w:val="a0"/>
    <w:uiPriority w:val="99"/>
    <w:semiHidden/>
    <w:rsid w:val="00FF762A"/>
    <w:rPr>
      <w:color w:val="808080"/>
    </w:rPr>
  </w:style>
  <w:style w:type="table" w:styleId="a7">
    <w:name w:val="Table Grid"/>
    <w:basedOn w:val="a1"/>
    <w:uiPriority w:val="59"/>
    <w:rsid w:val="005A382E"/>
    <w:rPr>
      <w:rFonts w:ascii="맑은 고딕" w:eastAsia="맑은 고딕" w:hAnsi="맑은 고딕" w:cs="Times New Roman"/>
      <w:kern w:val="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0">
    <w:name w:val="s0"/>
    <w:rsid w:val="005A382E"/>
    <w:pPr>
      <w:widowControl w:val="0"/>
      <w:autoSpaceDE w:val="0"/>
      <w:autoSpaceDN w:val="0"/>
      <w:adjustRightInd w:val="0"/>
    </w:pPr>
    <w:rPr>
      <w:rFonts w:ascii="맑은 고딕" w:eastAsia="맑은 고딕"/>
      <w:kern w:val="0"/>
      <w:sz w:val="24"/>
      <w:szCs w:val="24"/>
    </w:rPr>
  </w:style>
  <w:style w:type="character" w:customStyle="1" w:styleId="1Char">
    <w:name w:val="제목 1 Char"/>
    <w:basedOn w:val="a0"/>
    <w:link w:val="1"/>
    <w:uiPriority w:val="9"/>
    <w:rsid w:val="00C5694B"/>
    <w:rPr>
      <w:rFonts w:asciiTheme="majorHAnsi" w:eastAsiaTheme="majorEastAsia" w:hAnsiTheme="majorHAnsi" w:cstheme="majorBidi"/>
      <w:b/>
      <w:bCs/>
      <w:color w:val="365F91" w:themeColor="accent1" w:themeShade="BF"/>
      <w:kern w:val="0"/>
      <w:sz w:val="28"/>
      <w:szCs w:val="28"/>
    </w:rPr>
  </w:style>
  <w:style w:type="character" w:customStyle="1" w:styleId="2Char">
    <w:name w:val="제목 2 Char"/>
    <w:basedOn w:val="a0"/>
    <w:link w:val="2"/>
    <w:rsid w:val="00C5694B"/>
    <w:rPr>
      <w:rFonts w:ascii="굴림" w:eastAsia="굴림" w:hAnsi="굴림" w:cs="Times New Roman"/>
      <w:b/>
      <w:bCs/>
      <w:sz w:val="18"/>
      <w:szCs w:val="24"/>
    </w:rPr>
  </w:style>
  <w:style w:type="character" w:customStyle="1" w:styleId="4Char">
    <w:name w:val="제목 4 Char"/>
    <w:basedOn w:val="a0"/>
    <w:link w:val="4"/>
    <w:rsid w:val="00C5694B"/>
    <w:rPr>
      <w:rFonts w:ascii="바탕" w:eastAsia="바탕" w:hAnsi="Times New Roman" w:cs="Times New Roman"/>
      <w:b/>
      <w:bCs/>
      <w:szCs w:val="24"/>
    </w:rPr>
  </w:style>
  <w:style w:type="paragraph" w:styleId="a8">
    <w:name w:val="List Paragraph"/>
    <w:basedOn w:val="a"/>
    <w:uiPriority w:val="34"/>
    <w:qFormat/>
    <w:rsid w:val="00C5694B"/>
    <w:pPr>
      <w:spacing w:line="360" w:lineRule="auto"/>
      <w:ind w:leftChars="400" w:left="800" w:firstLineChars="50" w:firstLine="50"/>
    </w:pPr>
    <w:rPr>
      <w:rFonts w:ascii="맑은 고딕" w:eastAsia="맑은 고딕" w:hAnsi="맑은 고딕" w:cs="Times New Roman"/>
    </w:rPr>
  </w:style>
  <w:style w:type="character" w:styleId="a9">
    <w:name w:val="Hyperlink"/>
    <w:basedOn w:val="a0"/>
    <w:uiPriority w:val="99"/>
    <w:unhideWhenUsed/>
    <w:rsid w:val="00C5694B"/>
    <w:rPr>
      <w:color w:val="0000FF"/>
      <w:u w:val="single"/>
    </w:rPr>
  </w:style>
  <w:style w:type="paragraph" w:customStyle="1" w:styleId="aa">
    <w:name w:val="바탕글"/>
    <w:rsid w:val="00C5694B"/>
    <w:pPr>
      <w:widowControl w:val="0"/>
      <w:tabs>
        <w:tab w:val="left" w:pos="0"/>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wordWrap w:val="0"/>
      <w:autoSpaceDE w:val="0"/>
      <w:autoSpaceDN w:val="0"/>
      <w:adjustRightInd w:val="0"/>
      <w:spacing w:line="277" w:lineRule="auto"/>
      <w:jc w:val="both"/>
    </w:pPr>
    <w:rPr>
      <w:rFonts w:ascii="바탕체" w:eastAsia="바탕체" w:hAnsi="Times New Roman" w:cs="Times New Roman"/>
      <w:color w:val="000000"/>
      <w:kern w:val="0"/>
      <w:szCs w:val="20"/>
    </w:rPr>
  </w:style>
  <w:style w:type="character" w:styleId="ab">
    <w:name w:val="annotation reference"/>
    <w:basedOn w:val="a0"/>
    <w:uiPriority w:val="99"/>
    <w:semiHidden/>
    <w:unhideWhenUsed/>
    <w:rsid w:val="00C5694B"/>
    <w:rPr>
      <w:sz w:val="18"/>
      <w:szCs w:val="18"/>
    </w:rPr>
  </w:style>
  <w:style w:type="paragraph" w:styleId="ac">
    <w:name w:val="annotation text"/>
    <w:basedOn w:val="a"/>
    <w:link w:val="Char2"/>
    <w:uiPriority w:val="99"/>
    <w:semiHidden/>
    <w:unhideWhenUsed/>
    <w:rsid w:val="00C5694B"/>
    <w:pPr>
      <w:spacing w:line="360" w:lineRule="auto"/>
      <w:ind w:firstLineChars="50" w:firstLine="50"/>
      <w:jc w:val="left"/>
    </w:pPr>
    <w:rPr>
      <w:rFonts w:ascii="맑은 고딕" w:eastAsia="맑은 고딕" w:hAnsi="맑은 고딕" w:cs="Times New Roman"/>
    </w:rPr>
  </w:style>
  <w:style w:type="character" w:customStyle="1" w:styleId="Char2">
    <w:name w:val="메모 텍스트 Char"/>
    <w:basedOn w:val="a0"/>
    <w:link w:val="ac"/>
    <w:uiPriority w:val="99"/>
    <w:semiHidden/>
    <w:rsid w:val="00C5694B"/>
    <w:rPr>
      <w:rFonts w:ascii="맑은 고딕" w:eastAsia="맑은 고딕" w:hAnsi="맑은 고딕" w:cs="Times New Roman"/>
    </w:rPr>
  </w:style>
  <w:style w:type="paragraph" w:styleId="ad">
    <w:name w:val="annotation subject"/>
    <w:basedOn w:val="ac"/>
    <w:next w:val="ac"/>
    <w:link w:val="Char3"/>
    <w:uiPriority w:val="99"/>
    <w:semiHidden/>
    <w:unhideWhenUsed/>
    <w:rsid w:val="00C5694B"/>
    <w:rPr>
      <w:b/>
      <w:bCs/>
    </w:rPr>
  </w:style>
  <w:style w:type="character" w:customStyle="1" w:styleId="Char3">
    <w:name w:val="메모 주제 Char"/>
    <w:basedOn w:val="Char2"/>
    <w:link w:val="ad"/>
    <w:uiPriority w:val="99"/>
    <w:semiHidden/>
    <w:rsid w:val="00C5694B"/>
    <w:rPr>
      <w:rFonts w:ascii="맑은 고딕" w:eastAsia="맑은 고딕" w:hAnsi="맑은 고딕" w:cs="Times New Roman"/>
      <w:b/>
      <w:bCs/>
    </w:rPr>
  </w:style>
  <w:style w:type="paragraph" w:customStyle="1" w:styleId="141D0806D93940E8928CF3D396551F8C">
    <w:name w:val="141D0806D93940E8928CF3D396551F8C"/>
    <w:rsid w:val="00C5694B"/>
    <w:pPr>
      <w:spacing w:after="200" w:line="276" w:lineRule="auto"/>
    </w:pPr>
    <w:rPr>
      <w:kern w:val="0"/>
      <w:sz w:val="22"/>
      <w:lang w:eastAsia="en-US"/>
    </w:rPr>
  </w:style>
  <w:style w:type="paragraph" w:styleId="ae">
    <w:name w:val="Normal (Web)"/>
    <w:basedOn w:val="a"/>
    <w:uiPriority w:val="99"/>
    <w:unhideWhenUsed/>
    <w:rsid w:val="006D006C"/>
    <w:pPr>
      <w:widowControl/>
      <w:wordWrap/>
      <w:autoSpaceDE/>
      <w:autoSpaceDN/>
      <w:spacing w:before="100" w:beforeAutospacing="1" w:after="100" w:afterAutospacing="1"/>
      <w:jc w:val="left"/>
    </w:pPr>
    <w:rPr>
      <w:rFonts w:ascii="굴림" w:eastAsia="굴림" w:hAnsi="굴림" w:cs="굴림"/>
      <w:kern w:val="0"/>
      <w:sz w:val="24"/>
      <w:szCs w:val="24"/>
    </w:rPr>
  </w:style>
</w:styles>
</file>

<file path=word/webSettings.xml><?xml version="1.0" encoding="utf-8"?>
<w:webSettings xmlns:r="http://schemas.openxmlformats.org/officeDocument/2006/relationships" xmlns:w="http://schemas.openxmlformats.org/wordprocessingml/2006/main">
  <w:divs>
    <w:div w:id="69817251">
      <w:bodyDiv w:val="1"/>
      <w:marLeft w:val="0"/>
      <w:marRight w:val="0"/>
      <w:marTop w:val="0"/>
      <w:marBottom w:val="0"/>
      <w:divBdr>
        <w:top w:val="none" w:sz="0" w:space="0" w:color="auto"/>
        <w:left w:val="none" w:sz="0" w:space="0" w:color="auto"/>
        <w:bottom w:val="none" w:sz="0" w:space="0" w:color="auto"/>
        <w:right w:val="none" w:sz="0" w:space="0" w:color="auto"/>
      </w:divBdr>
    </w:div>
    <w:div w:id="93988120">
      <w:bodyDiv w:val="1"/>
      <w:marLeft w:val="0"/>
      <w:marRight w:val="0"/>
      <w:marTop w:val="0"/>
      <w:marBottom w:val="0"/>
      <w:divBdr>
        <w:top w:val="none" w:sz="0" w:space="0" w:color="auto"/>
        <w:left w:val="none" w:sz="0" w:space="0" w:color="auto"/>
        <w:bottom w:val="none" w:sz="0" w:space="0" w:color="auto"/>
        <w:right w:val="none" w:sz="0" w:space="0" w:color="auto"/>
      </w:divBdr>
    </w:div>
    <w:div w:id="103423589">
      <w:bodyDiv w:val="1"/>
      <w:marLeft w:val="0"/>
      <w:marRight w:val="0"/>
      <w:marTop w:val="0"/>
      <w:marBottom w:val="0"/>
      <w:divBdr>
        <w:top w:val="none" w:sz="0" w:space="0" w:color="auto"/>
        <w:left w:val="none" w:sz="0" w:space="0" w:color="auto"/>
        <w:bottom w:val="none" w:sz="0" w:space="0" w:color="auto"/>
        <w:right w:val="none" w:sz="0" w:space="0" w:color="auto"/>
      </w:divBdr>
    </w:div>
    <w:div w:id="174224932">
      <w:bodyDiv w:val="1"/>
      <w:marLeft w:val="0"/>
      <w:marRight w:val="0"/>
      <w:marTop w:val="0"/>
      <w:marBottom w:val="0"/>
      <w:divBdr>
        <w:top w:val="none" w:sz="0" w:space="0" w:color="auto"/>
        <w:left w:val="none" w:sz="0" w:space="0" w:color="auto"/>
        <w:bottom w:val="none" w:sz="0" w:space="0" w:color="auto"/>
        <w:right w:val="none" w:sz="0" w:space="0" w:color="auto"/>
      </w:divBdr>
    </w:div>
    <w:div w:id="275480206">
      <w:bodyDiv w:val="1"/>
      <w:marLeft w:val="0"/>
      <w:marRight w:val="0"/>
      <w:marTop w:val="0"/>
      <w:marBottom w:val="0"/>
      <w:divBdr>
        <w:top w:val="none" w:sz="0" w:space="0" w:color="auto"/>
        <w:left w:val="none" w:sz="0" w:space="0" w:color="auto"/>
        <w:bottom w:val="none" w:sz="0" w:space="0" w:color="auto"/>
        <w:right w:val="none" w:sz="0" w:space="0" w:color="auto"/>
      </w:divBdr>
    </w:div>
    <w:div w:id="351300755">
      <w:bodyDiv w:val="1"/>
      <w:marLeft w:val="0"/>
      <w:marRight w:val="0"/>
      <w:marTop w:val="0"/>
      <w:marBottom w:val="0"/>
      <w:divBdr>
        <w:top w:val="none" w:sz="0" w:space="0" w:color="auto"/>
        <w:left w:val="none" w:sz="0" w:space="0" w:color="auto"/>
        <w:bottom w:val="none" w:sz="0" w:space="0" w:color="auto"/>
        <w:right w:val="none" w:sz="0" w:space="0" w:color="auto"/>
      </w:divBdr>
    </w:div>
    <w:div w:id="440610725">
      <w:bodyDiv w:val="1"/>
      <w:marLeft w:val="0"/>
      <w:marRight w:val="0"/>
      <w:marTop w:val="0"/>
      <w:marBottom w:val="0"/>
      <w:divBdr>
        <w:top w:val="none" w:sz="0" w:space="0" w:color="auto"/>
        <w:left w:val="none" w:sz="0" w:space="0" w:color="auto"/>
        <w:bottom w:val="none" w:sz="0" w:space="0" w:color="auto"/>
        <w:right w:val="none" w:sz="0" w:space="0" w:color="auto"/>
      </w:divBdr>
    </w:div>
    <w:div w:id="449208567">
      <w:bodyDiv w:val="1"/>
      <w:marLeft w:val="0"/>
      <w:marRight w:val="0"/>
      <w:marTop w:val="0"/>
      <w:marBottom w:val="0"/>
      <w:divBdr>
        <w:top w:val="none" w:sz="0" w:space="0" w:color="auto"/>
        <w:left w:val="none" w:sz="0" w:space="0" w:color="auto"/>
        <w:bottom w:val="none" w:sz="0" w:space="0" w:color="auto"/>
        <w:right w:val="none" w:sz="0" w:space="0" w:color="auto"/>
      </w:divBdr>
    </w:div>
    <w:div w:id="602691887">
      <w:bodyDiv w:val="1"/>
      <w:marLeft w:val="0"/>
      <w:marRight w:val="0"/>
      <w:marTop w:val="0"/>
      <w:marBottom w:val="0"/>
      <w:divBdr>
        <w:top w:val="none" w:sz="0" w:space="0" w:color="auto"/>
        <w:left w:val="none" w:sz="0" w:space="0" w:color="auto"/>
        <w:bottom w:val="none" w:sz="0" w:space="0" w:color="auto"/>
        <w:right w:val="none" w:sz="0" w:space="0" w:color="auto"/>
      </w:divBdr>
    </w:div>
    <w:div w:id="719596790">
      <w:bodyDiv w:val="1"/>
      <w:marLeft w:val="0"/>
      <w:marRight w:val="0"/>
      <w:marTop w:val="0"/>
      <w:marBottom w:val="0"/>
      <w:divBdr>
        <w:top w:val="none" w:sz="0" w:space="0" w:color="auto"/>
        <w:left w:val="none" w:sz="0" w:space="0" w:color="auto"/>
        <w:bottom w:val="none" w:sz="0" w:space="0" w:color="auto"/>
        <w:right w:val="none" w:sz="0" w:space="0" w:color="auto"/>
      </w:divBdr>
    </w:div>
    <w:div w:id="724984237">
      <w:bodyDiv w:val="1"/>
      <w:marLeft w:val="0"/>
      <w:marRight w:val="0"/>
      <w:marTop w:val="0"/>
      <w:marBottom w:val="0"/>
      <w:divBdr>
        <w:top w:val="none" w:sz="0" w:space="0" w:color="auto"/>
        <w:left w:val="none" w:sz="0" w:space="0" w:color="auto"/>
        <w:bottom w:val="none" w:sz="0" w:space="0" w:color="auto"/>
        <w:right w:val="none" w:sz="0" w:space="0" w:color="auto"/>
      </w:divBdr>
    </w:div>
    <w:div w:id="724984332">
      <w:bodyDiv w:val="1"/>
      <w:marLeft w:val="0"/>
      <w:marRight w:val="0"/>
      <w:marTop w:val="0"/>
      <w:marBottom w:val="0"/>
      <w:divBdr>
        <w:top w:val="none" w:sz="0" w:space="0" w:color="auto"/>
        <w:left w:val="none" w:sz="0" w:space="0" w:color="auto"/>
        <w:bottom w:val="none" w:sz="0" w:space="0" w:color="auto"/>
        <w:right w:val="none" w:sz="0" w:space="0" w:color="auto"/>
      </w:divBdr>
    </w:div>
    <w:div w:id="774404990">
      <w:bodyDiv w:val="1"/>
      <w:marLeft w:val="0"/>
      <w:marRight w:val="0"/>
      <w:marTop w:val="0"/>
      <w:marBottom w:val="0"/>
      <w:divBdr>
        <w:top w:val="none" w:sz="0" w:space="0" w:color="auto"/>
        <w:left w:val="none" w:sz="0" w:space="0" w:color="auto"/>
        <w:bottom w:val="none" w:sz="0" w:space="0" w:color="auto"/>
        <w:right w:val="none" w:sz="0" w:space="0" w:color="auto"/>
      </w:divBdr>
    </w:div>
    <w:div w:id="791291789">
      <w:bodyDiv w:val="1"/>
      <w:marLeft w:val="0"/>
      <w:marRight w:val="0"/>
      <w:marTop w:val="0"/>
      <w:marBottom w:val="0"/>
      <w:divBdr>
        <w:top w:val="none" w:sz="0" w:space="0" w:color="auto"/>
        <w:left w:val="none" w:sz="0" w:space="0" w:color="auto"/>
        <w:bottom w:val="none" w:sz="0" w:space="0" w:color="auto"/>
        <w:right w:val="none" w:sz="0" w:space="0" w:color="auto"/>
      </w:divBdr>
    </w:div>
    <w:div w:id="873612261">
      <w:bodyDiv w:val="1"/>
      <w:marLeft w:val="0"/>
      <w:marRight w:val="0"/>
      <w:marTop w:val="0"/>
      <w:marBottom w:val="0"/>
      <w:divBdr>
        <w:top w:val="none" w:sz="0" w:space="0" w:color="auto"/>
        <w:left w:val="none" w:sz="0" w:space="0" w:color="auto"/>
        <w:bottom w:val="none" w:sz="0" w:space="0" w:color="auto"/>
        <w:right w:val="none" w:sz="0" w:space="0" w:color="auto"/>
      </w:divBdr>
    </w:div>
    <w:div w:id="874971463">
      <w:bodyDiv w:val="1"/>
      <w:marLeft w:val="0"/>
      <w:marRight w:val="0"/>
      <w:marTop w:val="0"/>
      <w:marBottom w:val="0"/>
      <w:divBdr>
        <w:top w:val="none" w:sz="0" w:space="0" w:color="auto"/>
        <w:left w:val="none" w:sz="0" w:space="0" w:color="auto"/>
        <w:bottom w:val="none" w:sz="0" w:space="0" w:color="auto"/>
        <w:right w:val="none" w:sz="0" w:space="0" w:color="auto"/>
      </w:divBdr>
    </w:div>
    <w:div w:id="916788476">
      <w:bodyDiv w:val="1"/>
      <w:marLeft w:val="0"/>
      <w:marRight w:val="0"/>
      <w:marTop w:val="0"/>
      <w:marBottom w:val="0"/>
      <w:divBdr>
        <w:top w:val="none" w:sz="0" w:space="0" w:color="auto"/>
        <w:left w:val="none" w:sz="0" w:space="0" w:color="auto"/>
        <w:bottom w:val="none" w:sz="0" w:space="0" w:color="auto"/>
        <w:right w:val="none" w:sz="0" w:space="0" w:color="auto"/>
      </w:divBdr>
    </w:div>
    <w:div w:id="948010559">
      <w:bodyDiv w:val="1"/>
      <w:marLeft w:val="0"/>
      <w:marRight w:val="0"/>
      <w:marTop w:val="0"/>
      <w:marBottom w:val="0"/>
      <w:divBdr>
        <w:top w:val="none" w:sz="0" w:space="0" w:color="auto"/>
        <w:left w:val="none" w:sz="0" w:space="0" w:color="auto"/>
        <w:bottom w:val="none" w:sz="0" w:space="0" w:color="auto"/>
        <w:right w:val="none" w:sz="0" w:space="0" w:color="auto"/>
      </w:divBdr>
    </w:div>
    <w:div w:id="1091201000">
      <w:bodyDiv w:val="1"/>
      <w:marLeft w:val="0"/>
      <w:marRight w:val="0"/>
      <w:marTop w:val="0"/>
      <w:marBottom w:val="0"/>
      <w:divBdr>
        <w:top w:val="none" w:sz="0" w:space="0" w:color="auto"/>
        <w:left w:val="none" w:sz="0" w:space="0" w:color="auto"/>
        <w:bottom w:val="none" w:sz="0" w:space="0" w:color="auto"/>
        <w:right w:val="none" w:sz="0" w:space="0" w:color="auto"/>
      </w:divBdr>
    </w:div>
    <w:div w:id="1153107708">
      <w:bodyDiv w:val="1"/>
      <w:marLeft w:val="0"/>
      <w:marRight w:val="0"/>
      <w:marTop w:val="0"/>
      <w:marBottom w:val="0"/>
      <w:divBdr>
        <w:top w:val="none" w:sz="0" w:space="0" w:color="auto"/>
        <w:left w:val="none" w:sz="0" w:space="0" w:color="auto"/>
        <w:bottom w:val="none" w:sz="0" w:space="0" w:color="auto"/>
        <w:right w:val="none" w:sz="0" w:space="0" w:color="auto"/>
      </w:divBdr>
    </w:div>
    <w:div w:id="1156801014">
      <w:bodyDiv w:val="1"/>
      <w:marLeft w:val="0"/>
      <w:marRight w:val="0"/>
      <w:marTop w:val="0"/>
      <w:marBottom w:val="0"/>
      <w:divBdr>
        <w:top w:val="none" w:sz="0" w:space="0" w:color="auto"/>
        <w:left w:val="none" w:sz="0" w:space="0" w:color="auto"/>
        <w:bottom w:val="none" w:sz="0" w:space="0" w:color="auto"/>
        <w:right w:val="none" w:sz="0" w:space="0" w:color="auto"/>
      </w:divBdr>
    </w:div>
    <w:div w:id="1347444986">
      <w:bodyDiv w:val="1"/>
      <w:marLeft w:val="0"/>
      <w:marRight w:val="0"/>
      <w:marTop w:val="0"/>
      <w:marBottom w:val="0"/>
      <w:divBdr>
        <w:top w:val="none" w:sz="0" w:space="0" w:color="auto"/>
        <w:left w:val="none" w:sz="0" w:space="0" w:color="auto"/>
        <w:bottom w:val="none" w:sz="0" w:space="0" w:color="auto"/>
        <w:right w:val="none" w:sz="0" w:space="0" w:color="auto"/>
      </w:divBdr>
    </w:div>
    <w:div w:id="1399282802">
      <w:bodyDiv w:val="1"/>
      <w:marLeft w:val="0"/>
      <w:marRight w:val="0"/>
      <w:marTop w:val="0"/>
      <w:marBottom w:val="0"/>
      <w:divBdr>
        <w:top w:val="none" w:sz="0" w:space="0" w:color="auto"/>
        <w:left w:val="none" w:sz="0" w:space="0" w:color="auto"/>
        <w:bottom w:val="none" w:sz="0" w:space="0" w:color="auto"/>
        <w:right w:val="none" w:sz="0" w:space="0" w:color="auto"/>
      </w:divBdr>
    </w:div>
    <w:div w:id="1574119759">
      <w:bodyDiv w:val="1"/>
      <w:marLeft w:val="0"/>
      <w:marRight w:val="0"/>
      <w:marTop w:val="0"/>
      <w:marBottom w:val="0"/>
      <w:divBdr>
        <w:top w:val="none" w:sz="0" w:space="0" w:color="auto"/>
        <w:left w:val="none" w:sz="0" w:space="0" w:color="auto"/>
        <w:bottom w:val="none" w:sz="0" w:space="0" w:color="auto"/>
        <w:right w:val="none" w:sz="0" w:space="0" w:color="auto"/>
      </w:divBdr>
    </w:div>
    <w:div w:id="1574386976">
      <w:bodyDiv w:val="1"/>
      <w:marLeft w:val="0"/>
      <w:marRight w:val="0"/>
      <w:marTop w:val="0"/>
      <w:marBottom w:val="0"/>
      <w:divBdr>
        <w:top w:val="none" w:sz="0" w:space="0" w:color="auto"/>
        <w:left w:val="none" w:sz="0" w:space="0" w:color="auto"/>
        <w:bottom w:val="none" w:sz="0" w:space="0" w:color="auto"/>
        <w:right w:val="none" w:sz="0" w:space="0" w:color="auto"/>
      </w:divBdr>
    </w:div>
    <w:div w:id="1639070914">
      <w:bodyDiv w:val="1"/>
      <w:marLeft w:val="0"/>
      <w:marRight w:val="0"/>
      <w:marTop w:val="0"/>
      <w:marBottom w:val="0"/>
      <w:divBdr>
        <w:top w:val="none" w:sz="0" w:space="0" w:color="auto"/>
        <w:left w:val="none" w:sz="0" w:space="0" w:color="auto"/>
        <w:bottom w:val="none" w:sz="0" w:space="0" w:color="auto"/>
        <w:right w:val="none" w:sz="0" w:space="0" w:color="auto"/>
      </w:divBdr>
    </w:div>
    <w:div w:id="1771656295">
      <w:bodyDiv w:val="1"/>
      <w:marLeft w:val="0"/>
      <w:marRight w:val="0"/>
      <w:marTop w:val="0"/>
      <w:marBottom w:val="0"/>
      <w:divBdr>
        <w:top w:val="none" w:sz="0" w:space="0" w:color="auto"/>
        <w:left w:val="none" w:sz="0" w:space="0" w:color="auto"/>
        <w:bottom w:val="none" w:sz="0" w:space="0" w:color="auto"/>
        <w:right w:val="none" w:sz="0" w:space="0" w:color="auto"/>
      </w:divBdr>
    </w:div>
    <w:div w:id="1849561777">
      <w:bodyDiv w:val="1"/>
      <w:marLeft w:val="0"/>
      <w:marRight w:val="0"/>
      <w:marTop w:val="0"/>
      <w:marBottom w:val="0"/>
      <w:divBdr>
        <w:top w:val="none" w:sz="0" w:space="0" w:color="auto"/>
        <w:left w:val="none" w:sz="0" w:space="0" w:color="auto"/>
        <w:bottom w:val="none" w:sz="0" w:space="0" w:color="auto"/>
        <w:right w:val="none" w:sz="0" w:space="0" w:color="auto"/>
      </w:divBdr>
    </w:div>
    <w:div w:id="1913464782">
      <w:bodyDiv w:val="1"/>
      <w:marLeft w:val="0"/>
      <w:marRight w:val="0"/>
      <w:marTop w:val="0"/>
      <w:marBottom w:val="0"/>
      <w:divBdr>
        <w:top w:val="none" w:sz="0" w:space="0" w:color="auto"/>
        <w:left w:val="none" w:sz="0" w:space="0" w:color="auto"/>
        <w:bottom w:val="none" w:sz="0" w:space="0" w:color="auto"/>
        <w:right w:val="none" w:sz="0" w:space="0" w:color="auto"/>
      </w:divBdr>
    </w:div>
    <w:div w:id="1964653149">
      <w:bodyDiv w:val="1"/>
      <w:marLeft w:val="0"/>
      <w:marRight w:val="0"/>
      <w:marTop w:val="0"/>
      <w:marBottom w:val="0"/>
      <w:divBdr>
        <w:top w:val="none" w:sz="0" w:space="0" w:color="auto"/>
        <w:left w:val="none" w:sz="0" w:space="0" w:color="auto"/>
        <w:bottom w:val="none" w:sz="0" w:space="0" w:color="auto"/>
        <w:right w:val="none" w:sz="0" w:space="0" w:color="auto"/>
      </w:divBdr>
    </w:div>
    <w:div w:id="1986816286">
      <w:bodyDiv w:val="1"/>
      <w:marLeft w:val="0"/>
      <w:marRight w:val="0"/>
      <w:marTop w:val="0"/>
      <w:marBottom w:val="0"/>
      <w:divBdr>
        <w:top w:val="none" w:sz="0" w:space="0" w:color="auto"/>
        <w:left w:val="none" w:sz="0" w:space="0" w:color="auto"/>
        <w:bottom w:val="none" w:sz="0" w:space="0" w:color="auto"/>
        <w:right w:val="none" w:sz="0" w:space="0" w:color="auto"/>
      </w:divBdr>
    </w:div>
    <w:div w:id="2071341693">
      <w:bodyDiv w:val="1"/>
      <w:marLeft w:val="0"/>
      <w:marRight w:val="0"/>
      <w:marTop w:val="0"/>
      <w:marBottom w:val="0"/>
      <w:divBdr>
        <w:top w:val="none" w:sz="0" w:space="0" w:color="auto"/>
        <w:left w:val="none" w:sz="0" w:space="0" w:color="auto"/>
        <w:bottom w:val="none" w:sz="0" w:space="0" w:color="auto"/>
        <w:right w:val="none" w:sz="0" w:space="0" w:color="auto"/>
      </w:divBdr>
    </w:div>
    <w:div w:id="2076968332">
      <w:bodyDiv w:val="1"/>
      <w:marLeft w:val="0"/>
      <w:marRight w:val="0"/>
      <w:marTop w:val="0"/>
      <w:marBottom w:val="0"/>
      <w:divBdr>
        <w:top w:val="none" w:sz="0" w:space="0" w:color="auto"/>
        <w:left w:val="none" w:sz="0" w:space="0" w:color="auto"/>
        <w:bottom w:val="none" w:sz="0" w:space="0" w:color="auto"/>
        <w:right w:val="none" w:sz="0" w:space="0" w:color="auto"/>
      </w:divBdr>
    </w:div>
    <w:div w:id="2122064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5.wmf"/><Relationship Id="rId21" Type="http://schemas.openxmlformats.org/officeDocument/2006/relationships/image" Target="media/image4.wmf"/><Relationship Id="rId42" Type="http://schemas.openxmlformats.org/officeDocument/2006/relationships/control" Target="activeX/activeX15.xml"/><Relationship Id="rId47" Type="http://schemas.openxmlformats.org/officeDocument/2006/relationships/control" Target="activeX/activeX18.xml"/><Relationship Id="rId63" Type="http://schemas.openxmlformats.org/officeDocument/2006/relationships/control" Target="activeX/activeX27.xml"/><Relationship Id="rId68" Type="http://schemas.openxmlformats.org/officeDocument/2006/relationships/image" Target="media/image24.wmf"/><Relationship Id="rId84" Type="http://schemas.openxmlformats.org/officeDocument/2006/relationships/image" Target="media/image32.wmf"/><Relationship Id="rId89" Type="http://schemas.openxmlformats.org/officeDocument/2006/relationships/control" Target="activeX/activeX40.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control" Target="activeX/activeX8.xml"/><Relationship Id="rId107" Type="http://schemas.openxmlformats.org/officeDocument/2006/relationships/header" Target="header7.xml"/><Relationship Id="rId11" Type="http://schemas.openxmlformats.org/officeDocument/2006/relationships/footer" Target="footer2.xml"/><Relationship Id="rId24" Type="http://schemas.openxmlformats.org/officeDocument/2006/relationships/control" Target="activeX/activeX5.xml"/><Relationship Id="rId32" Type="http://schemas.openxmlformats.org/officeDocument/2006/relationships/image" Target="media/image8.wmf"/><Relationship Id="rId37" Type="http://schemas.openxmlformats.org/officeDocument/2006/relationships/control" Target="activeX/activeX12.xml"/><Relationship Id="rId40" Type="http://schemas.openxmlformats.org/officeDocument/2006/relationships/image" Target="media/image12.wmf"/><Relationship Id="rId45" Type="http://schemas.openxmlformats.org/officeDocument/2006/relationships/control" Target="activeX/activeX17.xml"/><Relationship Id="rId53" Type="http://schemas.openxmlformats.org/officeDocument/2006/relationships/control" Target="activeX/activeX21.xml"/><Relationship Id="rId58" Type="http://schemas.openxmlformats.org/officeDocument/2006/relationships/image" Target="media/image19.wmf"/><Relationship Id="rId66" Type="http://schemas.openxmlformats.org/officeDocument/2006/relationships/image" Target="media/image23.wmf"/><Relationship Id="rId74" Type="http://schemas.openxmlformats.org/officeDocument/2006/relationships/image" Target="media/image27.wmf"/><Relationship Id="rId79" Type="http://schemas.openxmlformats.org/officeDocument/2006/relationships/control" Target="activeX/activeX35.xml"/><Relationship Id="rId87" Type="http://schemas.openxmlformats.org/officeDocument/2006/relationships/control" Target="activeX/activeX39.xml"/><Relationship Id="rId102" Type="http://schemas.openxmlformats.org/officeDocument/2006/relationships/header" Target="header6.xml"/><Relationship Id="rId110"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control" Target="activeX/activeX26.xml"/><Relationship Id="rId82" Type="http://schemas.openxmlformats.org/officeDocument/2006/relationships/image" Target="media/image31.wmf"/><Relationship Id="rId90" Type="http://schemas.openxmlformats.org/officeDocument/2006/relationships/image" Target="media/image35.wmf"/><Relationship Id="rId95" Type="http://schemas.openxmlformats.org/officeDocument/2006/relationships/control" Target="activeX/activeX43.xml"/><Relationship Id="rId19" Type="http://schemas.openxmlformats.org/officeDocument/2006/relationships/image" Target="media/image3.wmf"/><Relationship Id="rId14" Type="http://schemas.openxmlformats.org/officeDocument/2006/relationships/footer" Target="footer4.xml"/><Relationship Id="rId22" Type="http://schemas.openxmlformats.org/officeDocument/2006/relationships/control" Target="activeX/activeX3.xml"/><Relationship Id="rId27" Type="http://schemas.openxmlformats.org/officeDocument/2006/relationships/control" Target="activeX/activeX7.xml"/><Relationship Id="rId30" Type="http://schemas.openxmlformats.org/officeDocument/2006/relationships/image" Target="media/image7.wmf"/><Relationship Id="rId35" Type="http://schemas.openxmlformats.org/officeDocument/2006/relationships/control" Target="activeX/activeX11.xml"/><Relationship Id="rId43" Type="http://schemas.openxmlformats.org/officeDocument/2006/relationships/image" Target="media/image13.wmf"/><Relationship Id="rId48" Type="http://schemas.openxmlformats.org/officeDocument/2006/relationships/image" Target="media/image15.wmf"/><Relationship Id="rId56" Type="http://schemas.openxmlformats.org/officeDocument/2006/relationships/image" Target="media/image18.wmf"/><Relationship Id="rId64" Type="http://schemas.openxmlformats.org/officeDocument/2006/relationships/image" Target="media/image22.wmf"/><Relationship Id="rId69" Type="http://schemas.openxmlformats.org/officeDocument/2006/relationships/control" Target="activeX/activeX30.xml"/><Relationship Id="rId77" Type="http://schemas.openxmlformats.org/officeDocument/2006/relationships/control" Target="activeX/activeX34.xml"/><Relationship Id="rId100" Type="http://schemas.openxmlformats.org/officeDocument/2006/relationships/image" Target="media/image40.wmf"/><Relationship Id="rId105" Type="http://schemas.openxmlformats.org/officeDocument/2006/relationships/image" Target="media/image42.wmf"/><Relationship Id="rId8" Type="http://schemas.openxmlformats.org/officeDocument/2006/relationships/header" Target="header1.xml"/><Relationship Id="rId51" Type="http://schemas.openxmlformats.org/officeDocument/2006/relationships/control" Target="activeX/activeX20.xml"/><Relationship Id="rId72" Type="http://schemas.openxmlformats.org/officeDocument/2006/relationships/image" Target="media/image26.wmf"/><Relationship Id="rId80" Type="http://schemas.openxmlformats.org/officeDocument/2006/relationships/image" Target="media/image30.wmf"/><Relationship Id="rId85" Type="http://schemas.openxmlformats.org/officeDocument/2006/relationships/control" Target="activeX/activeX38.xml"/><Relationship Id="rId93" Type="http://schemas.openxmlformats.org/officeDocument/2006/relationships/control" Target="activeX/activeX42.xml"/><Relationship Id="rId98" Type="http://schemas.openxmlformats.org/officeDocument/2006/relationships/image" Target="media/image39.wmf"/><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image" Target="media/image2.wmf"/><Relationship Id="rId25" Type="http://schemas.openxmlformats.org/officeDocument/2006/relationships/control" Target="activeX/activeX6.xml"/><Relationship Id="rId33" Type="http://schemas.openxmlformats.org/officeDocument/2006/relationships/control" Target="activeX/activeX10.xml"/><Relationship Id="rId38" Type="http://schemas.openxmlformats.org/officeDocument/2006/relationships/image" Target="media/image11.wmf"/><Relationship Id="rId46" Type="http://schemas.openxmlformats.org/officeDocument/2006/relationships/image" Target="media/image14.wmf"/><Relationship Id="rId59" Type="http://schemas.openxmlformats.org/officeDocument/2006/relationships/control" Target="activeX/activeX25.xml"/><Relationship Id="rId67" Type="http://schemas.openxmlformats.org/officeDocument/2006/relationships/control" Target="activeX/activeX29.xml"/><Relationship Id="rId103" Type="http://schemas.openxmlformats.org/officeDocument/2006/relationships/image" Target="media/image41.wmf"/><Relationship Id="rId108" Type="http://schemas.openxmlformats.org/officeDocument/2006/relationships/header" Target="header8.xml"/><Relationship Id="rId20" Type="http://schemas.openxmlformats.org/officeDocument/2006/relationships/control" Target="activeX/activeX2.xml"/><Relationship Id="rId41" Type="http://schemas.openxmlformats.org/officeDocument/2006/relationships/control" Target="activeX/activeX14.xml"/><Relationship Id="rId54" Type="http://schemas.openxmlformats.org/officeDocument/2006/relationships/control" Target="activeX/activeX22.xml"/><Relationship Id="rId62" Type="http://schemas.openxmlformats.org/officeDocument/2006/relationships/image" Target="media/image21.wmf"/><Relationship Id="rId70" Type="http://schemas.openxmlformats.org/officeDocument/2006/relationships/image" Target="media/image25.wmf"/><Relationship Id="rId75" Type="http://schemas.openxmlformats.org/officeDocument/2006/relationships/control" Target="activeX/activeX33.xml"/><Relationship Id="rId83" Type="http://schemas.openxmlformats.org/officeDocument/2006/relationships/control" Target="activeX/activeX37.xml"/><Relationship Id="rId88" Type="http://schemas.openxmlformats.org/officeDocument/2006/relationships/image" Target="media/image34.wmf"/><Relationship Id="rId91" Type="http://schemas.openxmlformats.org/officeDocument/2006/relationships/control" Target="activeX/activeX41.xml"/><Relationship Id="rId96" Type="http://schemas.openxmlformats.org/officeDocument/2006/relationships/image" Target="media/image38.wmf"/><Relationship Id="rId111"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4.xml"/><Relationship Id="rId23" Type="http://schemas.openxmlformats.org/officeDocument/2006/relationships/control" Target="activeX/activeX4.xml"/><Relationship Id="rId28" Type="http://schemas.openxmlformats.org/officeDocument/2006/relationships/image" Target="media/image6.wmf"/><Relationship Id="rId36" Type="http://schemas.openxmlformats.org/officeDocument/2006/relationships/image" Target="media/image10.wmf"/><Relationship Id="rId49" Type="http://schemas.openxmlformats.org/officeDocument/2006/relationships/control" Target="activeX/activeX19.xml"/><Relationship Id="rId57" Type="http://schemas.openxmlformats.org/officeDocument/2006/relationships/control" Target="activeX/activeX24.xml"/><Relationship Id="rId106" Type="http://schemas.openxmlformats.org/officeDocument/2006/relationships/control" Target="activeX/activeX48.xml"/><Relationship Id="rId10" Type="http://schemas.openxmlformats.org/officeDocument/2006/relationships/footer" Target="footer1.xml"/><Relationship Id="rId31" Type="http://schemas.openxmlformats.org/officeDocument/2006/relationships/control" Target="activeX/activeX9.xml"/><Relationship Id="rId44" Type="http://schemas.openxmlformats.org/officeDocument/2006/relationships/control" Target="activeX/activeX16.xml"/><Relationship Id="rId52" Type="http://schemas.openxmlformats.org/officeDocument/2006/relationships/image" Target="media/image17.wmf"/><Relationship Id="rId60" Type="http://schemas.openxmlformats.org/officeDocument/2006/relationships/image" Target="media/image20.wmf"/><Relationship Id="rId65" Type="http://schemas.openxmlformats.org/officeDocument/2006/relationships/control" Target="activeX/activeX28.xml"/><Relationship Id="rId73" Type="http://schemas.openxmlformats.org/officeDocument/2006/relationships/control" Target="activeX/activeX32.xml"/><Relationship Id="rId78" Type="http://schemas.openxmlformats.org/officeDocument/2006/relationships/image" Target="media/image29.wmf"/><Relationship Id="rId81" Type="http://schemas.openxmlformats.org/officeDocument/2006/relationships/control" Target="activeX/activeX36.xml"/><Relationship Id="rId86" Type="http://schemas.openxmlformats.org/officeDocument/2006/relationships/image" Target="media/image33.wmf"/><Relationship Id="rId94" Type="http://schemas.openxmlformats.org/officeDocument/2006/relationships/image" Target="media/image37.wmf"/><Relationship Id="rId99" Type="http://schemas.openxmlformats.org/officeDocument/2006/relationships/control" Target="activeX/activeX45.xml"/><Relationship Id="rId101" Type="http://schemas.openxmlformats.org/officeDocument/2006/relationships/control" Target="activeX/activeX46.xml"/><Relationship Id="rId4" Type="http://schemas.openxmlformats.org/officeDocument/2006/relationships/settings" Target="settings.xml"/><Relationship Id="rId9" Type="http://schemas.openxmlformats.org/officeDocument/2006/relationships/header" Target="header2.xml"/><Relationship Id="rId13" Type="http://schemas.openxmlformats.org/officeDocument/2006/relationships/footer" Target="footer3.xml"/><Relationship Id="rId18" Type="http://schemas.openxmlformats.org/officeDocument/2006/relationships/control" Target="activeX/activeX1.xml"/><Relationship Id="rId39" Type="http://schemas.openxmlformats.org/officeDocument/2006/relationships/control" Target="activeX/activeX13.xml"/><Relationship Id="rId109" Type="http://schemas.openxmlformats.org/officeDocument/2006/relationships/fontTable" Target="fontTable.xml"/><Relationship Id="rId34" Type="http://schemas.openxmlformats.org/officeDocument/2006/relationships/image" Target="media/image9.wmf"/><Relationship Id="rId50" Type="http://schemas.openxmlformats.org/officeDocument/2006/relationships/image" Target="media/image16.wmf"/><Relationship Id="rId55" Type="http://schemas.openxmlformats.org/officeDocument/2006/relationships/control" Target="activeX/activeX23.xml"/><Relationship Id="rId76" Type="http://schemas.openxmlformats.org/officeDocument/2006/relationships/image" Target="media/image28.wmf"/><Relationship Id="rId97" Type="http://schemas.openxmlformats.org/officeDocument/2006/relationships/control" Target="activeX/activeX44.xml"/><Relationship Id="rId104" Type="http://schemas.openxmlformats.org/officeDocument/2006/relationships/control" Target="activeX/activeX47.xml"/><Relationship Id="rId7" Type="http://schemas.openxmlformats.org/officeDocument/2006/relationships/endnotes" Target="endnotes.xml"/><Relationship Id="rId71" Type="http://schemas.openxmlformats.org/officeDocument/2006/relationships/control" Target="activeX/activeX31.xml"/><Relationship Id="rId92" Type="http://schemas.openxmlformats.org/officeDocument/2006/relationships/image" Target="media/image36.wm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_rels/header8.xml.rels><?xml version="1.0" encoding="UTF-8" standalone="yes"?>
<Relationships xmlns="http://schemas.openxmlformats.org/package/2006/relationships"><Relationship Id="rId1" Type="http://schemas.openxmlformats.org/officeDocument/2006/relationships/image" Target="media/image1.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activeX/activeX3.xml><?xml version="1.0" encoding="utf-8"?>
<ax:ocx xmlns:ax="http://schemas.microsoft.com/office/2006/activeX" xmlns:r="http://schemas.openxmlformats.org/officeDocument/2006/relationships" ax:classid="{8BD21D10-EC42-11CE-9E0D-00AA006002F3}" ax:persistence="persistStorage" r:id="rId1"/>
</file>

<file path=word/activeX/activeX4.xml><?xml version="1.0" encoding="utf-8"?>
<ax:ocx xmlns:ax="http://schemas.microsoft.com/office/2006/activeX" xmlns:r="http://schemas.openxmlformats.org/officeDocument/2006/relationships" ax:classid="{8BD21D10-EC42-11CE-9E0D-00AA006002F3}" ax:persistence="persistStorage" r:id="rId1"/>
</file>

<file path=word/activeX/activeX5.xml><?xml version="1.0" encoding="utf-8"?>
<ax:ocx xmlns:ax="http://schemas.microsoft.com/office/2006/activeX" xmlns:r="http://schemas.openxmlformats.org/officeDocument/2006/relationships" ax:classid="{8BD21D10-EC42-11CE-9E0D-00AA006002F3}" ax:persistence="persistStorage" r:id="rId1"/>
</file>

<file path=word/activeX/activeX6.xml><?xml version="1.0" encoding="utf-8"?>
<ax:ocx xmlns:ax="http://schemas.microsoft.com/office/2006/activeX" xmlns:r="http://schemas.openxmlformats.org/officeDocument/2006/relationships" ax:classid="{8BD21D10-EC42-11CE-9E0D-00AA006002F3}" ax:persistence="persistStorage" r:id="rId1"/>
</file>

<file path=word/activeX/activeX7.xml><?xml version="1.0" encoding="utf-8"?>
<ax:ocx xmlns:ax="http://schemas.microsoft.com/office/2006/activeX" xmlns:r="http://schemas.openxmlformats.org/officeDocument/2006/relationships" ax:classid="{8BD21D40-EC42-11CE-9E0D-00AA006002F3}" ax:persistence="persistStorage" r:id="rId1"/>
</file>

<file path=word/activeX/activeX8.xml><?xml version="1.0" encoding="utf-8"?>
<ax:ocx xmlns:ax="http://schemas.microsoft.com/office/2006/activeX" xmlns:r="http://schemas.openxmlformats.org/officeDocument/2006/relationships" ax:classid="{8BD21D40-EC42-11CE-9E0D-00AA006002F3}" ax:persistence="persistStorage" r:id="rId1"/>
</file>

<file path=word/activeX/activeX9.xml><?xml version="1.0" encoding="utf-8"?>
<ax:ocx xmlns:ax="http://schemas.microsoft.com/office/2006/activeX" xmlns:r="http://schemas.openxmlformats.org/officeDocument/2006/relationships" ax:classid="{8BD21D40-EC42-11CE-9E0D-00AA006002F3}" ax:persistence="persistStorage" r:id="rId1"/>
</file>

<file path=word/activeX/activeX10.xml><?xml version="1.0" encoding="utf-8"?>
<ax:ocx xmlns:ax="http://schemas.microsoft.com/office/2006/activeX" xmlns:r="http://schemas.openxmlformats.org/officeDocument/2006/relationships" ax:classid="{8BD21D40-EC42-11CE-9E0D-00AA006002F3}" ax:persistence="persistStorage" r:id="rId1"/>
</file>

<file path=word/activeX/activeX11.xml><?xml version="1.0" encoding="utf-8"?>
<ax:ocx xmlns:ax="http://schemas.microsoft.com/office/2006/activeX" xmlns:r="http://schemas.openxmlformats.org/officeDocument/2006/relationships" ax:classid="{8BD21D40-EC42-11CE-9E0D-00AA006002F3}" ax:persistence="persistStorage" r:id="rId1"/>
</file>

<file path=word/activeX/activeX12.xml><?xml version="1.0" encoding="utf-8"?>
<ax:ocx xmlns:ax="http://schemas.microsoft.com/office/2006/activeX" xmlns:r="http://schemas.openxmlformats.org/officeDocument/2006/relationships" ax:classid="{8BD21D40-EC42-11CE-9E0D-00AA006002F3}" ax:persistence="persistStorage" r:id="rId1"/>
</file>

<file path=word/activeX/activeX13.xml><?xml version="1.0" encoding="utf-8"?>
<ax:ocx xmlns:ax="http://schemas.microsoft.com/office/2006/activeX" xmlns:r="http://schemas.openxmlformats.org/officeDocument/2006/relationships" ax:classid="{8BD21D40-EC42-11CE-9E0D-00AA006002F3}" ax:persistence="persistStorage" r:id="rId1"/>
</file>

<file path=word/activeX/activeX14.xml><?xml version="1.0" encoding="utf-8"?>
<ax:ocx xmlns:ax="http://schemas.microsoft.com/office/2006/activeX" xmlns:r="http://schemas.openxmlformats.org/officeDocument/2006/relationships" ax:classid="{8BD21D40-EC42-11CE-9E0D-00AA006002F3}" ax:persistence="persistStorage" r:id="rId1"/>
</file>

<file path=word/activeX/activeX15.xml><?xml version="1.0" encoding="utf-8"?>
<ax:ocx xmlns:ax="http://schemas.microsoft.com/office/2006/activeX" xmlns:r="http://schemas.openxmlformats.org/officeDocument/2006/relationships" ax:classid="{8BD21D40-EC42-11CE-9E0D-00AA006002F3}" ax:persistence="persistStorage" r:id="rId1"/>
</file>

<file path=word/activeX/activeX16.xml><?xml version="1.0" encoding="utf-8"?>
<ax:ocx xmlns:ax="http://schemas.microsoft.com/office/2006/activeX" xmlns:r="http://schemas.openxmlformats.org/officeDocument/2006/relationships" ax:classid="{8BD21D40-EC42-11CE-9E0D-00AA006002F3}" ax:persistence="persistStorage" r:id="rId1"/>
</file>

<file path=word/activeX/activeX17.xml><?xml version="1.0" encoding="utf-8"?>
<ax:ocx xmlns:ax="http://schemas.microsoft.com/office/2006/activeX" xmlns:r="http://schemas.openxmlformats.org/officeDocument/2006/relationships" ax:classid="{8BD21D40-EC42-11CE-9E0D-00AA006002F3}" ax:persistence="persistStorage" r:id="rId1"/>
</file>

<file path=word/activeX/activeX18.xml><?xml version="1.0" encoding="utf-8"?>
<ax:ocx xmlns:ax="http://schemas.microsoft.com/office/2006/activeX" xmlns:r="http://schemas.openxmlformats.org/officeDocument/2006/relationships" ax:classid="{8BD21D40-EC42-11CE-9E0D-00AA006002F3}" ax:persistence="persistStorage" r:id="rId1"/>
</file>

<file path=word/activeX/activeX19.xml><?xml version="1.0" encoding="utf-8"?>
<ax:ocx xmlns:ax="http://schemas.microsoft.com/office/2006/activeX" xmlns:r="http://schemas.openxmlformats.org/officeDocument/2006/relationships" ax:classid="{8BD21D40-EC42-11CE-9E0D-00AA006002F3}" ax:persistence="persistStorage" r:id="rId1"/>
</file>

<file path=word/activeX/activeX20.xml><?xml version="1.0" encoding="utf-8"?>
<ax:ocx xmlns:ax="http://schemas.microsoft.com/office/2006/activeX" xmlns:r="http://schemas.openxmlformats.org/officeDocument/2006/relationships" ax:classid="{8BD21D40-EC42-11CE-9E0D-00AA006002F3}" ax:persistence="persistStorage" r:id="rId1"/>
</file>

<file path=word/activeX/activeX21.xml><?xml version="1.0" encoding="utf-8"?>
<ax:ocx xmlns:ax="http://schemas.microsoft.com/office/2006/activeX" xmlns:r="http://schemas.openxmlformats.org/officeDocument/2006/relationships" ax:classid="{8BD21D40-EC42-11CE-9E0D-00AA006002F3}" ax:persistence="persistStorage" r:id="rId1"/>
</file>

<file path=word/activeX/activeX22.xml><?xml version="1.0" encoding="utf-8"?>
<ax:ocx xmlns:ax="http://schemas.microsoft.com/office/2006/activeX" xmlns:r="http://schemas.openxmlformats.org/officeDocument/2006/relationships" ax:classid="{8BD21D40-EC42-11CE-9E0D-00AA006002F3}" ax:persistence="persistStorage" r:id="rId1"/>
</file>

<file path=word/activeX/activeX23.xml><?xml version="1.0" encoding="utf-8"?>
<ax:ocx xmlns:ax="http://schemas.microsoft.com/office/2006/activeX" xmlns:r="http://schemas.openxmlformats.org/officeDocument/2006/relationships" ax:classid="{8BD21D40-EC42-11CE-9E0D-00AA006002F3}" ax:persistence="persistStorage" r:id="rId1"/>
</file>

<file path=word/activeX/activeX24.xml><?xml version="1.0" encoding="utf-8"?>
<ax:ocx xmlns:ax="http://schemas.microsoft.com/office/2006/activeX" xmlns:r="http://schemas.openxmlformats.org/officeDocument/2006/relationships" ax:classid="{8BD21D40-EC42-11CE-9E0D-00AA006002F3}" ax:persistence="persistStorage" r:id="rId1"/>
</file>

<file path=word/activeX/activeX25.xml><?xml version="1.0" encoding="utf-8"?>
<ax:ocx xmlns:ax="http://schemas.microsoft.com/office/2006/activeX" xmlns:r="http://schemas.openxmlformats.org/officeDocument/2006/relationships" ax:classid="{8BD21D40-EC42-11CE-9E0D-00AA006002F3}" ax:persistence="persistStorage" r:id="rId1"/>
</file>

<file path=word/activeX/activeX26.xml><?xml version="1.0" encoding="utf-8"?>
<ax:ocx xmlns:ax="http://schemas.microsoft.com/office/2006/activeX" xmlns:r="http://schemas.openxmlformats.org/officeDocument/2006/relationships" ax:classid="{8BD21D40-EC42-11CE-9E0D-00AA006002F3}" ax:persistence="persistStorage" r:id="rId1"/>
</file>

<file path=word/activeX/activeX27.xml><?xml version="1.0" encoding="utf-8"?>
<ax:ocx xmlns:ax="http://schemas.microsoft.com/office/2006/activeX" xmlns:r="http://schemas.openxmlformats.org/officeDocument/2006/relationships" ax:classid="{8BD21D40-EC42-11CE-9E0D-00AA006002F3}" ax:persistence="persistStorage" r:id="rId1"/>
</file>

<file path=word/activeX/activeX28.xml><?xml version="1.0" encoding="utf-8"?>
<ax:ocx xmlns:ax="http://schemas.microsoft.com/office/2006/activeX" xmlns:r="http://schemas.openxmlformats.org/officeDocument/2006/relationships" ax:classid="{8BD21D40-EC42-11CE-9E0D-00AA006002F3}" ax:persistence="persistStorage" r:id="rId1"/>
</file>

<file path=word/activeX/activeX29.xml><?xml version="1.0" encoding="utf-8"?>
<ax:ocx xmlns:ax="http://schemas.microsoft.com/office/2006/activeX" xmlns:r="http://schemas.openxmlformats.org/officeDocument/2006/relationships" ax:classid="{8BD21D40-EC42-11CE-9E0D-00AA006002F3}" ax:persistence="persistStorage" r:id="rId1"/>
</file>

<file path=word/activeX/activeX30.xml><?xml version="1.0" encoding="utf-8"?>
<ax:ocx xmlns:ax="http://schemas.microsoft.com/office/2006/activeX" xmlns:r="http://schemas.openxmlformats.org/officeDocument/2006/relationships" ax:classid="{8BD21D40-EC42-11CE-9E0D-00AA006002F3}" ax:persistence="persistStorage" r:id="rId1"/>
</file>

<file path=word/activeX/activeX31.xml><?xml version="1.0" encoding="utf-8"?>
<ax:ocx xmlns:ax="http://schemas.microsoft.com/office/2006/activeX" xmlns:r="http://schemas.openxmlformats.org/officeDocument/2006/relationships" ax:classid="{8BD21D40-EC42-11CE-9E0D-00AA006002F3}" ax:persistence="persistStorage" r:id="rId1"/>
</file>

<file path=word/activeX/activeX32.xml><?xml version="1.0" encoding="utf-8"?>
<ax:ocx xmlns:ax="http://schemas.microsoft.com/office/2006/activeX" xmlns:r="http://schemas.openxmlformats.org/officeDocument/2006/relationships" ax:classid="{8BD21D40-EC42-11CE-9E0D-00AA006002F3}" ax:persistence="persistStorage" r:id="rId1"/>
</file>

<file path=word/activeX/activeX33.xml><?xml version="1.0" encoding="utf-8"?>
<ax:ocx xmlns:ax="http://schemas.microsoft.com/office/2006/activeX" xmlns:r="http://schemas.openxmlformats.org/officeDocument/2006/relationships" ax:classid="{8BD21D40-EC42-11CE-9E0D-00AA006002F3}" ax:persistence="persistStorage" r:id="rId1"/>
</file>

<file path=word/activeX/activeX34.xml><?xml version="1.0" encoding="utf-8"?>
<ax:ocx xmlns:ax="http://schemas.microsoft.com/office/2006/activeX" xmlns:r="http://schemas.openxmlformats.org/officeDocument/2006/relationships" ax:classid="{8BD21D40-EC42-11CE-9E0D-00AA006002F3}" ax:persistence="persistStorage" r:id="rId1"/>
</file>

<file path=word/activeX/activeX35.xml><?xml version="1.0" encoding="utf-8"?>
<ax:ocx xmlns:ax="http://schemas.microsoft.com/office/2006/activeX" xmlns:r="http://schemas.openxmlformats.org/officeDocument/2006/relationships" ax:classid="{8BD21D40-EC42-11CE-9E0D-00AA006002F3}" ax:persistence="persistStorage" r:id="rId1"/>
</file>

<file path=word/activeX/activeX36.xml><?xml version="1.0" encoding="utf-8"?>
<ax:ocx xmlns:ax="http://schemas.microsoft.com/office/2006/activeX" xmlns:r="http://schemas.openxmlformats.org/officeDocument/2006/relationships" ax:classid="{8BD21D40-EC42-11CE-9E0D-00AA006002F3}" ax:persistence="persistStorage" r:id="rId1"/>
</file>

<file path=word/activeX/activeX37.xml><?xml version="1.0" encoding="utf-8"?>
<ax:ocx xmlns:ax="http://schemas.microsoft.com/office/2006/activeX" xmlns:r="http://schemas.openxmlformats.org/officeDocument/2006/relationships" ax:classid="{8BD21D40-EC42-11CE-9E0D-00AA006002F3}" ax:persistence="persistStorage" r:id="rId1"/>
</file>

<file path=word/activeX/activeX38.xml><?xml version="1.0" encoding="utf-8"?>
<ax:ocx xmlns:ax="http://schemas.microsoft.com/office/2006/activeX" xmlns:r="http://schemas.openxmlformats.org/officeDocument/2006/relationships" ax:classid="{8BD21D40-EC42-11CE-9E0D-00AA006002F3}" ax:persistence="persistStorage" r:id="rId1"/>
</file>

<file path=word/activeX/activeX39.xml><?xml version="1.0" encoding="utf-8"?>
<ax:ocx xmlns:ax="http://schemas.microsoft.com/office/2006/activeX" xmlns:r="http://schemas.openxmlformats.org/officeDocument/2006/relationships" ax:classid="{8BD21D40-EC42-11CE-9E0D-00AA006002F3}" ax:persistence="persistStorage" r:id="rId1"/>
</file>

<file path=word/activeX/activeX40.xml><?xml version="1.0" encoding="utf-8"?>
<ax:ocx xmlns:ax="http://schemas.microsoft.com/office/2006/activeX" xmlns:r="http://schemas.openxmlformats.org/officeDocument/2006/relationships" ax:classid="{8BD21D40-EC42-11CE-9E0D-00AA006002F3}" ax:persistence="persistStorage" r:id="rId1"/>
</file>

<file path=word/activeX/activeX41.xml><?xml version="1.0" encoding="utf-8"?>
<ax:ocx xmlns:ax="http://schemas.microsoft.com/office/2006/activeX" xmlns:r="http://schemas.openxmlformats.org/officeDocument/2006/relationships" ax:classid="{8BD21D40-EC42-11CE-9E0D-00AA006002F3}" ax:persistence="persistStorage" r:id="rId1"/>
</file>

<file path=word/activeX/activeX42.xml><?xml version="1.0" encoding="utf-8"?>
<ax:ocx xmlns:ax="http://schemas.microsoft.com/office/2006/activeX" xmlns:r="http://schemas.openxmlformats.org/officeDocument/2006/relationships" ax:classid="{8BD21D40-EC42-11CE-9E0D-00AA006002F3}" ax:persistence="persistStorage" r:id="rId1"/>
</file>

<file path=word/activeX/activeX43.xml><?xml version="1.0" encoding="utf-8"?>
<ax:ocx xmlns:ax="http://schemas.microsoft.com/office/2006/activeX" xmlns:r="http://schemas.openxmlformats.org/officeDocument/2006/relationships" ax:classid="{8BD21D40-EC42-11CE-9E0D-00AA006002F3}" ax:persistence="persistStorage" r:id="rId1"/>
</file>

<file path=word/activeX/activeX44.xml><?xml version="1.0" encoding="utf-8"?>
<ax:ocx xmlns:ax="http://schemas.microsoft.com/office/2006/activeX" xmlns:r="http://schemas.openxmlformats.org/officeDocument/2006/relationships" ax:classid="{8BD21D40-EC42-11CE-9E0D-00AA006002F3}" ax:persistence="persistStorage" r:id="rId1"/>
</file>

<file path=word/activeX/activeX45.xml><?xml version="1.0" encoding="utf-8"?>
<ax:ocx xmlns:ax="http://schemas.microsoft.com/office/2006/activeX" xmlns:r="http://schemas.openxmlformats.org/officeDocument/2006/relationships" ax:classid="{8BD21D40-EC42-11CE-9E0D-00AA006002F3}" ax:persistence="persistStorage" r:id="rId1"/>
</file>

<file path=word/activeX/activeX46.xml><?xml version="1.0" encoding="utf-8"?>
<ax:ocx xmlns:ax="http://schemas.microsoft.com/office/2006/activeX" xmlns:r="http://schemas.openxmlformats.org/officeDocument/2006/relationships" ax:classid="{8BD21D40-EC42-11CE-9E0D-00AA006002F3}" ax:persistence="persistStorage" r:id="rId1"/>
</file>

<file path=word/activeX/activeX47.xml><?xml version="1.0" encoding="utf-8"?>
<ax:ocx xmlns:ax="http://schemas.microsoft.com/office/2006/activeX" xmlns:r="http://schemas.openxmlformats.org/officeDocument/2006/relationships" ax:classid="{8BD21D40-EC42-11CE-9E0D-00AA006002F3}" ax:persistence="persistStorage" r:id="rId1"/>
</file>

<file path=word/activeX/activeX48.xml><?xml version="1.0" encoding="utf-8"?>
<ax:ocx xmlns:ax="http://schemas.microsoft.com/office/2006/activeX" xmlns:r="http://schemas.openxmlformats.org/officeDocument/2006/relationships" ax:classid="{8BD21D40-EC42-11CE-9E0D-00AA006002F3}" ax:persistence="persistStorage" r:id="rId1"/>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442263-06E9-459F-9D6F-F1217460FB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254</TotalTime>
  <Pages>12</Pages>
  <Words>3534</Words>
  <Characters>20148</Characters>
  <Application>Microsoft Office Word</Application>
  <DocSecurity>0</DocSecurity>
  <Lines>167</Lines>
  <Paragraphs>47</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23635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cp:revision>
  <cp:lastPrinted>2022-02-07T07:58:00Z</cp:lastPrinted>
  <dcterms:created xsi:type="dcterms:W3CDTF">2022-03-21T06:07:00Z</dcterms:created>
  <dcterms:modified xsi:type="dcterms:W3CDTF">2022-03-23T05:18:00Z</dcterms:modified>
</cp:coreProperties>
</file>